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00" w:rsidRDefault="00FE3400" w:rsidP="00F4611A">
      <w:pPr>
        <w:jc w:val="center"/>
        <w:rPr>
          <w:rFonts w:ascii="Times New Roman" w:hAnsi="Times New Roman" w:cs="Times New Roman"/>
          <w:b/>
          <w:caps/>
          <w:sz w:val="28"/>
          <w:szCs w:val="28"/>
        </w:rPr>
      </w:pPr>
      <w:bookmarkStart w:id="0" w:name="_GoBack"/>
      <w:bookmarkEnd w:id="0"/>
    </w:p>
    <w:p w:rsidR="00FE3400" w:rsidRDefault="00FE3400" w:rsidP="00B32EDE">
      <w:pPr>
        <w:pStyle w:val="90"/>
        <w:shd w:val="clear" w:color="auto" w:fill="auto"/>
        <w:spacing w:after="0" w:line="240" w:lineRule="auto"/>
        <w:ind w:left="3480"/>
      </w:pPr>
      <w:r>
        <w:rPr>
          <w:rStyle w:val="16"/>
        </w:rPr>
        <w:t>Утверждено</w:t>
      </w:r>
    </w:p>
    <w:p w:rsidR="00FE3400" w:rsidRDefault="00FE3400" w:rsidP="00B32EDE">
      <w:pPr>
        <w:pStyle w:val="90"/>
        <w:shd w:val="clear" w:color="auto" w:fill="auto"/>
        <w:spacing w:after="240" w:line="240" w:lineRule="auto"/>
        <w:ind w:left="3480" w:right="260"/>
        <w:rPr>
          <w:rStyle w:val="16"/>
        </w:rPr>
      </w:pPr>
      <w:bookmarkStart w:id="1" w:name="OLE_LINK35"/>
      <w:bookmarkStart w:id="2" w:name="OLE_LINK36"/>
      <w:r>
        <w:rPr>
          <w:rStyle w:val="16"/>
        </w:rPr>
        <w:t>наблюдательным советом</w:t>
      </w:r>
    </w:p>
    <w:p w:rsidR="00FE3400" w:rsidRDefault="00FE3400" w:rsidP="00B32EDE">
      <w:pPr>
        <w:pStyle w:val="90"/>
        <w:shd w:val="clear" w:color="auto" w:fill="auto"/>
        <w:spacing w:after="240" w:line="240" w:lineRule="auto"/>
        <w:ind w:left="3480" w:right="260"/>
        <w:rPr>
          <w:rStyle w:val="16"/>
        </w:rPr>
      </w:pPr>
      <w:r>
        <w:rPr>
          <w:rStyle w:val="16"/>
        </w:rPr>
        <w:t xml:space="preserve">ГАУЗ РБ </w:t>
      </w:r>
      <w:bookmarkStart w:id="3" w:name="OLE_LINK37"/>
      <w:bookmarkStart w:id="4" w:name="OLE_LINK38"/>
      <w:bookmarkEnd w:id="1"/>
      <w:bookmarkEnd w:id="2"/>
      <w:r>
        <w:rPr>
          <w:rStyle w:val="16"/>
        </w:rPr>
        <w:t xml:space="preserve">«Санаторий для детей Радуга города </w:t>
      </w:r>
      <w:bookmarkStart w:id="5" w:name="OLE_LINK39"/>
      <w:bookmarkStart w:id="6" w:name="OLE_LINK40"/>
      <w:bookmarkEnd w:id="3"/>
      <w:bookmarkEnd w:id="4"/>
      <w:r>
        <w:rPr>
          <w:rStyle w:val="16"/>
        </w:rPr>
        <w:t>Стерлитамак»</w:t>
      </w:r>
      <w:bookmarkEnd w:id="5"/>
      <w:bookmarkEnd w:id="6"/>
    </w:p>
    <w:p w:rsidR="00FE3400" w:rsidRPr="003A4486" w:rsidRDefault="00FE3400" w:rsidP="00B32EDE">
      <w:pPr>
        <w:pStyle w:val="90"/>
        <w:shd w:val="clear" w:color="auto" w:fill="auto"/>
        <w:spacing w:after="240" w:line="240" w:lineRule="auto"/>
        <w:ind w:left="3480" w:right="260"/>
        <w:rPr>
          <w:color w:val="000000"/>
          <w:shd w:val="clear" w:color="auto" w:fill="FFFFFF"/>
        </w:rPr>
      </w:pPr>
      <w:r>
        <w:rPr>
          <w:rStyle w:val="16"/>
        </w:rPr>
        <w:t>Протокол заседания наблюдательного совета от «30» марта 2021 г. № 2</w:t>
      </w:r>
    </w:p>
    <w:p w:rsidR="00FE3400" w:rsidRDefault="00FE3400" w:rsidP="00F4611A">
      <w:pPr>
        <w:jc w:val="center"/>
        <w:rPr>
          <w:rFonts w:ascii="Times New Roman" w:hAnsi="Times New Roman" w:cs="Times New Roman"/>
          <w:b/>
          <w:caps/>
          <w:sz w:val="28"/>
          <w:szCs w:val="28"/>
        </w:rPr>
      </w:pPr>
    </w:p>
    <w:p w:rsidR="00FE3400" w:rsidRDefault="00FE3400" w:rsidP="00F4611A">
      <w:pPr>
        <w:jc w:val="center"/>
        <w:rPr>
          <w:rFonts w:ascii="Times New Roman" w:hAnsi="Times New Roman" w:cs="Times New Roman"/>
          <w:b/>
          <w:caps/>
          <w:sz w:val="28"/>
          <w:szCs w:val="28"/>
        </w:rPr>
      </w:pPr>
    </w:p>
    <w:p w:rsidR="00FE3400" w:rsidRDefault="00FE3400" w:rsidP="00F4611A">
      <w:pPr>
        <w:jc w:val="center"/>
        <w:rPr>
          <w:rFonts w:ascii="Times New Roman" w:hAnsi="Times New Roman" w:cs="Times New Roman"/>
          <w:b/>
          <w:caps/>
          <w:sz w:val="28"/>
          <w:szCs w:val="28"/>
        </w:rPr>
      </w:pPr>
    </w:p>
    <w:p w:rsidR="00FE3400" w:rsidRDefault="00FE3400" w:rsidP="00F4611A">
      <w:pPr>
        <w:jc w:val="center"/>
        <w:rPr>
          <w:rFonts w:ascii="Times New Roman" w:hAnsi="Times New Roman" w:cs="Times New Roman"/>
          <w:b/>
          <w:caps/>
          <w:sz w:val="28"/>
          <w:szCs w:val="28"/>
        </w:rPr>
      </w:pPr>
    </w:p>
    <w:p w:rsidR="00FE3400" w:rsidRDefault="00FE3400" w:rsidP="00F4611A">
      <w:pPr>
        <w:jc w:val="center"/>
        <w:rPr>
          <w:rFonts w:ascii="Times New Roman" w:hAnsi="Times New Roman" w:cs="Times New Roman"/>
          <w:b/>
          <w:caps/>
          <w:sz w:val="28"/>
          <w:szCs w:val="28"/>
        </w:rPr>
      </w:pPr>
    </w:p>
    <w:p w:rsidR="00FE3400" w:rsidRDefault="00FE3400" w:rsidP="00F4611A">
      <w:pPr>
        <w:jc w:val="center"/>
        <w:rPr>
          <w:rFonts w:ascii="Times New Roman" w:hAnsi="Times New Roman" w:cs="Times New Roman"/>
          <w:b/>
          <w:caps/>
          <w:sz w:val="28"/>
          <w:szCs w:val="28"/>
        </w:rPr>
      </w:pPr>
    </w:p>
    <w:p w:rsidR="00FE3400" w:rsidRDefault="00FE3400" w:rsidP="00F4611A">
      <w:pPr>
        <w:jc w:val="center"/>
        <w:rPr>
          <w:rFonts w:ascii="Times New Roman" w:hAnsi="Times New Roman" w:cs="Times New Roman"/>
          <w:b/>
          <w:caps/>
          <w:sz w:val="28"/>
          <w:szCs w:val="28"/>
        </w:rPr>
      </w:pPr>
    </w:p>
    <w:p w:rsidR="00FE3400" w:rsidRDefault="00FE3400" w:rsidP="00F4611A">
      <w:pPr>
        <w:jc w:val="center"/>
        <w:rPr>
          <w:rFonts w:ascii="Times New Roman" w:hAnsi="Times New Roman" w:cs="Times New Roman"/>
          <w:b/>
          <w:caps/>
          <w:sz w:val="28"/>
          <w:szCs w:val="28"/>
        </w:rPr>
      </w:pPr>
    </w:p>
    <w:p w:rsidR="00FE3400" w:rsidRPr="00B32EDE" w:rsidRDefault="00FE3400" w:rsidP="00F4611A">
      <w:pPr>
        <w:jc w:val="center"/>
        <w:rPr>
          <w:rFonts w:ascii="Times New Roman" w:hAnsi="Times New Roman" w:cs="Times New Roman"/>
          <w:b/>
          <w:caps/>
          <w:sz w:val="40"/>
          <w:szCs w:val="40"/>
        </w:rPr>
      </w:pPr>
      <w:r w:rsidRPr="00B32EDE">
        <w:rPr>
          <w:rFonts w:ascii="Times New Roman" w:hAnsi="Times New Roman" w:cs="Times New Roman"/>
          <w:b/>
          <w:caps/>
          <w:sz w:val="40"/>
          <w:szCs w:val="40"/>
        </w:rPr>
        <w:t>Положение</w:t>
      </w:r>
    </w:p>
    <w:p w:rsidR="00FE3400" w:rsidRPr="00B32EDE" w:rsidRDefault="00FE3400" w:rsidP="00F4611A">
      <w:pPr>
        <w:jc w:val="center"/>
        <w:rPr>
          <w:rFonts w:ascii="Times New Roman" w:hAnsi="Times New Roman" w:cs="Times New Roman"/>
          <w:b/>
          <w:caps/>
          <w:sz w:val="40"/>
          <w:szCs w:val="40"/>
        </w:rPr>
      </w:pPr>
      <w:r w:rsidRPr="00B32EDE">
        <w:rPr>
          <w:rFonts w:ascii="Times New Roman" w:hAnsi="Times New Roman" w:cs="Times New Roman"/>
          <w:b/>
          <w:caps/>
          <w:sz w:val="40"/>
          <w:szCs w:val="40"/>
        </w:rPr>
        <w:t xml:space="preserve">о закупкЕ товаров, работ, услуг </w:t>
      </w:r>
    </w:p>
    <w:p w:rsidR="00FE3400" w:rsidRPr="00B32EDE" w:rsidRDefault="00FE3400" w:rsidP="00F4611A">
      <w:pPr>
        <w:jc w:val="center"/>
        <w:rPr>
          <w:rFonts w:ascii="Times New Roman" w:hAnsi="Times New Roman" w:cs="Times New Roman"/>
          <w:i/>
          <w:caps/>
          <w:sz w:val="40"/>
          <w:szCs w:val="40"/>
        </w:rPr>
      </w:pPr>
      <w:r w:rsidRPr="00B32EDE">
        <w:rPr>
          <w:rFonts w:ascii="Times New Roman" w:hAnsi="Times New Roman" w:cs="Times New Roman"/>
          <w:b/>
          <w:caps/>
          <w:sz w:val="40"/>
          <w:szCs w:val="40"/>
        </w:rPr>
        <w:t>для нужд</w:t>
      </w:r>
    </w:p>
    <w:p w:rsidR="004046E4" w:rsidRDefault="00FE3400" w:rsidP="00F4611A">
      <w:pPr>
        <w:jc w:val="center"/>
        <w:rPr>
          <w:rFonts w:ascii="Times New Roman" w:hAnsi="Times New Roman" w:cs="Times New Roman"/>
          <w:b/>
          <w:caps/>
          <w:sz w:val="40"/>
          <w:szCs w:val="40"/>
        </w:rPr>
      </w:pPr>
      <w:r w:rsidRPr="00B32EDE">
        <w:rPr>
          <w:rFonts w:ascii="Times New Roman" w:hAnsi="Times New Roman" w:cs="Times New Roman"/>
          <w:b/>
          <w:caps/>
          <w:sz w:val="40"/>
          <w:szCs w:val="40"/>
        </w:rPr>
        <w:t>государственного автономного учрежденияздравоохранения  Республики Башкортостан "Санаторий для детей Радуга</w:t>
      </w:r>
    </w:p>
    <w:p w:rsidR="00FE3400" w:rsidRPr="00B32EDE" w:rsidRDefault="00FE3400" w:rsidP="00F4611A">
      <w:pPr>
        <w:jc w:val="center"/>
        <w:rPr>
          <w:rFonts w:ascii="Times New Roman" w:hAnsi="Times New Roman" w:cs="Times New Roman"/>
          <w:b/>
          <w:caps/>
          <w:sz w:val="40"/>
          <w:szCs w:val="40"/>
        </w:rPr>
      </w:pPr>
      <w:r w:rsidRPr="00B32EDE">
        <w:rPr>
          <w:rFonts w:ascii="Times New Roman" w:hAnsi="Times New Roman" w:cs="Times New Roman"/>
          <w:b/>
          <w:caps/>
          <w:sz w:val="40"/>
          <w:szCs w:val="40"/>
        </w:rPr>
        <w:t xml:space="preserve"> г</w:t>
      </w:r>
      <w:r w:rsidR="004046E4">
        <w:rPr>
          <w:rFonts w:ascii="Times New Roman" w:hAnsi="Times New Roman" w:cs="Times New Roman"/>
          <w:b/>
          <w:caps/>
          <w:sz w:val="40"/>
          <w:szCs w:val="40"/>
        </w:rPr>
        <w:t>орода</w:t>
      </w:r>
      <w:r w:rsidRPr="00B32EDE">
        <w:rPr>
          <w:rFonts w:ascii="Times New Roman" w:hAnsi="Times New Roman" w:cs="Times New Roman"/>
          <w:b/>
          <w:caps/>
          <w:sz w:val="40"/>
          <w:szCs w:val="40"/>
        </w:rPr>
        <w:t xml:space="preserve"> Стерлитамак" </w:t>
      </w:r>
    </w:p>
    <w:p w:rsidR="00FE3400" w:rsidRPr="00B32EDE" w:rsidRDefault="00FE3400" w:rsidP="00F4611A">
      <w:pPr>
        <w:shd w:val="clear" w:color="auto" w:fill="FFFFFF"/>
        <w:spacing w:line="322" w:lineRule="exact"/>
        <w:ind w:left="710"/>
        <w:jc w:val="center"/>
        <w:rPr>
          <w:rFonts w:ascii="Times New Roman" w:hAnsi="Times New Roman" w:cs="Times New Roman"/>
          <w:b/>
          <w:bCs/>
          <w:sz w:val="28"/>
          <w:szCs w:val="28"/>
        </w:rPr>
      </w:pPr>
    </w:p>
    <w:p w:rsidR="00FE3400" w:rsidRPr="00B32EDE" w:rsidRDefault="00FE3400" w:rsidP="00B32EDE">
      <w:pPr>
        <w:shd w:val="clear" w:color="auto" w:fill="FFFFFF"/>
        <w:spacing w:line="322" w:lineRule="exact"/>
        <w:ind w:left="710"/>
        <w:jc w:val="center"/>
        <w:rPr>
          <w:rFonts w:ascii="Times New Roman" w:hAnsi="Times New Roman" w:cs="Times New Roman"/>
          <w:bCs/>
          <w:sz w:val="28"/>
          <w:szCs w:val="28"/>
        </w:rPr>
      </w:pPr>
      <w:r w:rsidRPr="00B32EDE">
        <w:rPr>
          <w:rFonts w:ascii="Times New Roman" w:hAnsi="Times New Roman" w:cs="Times New Roman"/>
          <w:bCs/>
          <w:sz w:val="28"/>
          <w:szCs w:val="28"/>
        </w:rPr>
        <w:t>(редакция от 30 марта 2021 года)</w:t>
      </w:r>
    </w:p>
    <w:p w:rsidR="00FE3400" w:rsidRPr="00B32EDE" w:rsidRDefault="00FE3400" w:rsidP="00B32EDE">
      <w:pPr>
        <w:shd w:val="clear" w:color="auto" w:fill="FFFFFF"/>
        <w:spacing w:line="322" w:lineRule="exact"/>
        <w:ind w:left="710"/>
        <w:jc w:val="center"/>
        <w:rPr>
          <w:rFonts w:ascii="Times New Roman" w:hAnsi="Times New Roman" w:cs="Times New Roman"/>
          <w:bCs/>
          <w:sz w:val="28"/>
          <w:szCs w:val="28"/>
        </w:rPr>
      </w:pPr>
    </w:p>
    <w:p w:rsidR="00FE3400" w:rsidRPr="0035506C" w:rsidRDefault="00FE3400" w:rsidP="00F4611A">
      <w:pPr>
        <w:shd w:val="clear" w:color="auto" w:fill="FFFFFF"/>
        <w:spacing w:line="322" w:lineRule="exact"/>
        <w:ind w:left="710"/>
        <w:rPr>
          <w:rFonts w:ascii="Times New Roman" w:hAnsi="Times New Roman" w:cs="Times New Roman"/>
          <w:b/>
          <w:bCs/>
          <w:sz w:val="28"/>
          <w:szCs w:val="28"/>
        </w:rPr>
      </w:pPr>
    </w:p>
    <w:p w:rsidR="00FE3400" w:rsidRPr="0035506C" w:rsidRDefault="00FE3400" w:rsidP="00F4611A">
      <w:pPr>
        <w:shd w:val="clear" w:color="auto" w:fill="FFFFFF"/>
        <w:spacing w:line="322" w:lineRule="exact"/>
        <w:ind w:left="710"/>
        <w:rPr>
          <w:rFonts w:ascii="Times New Roman" w:hAnsi="Times New Roman" w:cs="Times New Roman"/>
          <w:b/>
          <w:bCs/>
          <w:sz w:val="28"/>
          <w:szCs w:val="28"/>
        </w:rPr>
      </w:pPr>
    </w:p>
    <w:p w:rsidR="00FE3400" w:rsidRPr="0035506C" w:rsidRDefault="00FE3400" w:rsidP="00F4611A">
      <w:pPr>
        <w:shd w:val="clear" w:color="auto" w:fill="FFFFFF"/>
        <w:spacing w:line="322" w:lineRule="exact"/>
        <w:ind w:left="710"/>
        <w:rPr>
          <w:rFonts w:ascii="Times New Roman" w:hAnsi="Times New Roman" w:cs="Times New Roman"/>
          <w:b/>
          <w:bCs/>
          <w:sz w:val="28"/>
          <w:szCs w:val="28"/>
        </w:rPr>
      </w:pPr>
    </w:p>
    <w:p w:rsidR="00FE3400" w:rsidRPr="0035506C" w:rsidRDefault="00FE3400" w:rsidP="00F4611A">
      <w:pPr>
        <w:shd w:val="clear" w:color="auto" w:fill="FFFFFF"/>
        <w:spacing w:line="322" w:lineRule="exact"/>
        <w:ind w:left="710"/>
        <w:rPr>
          <w:rFonts w:ascii="Times New Roman" w:hAnsi="Times New Roman" w:cs="Times New Roman"/>
          <w:b/>
          <w:bCs/>
          <w:sz w:val="28"/>
          <w:szCs w:val="28"/>
        </w:rPr>
      </w:pPr>
    </w:p>
    <w:p w:rsidR="00FE3400" w:rsidRPr="0035506C" w:rsidRDefault="00FE3400" w:rsidP="00F4611A">
      <w:pPr>
        <w:shd w:val="clear" w:color="auto" w:fill="FFFFFF"/>
        <w:spacing w:line="322" w:lineRule="exact"/>
        <w:ind w:left="710"/>
        <w:rPr>
          <w:rFonts w:ascii="Times New Roman" w:hAnsi="Times New Roman" w:cs="Times New Roman"/>
          <w:b/>
          <w:bCs/>
          <w:sz w:val="28"/>
          <w:szCs w:val="28"/>
        </w:rPr>
      </w:pPr>
    </w:p>
    <w:p w:rsidR="00FE3400" w:rsidRPr="0035506C" w:rsidRDefault="00FE3400" w:rsidP="00F4611A">
      <w:pPr>
        <w:shd w:val="clear" w:color="auto" w:fill="FFFFFF"/>
        <w:spacing w:line="322" w:lineRule="exact"/>
        <w:ind w:left="710"/>
        <w:rPr>
          <w:rFonts w:ascii="Times New Roman" w:hAnsi="Times New Roman" w:cs="Times New Roman"/>
          <w:b/>
          <w:bCs/>
          <w:sz w:val="28"/>
          <w:szCs w:val="28"/>
        </w:rPr>
      </w:pPr>
    </w:p>
    <w:p w:rsidR="00FE3400" w:rsidRPr="0035506C" w:rsidRDefault="00FE3400" w:rsidP="00F4611A">
      <w:pPr>
        <w:shd w:val="clear" w:color="auto" w:fill="FFFFFF"/>
        <w:spacing w:line="322" w:lineRule="exact"/>
        <w:ind w:left="710"/>
        <w:rPr>
          <w:rFonts w:ascii="Times New Roman" w:hAnsi="Times New Roman" w:cs="Times New Roman"/>
          <w:b/>
          <w:bCs/>
          <w:sz w:val="28"/>
          <w:szCs w:val="28"/>
        </w:rPr>
      </w:pPr>
    </w:p>
    <w:p w:rsidR="00FE3400" w:rsidRPr="0035506C" w:rsidRDefault="00FE3400" w:rsidP="00F4611A">
      <w:pPr>
        <w:shd w:val="clear" w:color="auto" w:fill="FFFFFF"/>
        <w:spacing w:line="322" w:lineRule="exact"/>
        <w:ind w:left="710"/>
        <w:rPr>
          <w:rFonts w:ascii="Times New Roman" w:hAnsi="Times New Roman" w:cs="Times New Roman"/>
          <w:b/>
          <w:bCs/>
          <w:sz w:val="28"/>
          <w:szCs w:val="28"/>
        </w:rPr>
      </w:pPr>
    </w:p>
    <w:p w:rsidR="00FE3400" w:rsidRDefault="00FE3400" w:rsidP="00F4611A">
      <w:pPr>
        <w:shd w:val="clear" w:color="auto" w:fill="FFFFFF"/>
        <w:spacing w:line="322" w:lineRule="exact"/>
        <w:ind w:left="710"/>
        <w:rPr>
          <w:rFonts w:ascii="Times New Roman" w:hAnsi="Times New Roman" w:cs="Times New Roman"/>
          <w:b/>
          <w:bCs/>
          <w:sz w:val="28"/>
          <w:szCs w:val="28"/>
        </w:rPr>
      </w:pPr>
    </w:p>
    <w:p w:rsidR="00FE3400" w:rsidRDefault="00FE3400" w:rsidP="00F4611A">
      <w:pPr>
        <w:shd w:val="clear" w:color="auto" w:fill="FFFFFF"/>
        <w:spacing w:line="322" w:lineRule="exact"/>
        <w:ind w:left="710"/>
        <w:rPr>
          <w:rFonts w:ascii="Times New Roman" w:hAnsi="Times New Roman" w:cs="Times New Roman"/>
          <w:b/>
          <w:bCs/>
          <w:sz w:val="28"/>
          <w:szCs w:val="28"/>
        </w:rPr>
      </w:pPr>
    </w:p>
    <w:p w:rsidR="00FE3400" w:rsidRDefault="00FE3400" w:rsidP="00F4611A">
      <w:pPr>
        <w:shd w:val="clear" w:color="auto" w:fill="FFFFFF"/>
        <w:spacing w:line="322" w:lineRule="exact"/>
        <w:ind w:left="710"/>
        <w:rPr>
          <w:rFonts w:ascii="Times New Roman" w:hAnsi="Times New Roman" w:cs="Times New Roman"/>
          <w:b/>
          <w:bCs/>
          <w:sz w:val="28"/>
          <w:szCs w:val="28"/>
        </w:rPr>
      </w:pPr>
    </w:p>
    <w:p w:rsidR="00FE3400" w:rsidRDefault="00FE3400" w:rsidP="00F4611A">
      <w:pPr>
        <w:shd w:val="clear" w:color="auto" w:fill="FFFFFF"/>
        <w:spacing w:line="322" w:lineRule="exact"/>
        <w:ind w:left="710"/>
        <w:rPr>
          <w:rFonts w:ascii="Times New Roman" w:hAnsi="Times New Roman" w:cs="Times New Roman"/>
          <w:b/>
          <w:bCs/>
          <w:sz w:val="28"/>
          <w:szCs w:val="28"/>
        </w:rPr>
      </w:pPr>
    </w:p>
    <w:p w:rsidR="00FE3400" w:rsidRPr="0035506C" w:rsidRDefault="00FE3400" w:rsidP="00F4611A">
      <w:pPr>
        <w:shd w:val="clear" w:color="auto" w:fill="FFFFFF"/>
        <w:spacing w:line="322" w:lineRule="exact"/>
        <w:ind w:left="710"/>
        <w:rPr>
          <w:rFonts w:ascii="Times New Roman" w:hAnsi="Times New Roman" w:cs="Times New Roman"/>
          <w:b/>
          <w:bCs/>
          <w:sz w:val="28"/>
          <w:szCs w:val="28"/>
        </w:rPr>
      </w:pPr>
    </w:p>
    <w:p w:rsidR="00FE3400" w:rsidRDefault="00FE3400" w:rsidP="00E47BC2">
      <w:pPr>
        <w:shd w:val="clear" w:color="auto" w:fill="FFFFFF"/>
        <w:spacing w:line="322" w:lineRule="exact"/>
        <w:rPr>
          <w:rFonts w:ascii="Times New Roman" w:hAnsi="Times New Roman" w:cs="Times New Roman"/>
          <w:b/>
          <w:bCs/>
          <w:i/>
          <w:sz w:val="28"/>
          <w:szCs w:val="28"/>
        </w:rPr>
      </w:pPr>
    </w:p>
    <w:p w:rsidR="00FE3400" w:rsidRDefault="00FE3400" w:rsidP="00E47BC2">
      <w:pPr>
        <w:shd w:val="clear" w:color="auto" w:fill="FFFFFF"/>
        <w:spacing w:line="322" w:lineRule="exact"/>
        <w:rPr>
          <w:rFonts w:ascii="Times New Roman" w:hAnsi="Times New Roman" w:cs="Times New Roman"/>
          <w:b/>
          <w:bCs/>
          <w:i/>
          <w:sz w:val="28"/>
          <w:szCs w:val="28"/>
        </w:rPr>
      </w:pPr>
    </w:p>
    <w:p w:rsidR="00FE3400" w:rsidRPr="00E47BC2" w:rsidRDefault="00FE3400" w:rsidP="00E47BC2">
      <w:pPr>
        <w:shd w:val="clear" w:color="auto" w:fill="FFFFFF"/>
        <w:spacing w:line="322" w:lineRule="exact"/>
        <w:rPr>
          <w:rFonts w:ascii="Times New Roman" w:hAnsi="Times New Roman" w:cs="Times New Roman"/>
          <w:bCs/>
          <w:sz w:val="28"/>
          <w:szCs w:val="28"/>
        </w:rPr>
      </w:pPr>
    </w:p>
    <w:p w:rsidR="00FE3400" w:rsidRDefault="00FE3400" w:rsidP="001F27EE">
      <w:pPr>
        <w:shd w:val="clear" w:color="auto" w:fill="FFFFFF"/>
        <w:spacing w:line="322" w:lineRule="exact"/>
        <w:jc w:val="center"/>
        <w:rPr>
          <w:rFonts w:ascii="Times New Roman" w:hAnsi="Times New Roman"/>
          <w:b/>
          <w:i/>
          <w:iCs/>
          <w:sz w:val="28"/>
        </w:rPr>
      </w:pPr>
      <w:bookmarkStart w:id="7" w:name="_Toc337131017"/>
      <w:bookmarkStart w:id="8" w:name="_Toc468734296"/>
    </w:p>
    <w:p w:rsidR="00FE3400" w:rsidRPr="00CD544E" w:rsidRDefault="00FE3400" w:rsidP="00B32EDE">
      <w:pPr>
        <w:spacing w:after="501" w:line="240" w:lineRule="exact"/>
        <w:ind w:left="4200"/>
        <w:rPr>
          <w:b/>
          <w:sz w:val="28"/>
          <w:szCs w:val="28"/>
        </w:rPr>
      </w:pPr>
      <w:bookmarkStart w:id="9" w:name="bookmark1"/>
      <w:r w:rsidRPr="00CD544E">
        <w:rPr>
          <w:rStyle w:val="35"/>
          <w:bCs w:val="0"/>
          <w:sz w:val="28"/>
          <w:szCs w:val="28"/>
        </w:rPr>
        <w:lastRenderedPageBreak/>
        <w:t>Оглавлени</w:t>
      </w:r>
      <w:bookmarkEnd w:id="9"/>
      <w:r w:rsidRPr="00CD544E">
        <w:rPr>
          <w:rStyle w:val="35"/>
          <w:bCs w:val="0"/>
          <w:sz w:val="28"/>
          <w:szCs w:val="28"/>
        </w:rPr>
        <w:t>е</w:t>
      </w:r>
    </w:p>
    <w:p w:rsidR="00FE3400" w:rsidRPr="00CD544E" w:rsidRDefault="00FE3400" w:rsidP="00B32EDE">
      <w:pPr>
        <w:shd w:val="clear" w:color="auto" w:fill="FFFFFF"/>
        <w:rPr>
          <w:rFonts w:ascii="Times New Roman" w:hAnsi="Times New Roman"/>
          <w:iCs/>
          <w:sz w:val="28"/>
          <w:szCs w:val="28"/>
        </w:rPr>
      </w:pPr>
      <w:r w:rsidRPr="00CD544E">
        <w:rPr>
          <w:rFonts w:ascii="Times New Roman" w:hAnsi="Times New Roman"/>
          <w:iCs/>
          <w:sz w:val="28"/>
          <w:szCs w:val="28"/>
        </w:rPr>
        <w:t>Раздел 1. Общие положения о закупках</w:t>
      </w:r>
      <w:r w:rsidRPr="00CD544E">
        <w:rPr>
          <w:rFonts w:ascii="Times New Roman" w:hAnsi="Times New Roman"/>
          <w:iCs/>
          <w:sz w:val="28"/>
          <w:szCs w:val="28"/>
        </w:rPr>
        <w:tab/>
      </w:r>
      <w:r w:rsidRPr="00CD544E">
        <w:rPr>
          <w:rFonts w:ascii="Times New Roman" w:hAnsi="Times New Roman"/>
          <w:iCs/>
          <w:sz w:val="28"/>
          <w:szCs w:val="28"/>
        </w:rPr>
        <w:tab/>
      </w:r>
      <w:r w:rsidRPr="00CD544E">
        <w:rPr>
          <w:rFonts w:ascii="Times New Roman" w:hAnsi="Times New Roman"/>
          <w:iCs/>
          <w:sz w:val="28"/>
          <w:szCs w:val="28"/>
        </w:rPr>
        <w:tab/>
      </w:r>
      <w:r w:rsidRPr="00CD544E">
        <w:rPr>
          <w:rFonts w:ascii="Times New Roman" w:hAnsi="Times New Roman"/>
          <w:iCs/>
          <w:sz w:val="28"/>
          <w:szCs w:val="28"/>
        </w:rPr>
        <w:tab/>
      </w:r>
      <w:r w:rsidRPr="00CD544E">
        <w:rPr>
          <w:rFonts w:ascii="Times New Roman" w:hAnsi="Times New Roman"/>
          <w:iCs/>
          <w:sz w:val="28"/>
          <w:szCs w:val="28"/>
        </w:rPr>
        <w:tab/>
      </w:r>
      <w:r w:rsidRPr="00CD544E">
        <w:rPr>
          <w:rFonts w:ascii="Times New Roman" w:hAnsi="Times New Roman"/>
          <w:iCs/>
          <w:sz w:val="28"/>
          <w:szCs w:val="28"/>
        </w:rPr>
        <w:tab/>
      </w:r>
      <w:r w:rsidR="00B5497D">
        <w:rPr>
          <w:rFonts w:ascii="Times New Roman" w:hAnsi="Times New Roman"/>
          <w:iCs/>
          <w:sz w:val="28"/>
          <w:szCs w:val="28"/>
        </w:rPr>
        <w:t xml:space="preserve"> </w:t>
      </w:r>
      <w:r>
        <w:rPr>
          <w:rFonts w:ascii="Times New Roman" w:hAnsi="Times New Roman"/>
          <w:iCs/>
          <w:sz w:val="28"/>
          <w:szCs w:val="28"/>
        </w:rPr>
        <w:t xml:space="preserve"> </w:t>
      </w:r>
      <w:r w:rsidR="00CA4A3B">
        <w:rPr>
          <w:rFonts w:ascii="Times New Roman" w:hAnsi="Times New Roman"/>
          <w:iCs/>
          <w:sz w:val="28"/>
          <w:szCs w:val="28"/>
        </w:rPr>
        <w:t xml:space="preserve"> </w:t>
      </w:r>
      <w:r>
        <w:rPr>
          <w:rFonts w:ascii="Times New Roman" w:hAnsi="Times New Roman"/>
          <w:iCs/>
          <w:sz w:val="28"/>
          <w:szCs w:val="28"/>
        </w:rPr>
        <w:t xml:space="preserve">  </w:t>
      </w:r>
      <w:r w:rsidRPr="00CD544E">
        <w:rPr>
          <w:rFonts w:ascii="Times New Roman" w:hAnsi="Times New Roman"/>
          <w:iCs/>
          <w:sz w:val="28"/>
          <w:szCs w:val="28"/>
        </w:rPr>
        <w:t>3</w:t>
      </w:r>
    </w:p>
    <w:p w:rsidR="00FE3400" w:rsidRPr="00CD544E" w:rsidRDefault="00FE3400" w:rsidP="00B32EDE">
      <w:pPr>
        <w:pStyle w:val="12"/>
        <w:rPr>
          <w:rFonts w:ascii="Times New Roman" w:hAnsi="Times New Roman"/>
          <w:b w:val="0"/>
          <w:sz w:val="28"/>
          <w:szCs w:val="28"/>
        </w:rPr>
      </w:pPr>
      <w:r w:rsidRPr="00CD544E">
        <w:rPr>
          <w:rFonts w:ascii="Times New Roman" w:hAnsi="Times New Roman"/>
          <w:b w:val="0"/>
          <w:sz w:val="28"/>
          <w:szCs w:val="28"/>
        </w:rPr>
        <w:t>Раздел 2. Организация осуществления закупок</w:t>
      </w:r>
      <w:r w:rsidRPr="00CD544E">
        <w:rPr>
          <w:rFonts w:ascii="Times New Roman" w:hAnsi="Times New Roman"/>
          <w:b w:val="0"/>
          <w:sz w:val="28"/>
          <w:szCs w:val="28"/>
        </w:rPr>
        <w:tab/>
      </w:r>
      <w:r>
        <w:rPr>
          <w:rFonts w:ascii="Times New Roman" w:hAnsi="Times New Roman"/>
          <w:b w:val="0"/>
          <w:sz w:val="28"/>
          <w:szCs w:val="28"/>
        </w:rPr>
        <w:t xml:space="preserve">                       </w:t>
      </w:r>
      <w:r w:rsidRPr="00CD544E">
        <w:rPr>
          <w:rFonts w:ascii="Times New Roman" w:hAnsi="Times New Roman"/>
          <w:b w:val="0"/>
          <w:sz w:val="28"/>
          <w:szCs w:val="28"/>
        </w:rPr>
        <w:t xml:space="preserve">         </w:t>
      </w:r>
      <w:r w:rsidR="00B5497D">
        <w:rPr>
          <w:rFonts w:ascii="Times New Roman" w:hAnsi="Times New Roman"/>
          <w:b w:val="0"/>
          <w:sz w:val="28"/>
          <w:szCs w:val="28"/>
        </w:rPr>
        <w:t xml:space="preserve"> </w:t>
      </w:r>
      <w:r w:rsidRPr="00CD544E">
        <w:rPr>
          <w:rFonts w:ascii="Times New Roman" w:hAnsi="Times New Roman"/>
          <w:b w:val="0"/>
          <w:sz w:val="28"/>
          <w:szCs w:val="28"/>
        </w:rPr>
        <w:t xml:space="preserve">   </w:t>
      </w:r>
      <w:r>
        <w:rPr>
          <w:rFonts w:ascii="Times New Roman" w:hAnsi="Times New Roman"/>
          <w:b w:val="0"/>
          <w:sz w:val="28"/>
          <w:szCs w:val="28"/>
        </w:rPr>
        <w:t xml:space="preserve">     </w:t>
      </w:r>
      <w:r w:rsidRPr="00CD544E">
        <w:rPr>
          <w:rFonts w:ascii="Times New Roman" w:hAnsi="Times New Roman"/>
          <w:b w:val="0"/>
          <w:sz w:val="28"/>
          <w:szCs w:val="28"/>
        </w:rPr>
        <w:t xml:space="preserve">     </w:t>
      </w:r>
      <w:r>
        <w:rPr>
          <w:rFonts w:ascii="Times New Roman" w:hAnsi="Times New Roman"/>
          <w:b w:val="0"/>
          <w:sz w:val="28"/>
          <w:szCs w:val="28"/>
        </w:rPr>
        <w:t>8</w:t>
      </w:r>
    </w:p>
    <w:p w:rsidR="00FE3400" w:rsidRPr="00CD544E" w:rsidRDefault="00FE3400" w:rsidP="00B32EDE">
      <w:pPr>
        <w:pStyle w:val="12"/>
        <w:rPr>
          <w:rFonts w:ascii="Times New Roman" w:hAnsi="Times New Roman"/>
          <w:b w:val="0"/>
          <w:sz w:val="28"/>
          <w:szCs w:val="28"/>
        </w:rPr>
      </w:pPr>
      <w:r w:rsidRPr="00CD544E">
        <w:rPr>
          <w:rFonts w:ascii="Times New Roman" w:hAnsi="Times New Roman"/>
          <w:b w:val="0"/>
          <w:sz w:val="28"/>
          <w:szCs w:val="28"/>
        </w:rPr>
        <w:t>Раздел 3. Требования, устанавливаемые к участникам закупок, при проведении всех процедур закупок</w:t>
      </w:r>
      <w:r>
        <w:rPr>
          <w:rFonts w:ascii="Times New Roman" w:hAnsi="Times New Roman"/>
          <w:b w:val="0"/>
          <w:sz w:val="28"/>
          <w:szCs w:val="28"/>
        </w:rPr>
        <w:t xml:space="preserve">                                                             </w:t>
      </w:r>
      <w:r w:rsidR="00B5497D">
        <w:rPr>
          <w:rFonts w:ascii="Times New Roman" w:hAnsi="Times New Roman"/>
          <w:b w:val="0"/>
          <w:sz w:val="28"/>
          <w:szCs w:val="28"/>
        </w:rPr>
        <w:t xml:space="preserve"> </w:t>
      </w:r>
      <w:r>
        <w:rPr>
          <w:rFonts w:ascii="Times New Roman" w:hAnsi="Times New Roman"/>
          <w:b w:val="0"/>
          <w:sz w:val="28"/>
          <w:szCs w:val="28"/>
        </w:rPr>
        <w:t xml:space="preserve">   3</w:t>
      </w:r>
      <w:r w:rsidR="00CA4A3B">
        <w:rPr>
          <w:rFonts w:ascii="Times New Roman" w:hAnsi="Times New Roman"/>
          <w:b w:val="0"/>
          <w:sz w:val="28"/>
          <w:szCs w:val="28"/>
        </w:rPr>
        <w:t>2</w:t>
      </w:r>
      <w:r>
        <w:rPr>
          <w:rFonts w:ascii="Times New Roman" w:hAnsi="Times New Roman"/>
          <w:b w:val="0"/>
          <w:sz w:val="28"/>
          <w:szCs w:val="28"/>
        </w:rPr>
        <w:t xml:space="preserve"> </w:t>
      </w:r>
      <w:r w:rsidRPr="00CD544E">
        <w:rPr>
          <w:rFonts w:ascii="Times New Roman" w:hAnsi="Times New Roman"/>
          <w:b w:val="0"/>
          <w:sz w:val="28"/>
          <w:szCs w:val="28"/>
        </w:rPr>
        <w:t>Раздел 4.Открытый конкурс</w:t>
      </w:r>
      <w:r>
        <w:rPr>
          <w:rFonts w:ascii="Times New Roman" w:hAnsi="Times New Roman"/>
          <w:b w:val="0"/>
          <w:sz w:val="28"/>
          <w:szCs w:val="28"/>
        </w:rPr>
        <w:t xml:space="preserve">        </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w:t>
      </w:r>
      <w:r w:rsidR="00B5497D">
        <w:rPr>
          <w:rFonts w:ascii="Times New Roman" w:hAnsi="Times New Roman"/>
          <w:b w:val="0"/>
          <w:sz w:val="28"/>
          <w:szCs w:val="28"/>
        </w:rPr>
        <w:t xml:space="preserve"> </w:t>
      </w:r>
      <w:r>
        <w:rPr>
          <w:rFonts w:ascii="Times New Roman" w:hAnsi="Times New Roman"/>
          <w:b w:val="0"/>
          <w:sz w:val="28"/>
          <w:szCs w:val="28"/>
        </w:rPr>
        <w:t xml:space="preserve">       37</w:t>
      </w:r>
    </w:p>
    <w:p w:rsidR="00FE3400" w:rsidRPr="00CD544E" w:rsidRDefault="00FE3400" w:rsidP="00B32EDE">
      <w:pPr>
        <w:pStyle w:val="12"/>
        <w:rPr>
          <w:rFonts w:ascii="Times New Roman" w:hAnsi="Times New Roman"/>
          <w:b w:val="0"/>
          <w:iCs/>
          <w:sz w:val="28"/>
          <w:szCs w:val="28"/>
        </w:rPr>
      </w:pPr>
      <w:r w:rsidRPr="00CD544E">
        <w:rPr>
          <w:rFonts w:ascii="Times New Roman" w:hAnsi="Times New Roman"/>
          <w:b w:val="0"/>
          <w:iCs/>
          <w:sz w:val="28"/>
          <w:szCs w:val="28"/>
        </w:rPr>
        <w:t xml:space="preserve">Раздел 5. Аукцион </w:t>
      </w:r>
      <w:r>
        <w:rPr>
          <w:rFonts w:ascii="Times New Roman" w:hAnsi="Times New Roman"/>
          <w:b w:val="0"/>
          <w:iCs/>
          <w:sz w:val="28"/>
          <w:szCs w:val="28"/>
        </w:rPr>
        <w:t xml:space="preserve"> </w:t>
      </w:r>
      <w:r>
        <w:rPr>
          <w:rFonts w:ascii="Times New Roman" w:hAnsi="Times New Roman"/>
          <w:b w:val="0"/>
          <w:iCs/>
          <w:sz w:val="28"/>
          <w:szCs w:val="28"/>
        </w:rPr>
        <w:tab/>
      </w:r>
      <w:r>
        <w:rPr>
          <w:rFonts w:ascii="Times New Roman" w:hAnsi="Times New Roman"/>
          <w:b w:val="0"/>
          <w:iCs/>
          <w:sz w:val="28"/>
          <w:szCs w:val="28"/>
        </w:rPr>
        <w:tab/>
      </w:r>
      <w:r>
        <w:rPr>
          <w:rFonts w:ascii="Times New Roman" w:hAnsi="Times New Roman"/>
          <w:b w:val="0"/>
          <w:iCs/>
          <w:sz w:val="28"/>
          <w:szCs w:val="28"/>
        </w:rPr>
        <w:tab/>
      </w:r>
      <w:r>
        <w:rPr>
          <w:rFonts w:ascii="Times New Roman" w:hAnsi="Times New Roman"/>
          <w:b w:val="0"/>
          <w:iCs/>
          <w:sz w:val="28"/>
          <w:szCs w:val="28"/>
        </w:rPr>
        <w:tab/>
      </w:r>
      <w:r>
        <w:rPr>
          <w:rFonts w:ascii="Times New Roman" w:hAnsi="Times New Roman"/>
          <w:b w:val="0"/>
          <w:iCs/>
          <w:sz w:val="28"/>
          <w:szCs w:val="28"/>
        </w:rPr>
        <w:tab/>
      </w:r>
      <w:r>
        <w:rPr>
          <w:rFonts w:ascii="Times New Roman" w:hAnsi="Times New Roman"/>
          <w:b w:val="0"/>
          <w:iCs/>
          <w:sz w:val="28"/>
          <w:szCs w:val="28"/>
        </w:rPr>
        <w:tab/>
      </w:r>
      <w:r>
        <w:rPr>
          <w:rFonts w:ascii="Times New Roman" w:hAnsi="Times New Roman"/>
          <w:b w:val="0"/>
          <w:iCs/>
          <w:sz w:val="28"/>
          <w:szCs w:val="28"/>
        </w:rPr>
        <w:tab/>
        <w:t xml:space="preserve">     </w:t>
      </w:r>
      <w:r>
        <w:rPr>
          <w:rFonts w:ascii="Times New Roman" w:hAnsi="Times New Roman"/>
          <w:b w:val="0"/>
          <w:iCs/>
          <w:sz w:val="28"/>
          <w:szCs w:val="28"/>
        </w:rPr>
        <w:tab/>
        <w:t xml:space="preserve">              4</w:t>
      </w:r>
      <w:r w:rsidR="00CA4A3B">
        <w:rPr>
          <w:rFonts w:ascii="Times New Roman" w:hAnsi="Times New Roman"/>
          <w:b w:val="0"/>
          <w:iCs/>
          <w:sz w:val="28"/>
          <w:szCs w:val="28"/>
        </w:rPr>
        <w:t>8</w:t>
      </w:r>
    </w:p>
    <w:p w:rsidR="00FE3400" w:rsidRPr="00CD544E" w:rsidRDefault="00FE3400" w:rsidP="00B32EDE">
      <w:pPr>
        <w:pStyle w:val="12"/>
        <w:rPr>
          <w:rFonts w:ascii="Times New Roman" w:hAnsi="Times New Roman"/>
          <w:b w:val="0"/>
          <w:sz w:val="28"/>
          <w:szCs w:val="28"/>
        </w:rPr>
      </w:pPr>
      <w:r w:rsidRPr="00CD544E">
        <w:rPr>
          <w:rFonts w:ascii="Times New Roman" w:hAnsi="Times New Roman"/>
          <w:b w:val="0"/>
          <w:sz w:val="28"/>
          <w:szCs w:val="28"/>
        </w:rPr>
        <w:t>Раздел 6. Запрос предложений</w:t>
      </w:r>
      <w:r>
        <w:rPr>
          <w:rFonts w:ascii="Times New Roman" w:hAnsi="Times New Roman"/>
          <w:b w:val="0"/>
          <w:sz w:val="28"/>
          <w:szCs w:val="28"/>
        </w:rPr>
        <w:tab/>
        <w:t xml:space="preserve">          </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6</w:t>
      </w:r>
      <w:r w:rsidR="00CA4A3B">
        <w:rPr>
          <w:rFonts w:ascii="Times New Roman" w:hAnsi="Times New Roman"/>
          <w:b w:val="0"/>
          <w:sz w:val="28"/>
          <w:szCs w:val="28"/>
        </w:rPr>
        <w:t>1</w:t>
      </w:r>
    </w:p>
    <w:p w:rsidR="00FE3400" w:rsidRPr="00CD544E" w:rsidRDefault="00FE3400" w:rsidP="00B32EDE">
      <w:pPr>
        <w:pStyle w:val="12"/>
        <w:rPr>
          <w:rFonts w:ascii="Times New Roman" w:hAnsi="Times New Roman"/>
          <w:b w:val="0"/>
          <w:sz w:val="28"/>
          <w:szCs w:val="28"/>
        </w:rPr>
      </w:pPr>
      <w:r w:rsidRPr="00CD544E">
        <w:rPr>
          <w:rFonts w:ascii="Times New Roman" w:hAnsi="Times New Roman"/>
          <w:b w:val="0"/>
          <w:sz w:val="28"/>
          <w:szCs w:val="28"/>
        </w:rPr>
        <w:t xml:space="preserve">Раздел 7. Запрос котировок </w:t>
      </w:r>
      <w:r>
        <w:rPr>
          <w:rFonts w:ascii="Times New Roman" w:hAnsi="Times New Roman"/>
          <w:b w:val="0"/>
          <w:sz w:val="28"/>
          <w:szCs w:val="28"/>
        </w:rPr>
        <w:t xml:space="preserve"> </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6</w:t>
      </w:r>
      <w:r w:rsidR="00CA4A3B">
        <w:rPr>
          <w:rFonts w:ascii="Times New Roman" w:hAnsi="Times New Roman"/>
          <w:b w:val="0"/>
          <w:sz w:val="28"/>
          <w:szCs w:val="28"/>
        </w:rPr>
        <w:t>7</w:t>
      </w:r>
    </w:p>
    <w:p w:rsidR="00FE3400" w:rsidRPr="00CD544E" w:rsidRDefault="00FE3400" w:rsidP="00B32EDE">
      <w:pPr>
        <w:shd w:val="clear" w:color="auto" w:fill="FFFFFF"/>
        <w:tabs>
          <w:tab w:val="left" w:pos="7920"/>
          <w:tab w:val="left" w:pos="8820"/>
        </w:tabs>
        <w:spacing w:before="278" w:line="322" w:lineRule="exact"/>
        <w:ind w:right="-6"/>
        <w:rPr>
          <w:rStyle w:val="13"/>
          <w:rFonts w:ascii="Times New Roman" w:hAnsi="Times New Roman" w:cs="Arial"/>
          <w:b w:val="0"/>
          <w:bCs/>
          <w:iCs/>
          <w:sz w:val="28"/>
          <w:szCs w:val="28"/>
        </w:rPr>
      </w:pPr>
      <w:r w:rsidRPr="00CD544E">
        <w:rPr>
          <w:rStyle w:val="13"/>
          <w:rFonts w:ascii="Times New Roman" w:hAnsi="Times New Roman" w:cs="Arial"/>
          <w:b w:val="0"/>
          <w:bCs/>
          <w:iCs/>
          <w:sz w:val="28"/>
          <w:szCs w:val="28"/>
        </w:rPr>
        <w:t>Раздел 8.   Закупка у единственного поставщика</w:t>
      </w:r>
      <w:r>
        <w:rPr>
          <w:rStyle w:val="13"/>
          <w:rFonts w:ascii="Times New Roman" w:hAnsi="Times New Roman" w:cs="Arial"/>
          <w:b w:val="0"/>
          <w:bCs/>
          <w:iCs/>
          <w:sz w:val="28"/>
          <w:szCs w:val="28"/>
        </w:rPr>
        <w:t xml:space="preserve">                                           7</w:t>
      </w:r>
      <w:r w:rsidR="00CA4A3B">
        <w:rPr>
          <w:rStyle w:val="13"/>
          <w:rFonts w:ascii="Times New Roman" w:hAnsi="Times New Roman" w:cs="Arial"/>
          <w:b w:val="0"/>
          <w:bCs/>
          <w:iCs/>
          <w:sz w:val="28"/>
          <w:szCs w:val="28"/>
        </w:rPr>
        <w:t>5</w:t>
      </w:r>
      <w:r>
        <w:rPr>
          <w:rStyle w:val="13"/>
          <w:rFonts w:ascii="Times New Roman" w:hAnsi="Times New Roman" w:cs="Arial"/>
          <w:b w:val="0"/>
          <w:bCs/>
          <w:iCs/>
          <w:sz w:val="28"/>
          <w:szCs w:val="28"/>
        </w:rPr>
        <w:t xml:space="preserve">                  </w:t>
      </w:r>
    </w:p>
    <w:p w:rsidR="00FE3400" w:rsidRPr="00CD544E" w:rsidRDefault="00FE3400" w:rsidP="00B32EDE">
      <w:pPr>
        <w:pStyle w:val="12"/>
        <w:rPr>
          <w:rFonts w:ascii="Times New Roman" w:hAnsi="Times New Roman"/>
          <w:b w:val="0"/>
          <w:sz w:val="28"/>
          <w:szCs w:val="28"/>
        </w:rPr>
      </w:pPr>
      <w:r w:rsidRPr="00CD544E">
        <w:rPr>
          <w:rFonts w:ascii="Times New Roman" w:hAnsi="Times New Roman"/>
          <w:b w:val="0"/>
          <w:sz w:val="28"/>
          <w:szCs w:val="28"/>
        </w:rPr>
        <w:t>Раздел 9. Прочие положения</w:t>
      </w:r>
      <w:r>
        <w:rPr>
          <w:rFonts w:ascii="Times New Roman" w:hAnsi="Times New Roman"/>
          <w:b w:val="0"/>
          <w:sz w:val="28"/>
          <w:szCs w:val="28"/>
        </w:rPr>
        <w:t xml:space="preserve">                                                                            8</w:t>
      </w:r>
      <w:r w:rsidR="00CA4A3B">
        <w:rPr>
          <w:rFonts w:ascii="Times New Roman" w:hAnsi="Times New Roman"/>
          <w:b w:val="0"/>
          <w:sz w:val="28"/>
          <w:szCs w:val="28"/>
        </w:rPr>
        <w:t>2</w:t>
      </w:r>
    </w:p>
    <w:p w:rsidR="00FE3400" w:rsidRPr="00CD544E" w:rsidRDefault="00FE3400" w:rsidP="00B32EDE">
      <w:pPr>
        <w:pStyle w:val="12"/>
        <w:rPr>
          <w:rFonts w:ascii="Times New Roman" w:hAnsi="Times New Roman"/>
          <w:b w:val="0"/>
          <w:iCs/>
          <w:sz w:val="28"/>
          <w:szCs w:val="28"/>
        </w:rPr>
      </w:pPr>
      <w:r w:rsidRPr="00CD544E">
        <w:rPr>
          <w:rFonts w:ascii="Times New Roman" w:hAnsi="Times New Roman"/>
          <w:b w:val="0"/>
          <w:iCs/>
          <w:sz w:val="28"/>
          <w:szCs w:val="28"/>
        </w:rPr>
        <w:t>Раздел 10. Установление приоритета товаров, работ, услуг российского происхождения</w:t>
      </w:r>
      <w:r>
        <w:rPr>
          <w:rFonts w:ascii="Times New Roman" w:hAnsi="Times New Roman"/>
          <w:b w:val="0"/>
          <w:iCs/>
          <w:sz w:val="28"/>
          <w:szCs w:val="28"/>
        </w:rPr>
        <w:t xml:space="preserve">                                                                                          </w:t>
      </w:r>
      <w:r w:rsidR="00B5497D">
        <w:rPr>
          <w:rFonts w:ascii="Times New Roman" w:hAnsi="Times New Roman"/>
          <w:b w:val="0"/>
          <w:iCs/>
          <w:sz w:val="28"/>
          <w:szCs w:val="28"/>
        </w:rPr>
        <w:t xml:space="preserve"> </w:t>
      </w:r>
      <w:r>
        <w:rPr>
          <w:rFonts w:ascii="Times New Roman" w:hAnsi="Times New Roman"/>
          <w:b w:val="0"/>
          <w:iCs/>
          <w:sz w:val="28"/>
          <w:szCs w:val="28"/>
        </w:rPr>
        <w:t xml:space="preserve">       </w:t>
      </w:r>
      <w:r w:rsidR="00CA4A3B">
        <w:rPr>
          <w:rFonts w:ascii="Times New Roman" w:hAnsi="Times New Roman"/>
          <w:b w:val="0"/>
          <w:iCs/>
          <w:sz w:val="28"/>
          <w:szCs w:val="28"/>
        </w:rPr>
        <w:t>88</w:t>
      </w:r>
    </w:p>
    <w:p w:rsidR="00FE3400" w:rsidRPr="00CD544E" w:rsidRDefault="00FE3400" w:rsidP="00B32EDE">
      <w:pPr>
        <w:pStyle w:val="12"/>
        <w:rPr>
          <w:rFonts w:ascii="Times New Roman" w:hAnsi="Times New Roman"/>
          <w:b w:val="0"/>
          <w:iCs/>
          <w:sz w:val="28"/>
          <w:szCs w:val="28"/>
        </w:rPr>
      </w:pPr>
      <w:r w:rsidRPr="00CD544E">
        <w:rPr>
          <w:rFonts w:ascii="Times New Roman" w:hAnsi="Times New Roman"/>
          <w:b w:val="0"/>
          <w:iCs/>
          <w:sz w:val="28"/>
          <w:szCs w:val="28"/>
        </w:rPr>
        <w:t>Раздел 1</w:t>
      </w:r>
      <w:r>
        <w:rPr>
          <w:rFonts w:ascii="Times New Roman" w:hAnsi="Times New Roman"/>
          <w:b w:val="0"/>
          <w:iCs/>
          <w:sz w:val="28"/>
          <w:szCs w:val="28"/>
        </w:rPr>
        <w:t>1</w:t>
      </w:r>
      <w:r w:rsidRPr="00CD544E">
        <w:rPr>
          <w:rFonts w:ascii="Times New Roman" w:hAnsi="Times New Roman"/>
          <w:b w:val="0"/>
          <w:iCs/>
          <w:sz w:val="28"/>
          <w:szCs w:val="28"/>
        </w:rPr>
        <w:t>. Контроль и обжалование</w:t>
      </w:r>
      <w:r>
        <w:rPr>
          <w:rFonts w:ascii="Times New Roman" w:hAnsi="Times New Roman"/>
          <w:b w:val="0"/>
          <w:iCs/>
          <w:sz w:val="28"/>
          <w:szCs w:val="28"/>
        </w:rPr>
        <w:t xml:space="preserve">                                                                9</w:t>
      </w:r>
      <w:r w:rsidR="00CA4A3B">
        <w:rPr>
          <w:rFonts w:ascii="Times New Roman" w:hAnsi="Times New Roman"/>
          <w:b w:val="0"/>
          <w:iCs/>
          <w:sz w:val="28"/>
          <w:szCs w:val="28"/>
        </w:rPr>
        <w:t>1</w:t>
      </w:r>
      <w:r>
        <w:rPr>
          <w:rFonts w:ascii="Times New Roman" w:hAnsi="Times New Roman"/>
          <w:b w:val="0"/>
          <w:iCs/>
          <w:sz w:val="28"/>
          <w:szCs w:val="28"/>
        </w:rPr>
        <w:t xml:space="preserve"> </w:t>
      </w:r>
    </w:p>
    <w:p w:rsidR="00FE3400" w:rsidRPr="00CD544E" w:rsidRDefault="00FE3400" w:rsidP="00B32EDE">
      <w:pPr>
        <w:shd w:val="clear" w:color="auto" w:fill="FFFFFF"/>
        <w:spacing w:line="322" w:lineRule="exact"/>
        <w:rPr>
          <w:rFonts w:ascii="Times New Roman" w:hAnsi="Times New Roman" w:cs="Times New Roman"/>
          <w:bCs/>
          <w:sz w:val="28"/>
          <w:szCs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4046E4" w:rsidRDefault="004046E4"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Default="00FE3400" w:rsidP="001F27EE">
      <w:pPr>
        <w:shd w:val="clear" w:color="auto" w:fill="FFFFFF"/>
        <w:spacing w:line="322" w:lineRule="exact"/>
        <w:jc w:val="center"/>
        <w:rPr>
          <w:rFonts w:ascii="Times New Roman" w:hAnsi="Times New Roman"/>
          <w:b/>
          <w:i/>
          <w:iCs/>
          <w:sz w:val="28"/>
        </w:rPr>
      </w:pPr>
    </w:p>
    <w:p w:rsidR="00FE3400" w:rsidRPr="001F27EE" w:rsidRDefault="00FE3400" w:rsidP="001F27EE">
      <w:pPr>
        <w:shd w:val="clear" w:color="auto" w:fill="FFFFFF"/>
        <w:spacing w:line="322" w:lineRule="exact"/>
        <w:jc w:val="center"/>
        <w:rPr>
          <w:rFonts w:ascii="Times New Roman" w:hAnsi="Times New Roman"/>
          <w:b/>
          <w:i/>
          <w:iCs/>
          <w:sz w:val="28"/>
        </w:rPr>
      </w:pPr>
      <w:r w:rsidRPr="001F27EE">
        <w:rPr>
          <w:rFonts w:ascii="Times New Roman" w:hAnsi="Times New Roman"/>
          <w:b/>
          <w:i/>
          <w:iCs/>
          <w:sz w:val="28"/>
        </w:rPr>
        <w:lastRenderedPageBreak/>
        <w:t>Раздел 1. Общие положения о закупках</w:t>
      </w:r>
      <w:bookmarkEnd w:id="7"/>
      <w:bookmarkEnd w:id="8"/>
    </w:p>
    <w:p w:rsidR="00FE3400" w:rsidRPr="0035506C" w:rsidRDefault="00FE3400" w:rsidP="00F4611A">
      <w:pPr>
        <w:pStyle w:val="21"/>
        <w:rPr>
          <w:rFonts w:ascii="Times New Roman" w:hAnsi="Times New Roman"/>
        </w:rPr>
      </w:pPr>
      <w:bookmarkStart w:id="10" w:name="_Toc337131018"/>
      <w:bookmarkStart w:id="11" w:name="_Toc468734297"/>
      <w:r w:rsidRPr="0035506C">
        <w:rPr>
          <w:rFonts w:ascii="Times New Roman" w:hAnsi="Times New Roman"/>
        </w:rPr>
        <w:t>Статья 1.     Термины и определения</w:t>
      </w:r>
      <w:bookmarkEnd w:id="10"/>
      <w:bookmarkEnd w:id="11"/>
    </w:p>
    <w:p w:rsidR="00FE3400" w:rsidRPr="0035506C" w:rsidRDefault="00FE3400" w:rsidP="00BA4DA1">
      <w:pPr>
        <w:shd w:val="clear" w:color="auto" w:fill="FFFFFF"/>
        <w:ind w:firstLine="709"/>
        <w:jc w:val="both"/>
      </w:pPr>
      <w:bookmarkStart w:id="12" w:name="bookmark0"/>
      <w:r w:rsidRPr="0035506C">
        <w:rPr>
          <w:rFonts w:ascii="Times New Roman" w:hAnsi="Times New Roman" w:cs="Times New Roman"/>
          <w:b/>
          <w:bCs/>
          <w:sz w:val="28"/>
          <w:szCs w:val="28"/>
        </w:rPr>
        <w:t>З</w:t>
      </w:r>
      <w:bookmarkEnd w:id="12"/>
      <w:r w:rsidRPr="0035506C">
        <w:rPr>
          <w:rFonts w:ascii="Times New Roman" w:hAnsi="Times New Roman" w:cs="Times New Roman"/>
          <w:b/>
          <w:bCs/>
          <w:sz w:val="28"/>
          <w:szCs w:val="28"/>
        </w:rPr>
        <w:t xml:space="preserve">акупка </w:t>
      </w:r>
      <w:r w:rsidRPr="0035506C">
        <w:rPr>
          <w:rFonts w:ascii="Times New Roman" w:hAnsi="Times New Roman" w:cs="Times New Roman"/>
          <w:sz w:val="28"/>
          <w:szCs w:val="28"/>
        </w:rPr>
        <w:t>– приобретение Заказчиком способами, указанными в настоящем Положении о закупке, любых товаров, работ, услуг для нужд Заказчика.</w:t>
      </w:r>
    </w:p>
    <w:p w:rsidR="00FE3400" w:rsidRPr="0035506C" w:rsidRDefault="00FE3400" w:rsidP="00BA4DA1">
      <w:pPr>
        <w:ind w:firstLine="709"/>
        <w:jc w:val="both"/>
        <w:rPr>
          <w:rFonts w:ascii="Times New Roman" w:hAnsi="Times New Roman" w:cs="Times New Roman"/>
          <w:sz w:val="28"/>
          <w:szCs w:val="28"/>
        </w:rPr>
      </w:pPr>
      <w:r w:rsidRPr="0035506C">
        <w:rPr>
          <w:rFonts w:ascii="Times New Roman" w:hAnsi="Times New Roman" w:cs="Times New Roman"/>
          <w:b/>
          <w:bCs/>
          <w:sz w:val="28"/>
          <w:szCs w:val="28"/>
        </w:rPr>
        <w:t xml:space="preserve">Процедура закупки </w:t>
      </w:r>
      <w:r w:rsidRPr="0035506C">
        <w:rPr>
          <w:rFonts w:ascii="Times New Roman" w:hAnsi="Times New Roman" w:cs="Times New Roman"/>
          <w:sz w:val="28"/>
          <w:szCs w:val="28"/>
        </w:rPr>
        <w:t xml:space="preserve">– деятельность Заказчика </w:t>
      </w:r>
      <w:r w:rsidRPr="0035506C">
        <w:rPr>
          <w:rFonts w:ascii="Times New Roman" w:hAnsi="Times New Roman" w:cs="Times New Roman"/>
          <w:spacing w:val="-1"/>
          <w:sz w:val="28"/>
          <w:szCs w:val="28"/>
        </w:rPr>
        <w:t xml:space="preserve">по </w:t>
      </w:r>
      <w:r w:rsidRPr="0035506C">
        <w:rPr>
          <w:rFonts w:ascii="Times New Roman" w:hAnsi="Times New Roman" w:cs="Times New Roman"/>
          <w:sz w:val="28"/>
          <w:szCs w:val="28"/>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FE3400" w:rsidRPr="00B32EDE" w:rsidRDefault="00FE3400" w:rsidP="00BA4DA1">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b/>
          <w:bCs/>
          <w:sz w:val="28"/>
          <w:szCs w:val="28"/>
        </w:rPr>
        <w:t xml:space="preserve">Заказчик </w:t>
      </w:r>
      <w:r>
        <w:rPr>
          <w:rFonts w:ascii="Times New Roman" w:hAnsi="Times New Roman" w:cs="Times New Roman"/>
          <w:sz w:val="28"/>
          <w:szCs w:val="28"/>
        </w:rPr>
        <w:t>–</w:t>
      </w:r>
      <w:r w:rsidRPr="0035506C">
        <w:rPr>
          <w:rFonts w:ascii="Times New Roman" w:hAnsi="Times New Roman" w:cs="Times New Roman"/>
          <w:sz w:val="28"/>
          <w:szCs w:val="28"/>
        </w:rPr>
        <w:t xml:space="preserve"> </w:t>
      </w:r>
      <w:r w:rsidRPr="00B32EDE">
        <w:rPr>
          <w:rFonts w:ascii="Times New Roman" w:hAnsi="Times New Roman" w:cs="Times New Roman"/>
          <w:sz w:val="28"/>
          <w:szCs w:val="28"/>
        </w:rPr>
        <w:t>государственное автономное учреждение здравоохранения  Республики Башкортостан "Санаторий для детей Радуга г</w:t>
      </w:r>
      <w:r>
        <w:rPr>
          <w:rFonts w:ascii="Times New Roman" w:hAnsi="Times New Roman" w:cs="Times New Roman"/>
          <w:sz w:val="28"/>
          <w:szCs w:val="28"/>
        </w:rPr>
        <w:t>орода</w:t>
      </w:r>
      <w:r w:rsidRPr="00B32EDE">
        <w:rPr>
          <w:rFonts w:ascii="Times New Roman" w:hAnsi="Times New Roman" w:cs="Times New Roman"/>
          <w:sz w:val="28"/>
          <w:szCs w:val="28"/>
        </w:rPr>
        <w:t xml:space="preserve"> Стерлитамак"</w:t>
      </w:r>
      <w:r>
        <w:rPr>
          <w:rFonts w:ascii="Times New Roman" w:hAnsi="Times New Roman" w:cs="Times New Roman"/>
          <w:sz w:val="28"/>
          <w:szCs w:val="28"/>
        </w:rPr>
        <w:t xml:space="preserve"> (ГАУЗ РБ "Санаторий для детей Радуга города Стерлитамак"). </w:t>
      </w:r>
    </w:p>
    <w:p w:rsidR="00FE3400" w:rsidRPr="008E095D" w:rsidRDefault="00FE3400" w:rsidP="009E0744">
      <w:pPr>
        <w:shd w:val="clear" w:color="auto" w:fill="FFFFFF"/>
        <w:ind w:firstLine="709"/>
        <w:jc w:val="both"/>
        <w:rPr>
          <w:rFonts w:ascii="Times New Roman" w:hAnsi="Times New Roman" w:cs="Times New Roman"/>
          <w:sz w:val="28"/>
          <w:szCs w:val="28"/>
        </w:rPr>
      </w:pPr>
      <w:r w:rsidRPr="003E762C">
        <w:rPr>
          <w:rFonts w:ascii="Times New Roman" w:hAnsi="Times New Roman" w:cs="Times New Roman"/>
          <w:b/>
          <w:sz w:val="28"/>
          <w:szCs w:val="28"/>
        </w:rPr>
        <w:t>Организатор закупок</w:t>
      </w:r>
      <w:r w:rsidRPr="003E762C">
        <w:rPr>
          <w:rFonts w:ascii="Times New Roman" w:hAnsi="Times New Roman" w:cs="Times New Roman"/>
          <w:sz w:val="28"/>
          <w:szCs w:val="28"/>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FE3400" w:rsidRPr="0035506C" w:rsidRDefault="00FE3400" w:rsidP="00BA4DA1">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b/>
          <w:sz w:val="28"/>
          <w:szCs w:val="28"/>
        </w:rPr>
        <w:t>Участник процедуры закупки</w:t>
      </w:r>
      <w:r w:rsidRPr="003550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346C">
        <w:rPr>
          <w:rFonts w:ascii="Times New Roman" w:hAnsi="Times New Roman" w:cs="Times New Roman"/>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E3400" w:rsidRPr="0035506C" w:rsidRDefault="00FE3400" w:rsidP="00BA4DA1">
      <w:pPr>
        <w:shd w:val="clear" w:color="auto" w:fill="FFFFFF"/>
        <w:ind w:firstLine="709"/>
        <w:jc w:val="both"/>
      </w:pPr>
      <w:r w:rsidRPr="0035506C">
        <w:rPr>
          <w:rFonts w:ascii="Times New Roman" w:hAnsi="Times New Roman" w:cs="Times New Roman"/>
          <w:b/>
          <w:bCs/>
          <w:sz w:val="28"/>
          <w:szCs w:val="28"/>
        </w:rPr>
        <w:t xml:space="preserve">Победитель процедуры закупки </w:t>
      </w:r>
      <w:r w:rsidRPr="0035506C">
        <w:rPr>
          <w:rFonts w:ascii="Times New Roman" w:hAnsi="Times New Roman" w:cs="Times New Roman"/>
          <w:sz w:val="28"/>
          <w:szCs w:val="28"/>
        </w:rPr>
        <w:t>– участник процедуры закупки, который сделал лучшее предложение в соответствии с условиями документации процедуры закупки.</w:t>
      </w:r>
    </w:p>
    <w:p w:rsidR="00FE3400" w:rsidRPr="0035506C" w:rsidRDefault="00FE3400" w:rsidP="00BA4DA1">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b/>
          <w:bCs/>
          <w:sz w:val="28"/>
          <w:szCs w:val="28"/>
        </w:rPr>
        <w:t xml:space="preserve">Комиссии по закупкам </w:t>
      </w:r>
      <w:r w:rsidRPr="0035506C">
        <w:rPr>
          <w:rFonts w:ascii="Times New Roman" w:hAnsi="Times New Roman" w:cs="Times New Roman"/>
          <w:sz w:val="28"/>
          <w:szCs w:val="28"/>
        </w:rPr>
        <w:t xml:space="preserve">–  это коллегиальный орган, созданный для осуществления функций по выбору победителя процедуры закупки. </w:t>
      </w:r>
    </w:p>
    <w:p w:rsidR="00FE3400" w:rsidRPr="0035506C" w:rsidRDefault="00FE3400" w:rsidP="00BA4DA1">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b/>
          <w:sz w:val="28"/>
          <w:szCs w:val="28"/>
        </w:rPr>
        <w:t xml:space="preserve">Договор </w:t>
      </w:r>
      <w:r w:rsidRPr="0035506C">
        <w:rPr>
          <w:rFonts w:ascii="Times New Roman" w:hAnsi="Times New Roman" w:cs="Times New Roman"/>
          <w:sz w:val="28"/>
          <w:szCs w:val="28"/>
        </w:rPr>
        <w:t xml:space="preserve">-  соглашение двух или более лиц </w:t>
      </w:r>
      <w:r w:rsidRPr="0035506C">
        <w:rPr>
          <w:rFonts w:ascii="Times New Roman" w:hAnsi="Times New Roman" w:cs="Times New Roman"/>
          <w:sz w:val="28"/>
          <w:szCs w:val="28"/>
          <w:shd w:val="clear" w:color="auto" w:fill="FFFFFF"/>
        </w:rPr>
        <w:t>об установлении, изменении или прекращении гражданских прав и обязанностей.</w:t>
      </w:r>
    </w:p>
    <w:p w:rsidR="00FE3400" w:rsidRPr="0035506C" w:rsidRDefault="00FE3400" w:rsidP="00BA4DA1">
      <w:pPr>
        <w:shd w:val="clear" w:color="auto" w:fill="FFFFFF"/>
        <w:ind w:firstLine="709"/>
        <w:jc w:val="both"/>
      </w:pPr>
      <w:r w:rsidRPr="0035506C">
        <w:rPr>
          <w:rFonts w:ascii="Times New Roman" w:hAnsi="Times New Roman" w:cs="Times New Roman"/>
          <w:b/>
          <w:bCs/>
          <w:sz w:val="28"/>
          <w:szCs w:val="28"/>
        </w:rPr>
        <w:t xml:space="preserve">Документация процедуры закупки (закупочная документация) </w:t>
      </w:r>
      <w:r w:rsidRPr="0035506C">
        <w:rPr>
          <w:rFonts w:ascii="Times New Roman" w:hAnsi="Times New Roman" w:cs="Times New Roman"/>
          <w:sz w:val="28"/>
          <w:szCs w:val="28"/>
        </w:rPr>
        <w:t>-</w:t>
      </w:r>
      <w:r w:rsidRPr="0035506C">
        <w:rPr>
          <w:rFonts w:ascii="Times New Roman" w:hAnsi="Times New Roman" w:cs="Times New Roman"/>
          <w:spacing w:val="-1"/>
          <w:sz w:val="28"/>
          <w:szCs w:val="28"/>
        </w:rPr>
        <w:t xml:space="preserve">комплект документов, утвержденный заказчиком и содержащий  достаточную информацию </w:t>
      </w:r>
      <w:r w:rsidRPr="0035506C">
        <w:rPr>
          <w:rFonts w:ascii="Times New Roman" w:hAnsi="Times New Roman" w:cs="Times New Roman"/>
          <w:sz w:val="28"/>
          <w:szCs w:val="28"/>
        </w:rPr>
        <w:t>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победителя, об условиях договора, заключаемого по результатам процедуры закупки.</w:t>
      </w:r>
    </w:p>
    <w:p w:rsidR="00FE3400" w:rsidRPr="0035506C" w:rsidRDefault="00FE3400" w:rsidP="00BA4DA1">
      <w:pPr>
        <w:shd w:val="clear" w:color="auto" w:fill="FFFFFF"/>
        <w:ind w:firstLine="709"/>
      </w:pPr>
      <w:r w:rsidRPr="0035506C">
        <w:rPr>
          <w:rFonts w:ascii="Times New Roman" w:hAnsi="Times New Roman" w:cs="Times New Roman"/>
          <w:b/>
          <w:bCs/>
          <w:sz w:val="28"/>
          <w:szCs w:val="28"/>
        </w:rPr>
        <w:t xml:space="preserve">Предмет закупки </w:t>
      </w:r>
      <w:r w:rsidRPr="0035506C">
        <w:rPr>
          <w:rFonts w:ascii="Times New Roman" w:hAnsi="Times New Roman" w:cs="Times New Roman"/>
          <w:sz w:val="28"/>
          <w:szCs w:val="28"/>
        </w:rPr>
        <w:t>– закупаемая продукция.</w:t>
      </w:r>
    </w:p>
    <w:p w:rsidR="00FE3400" w:rsidRPr="0035506C" w:rsidRDefault="00FE3400" w:rsidP="00BA4DA1">
      <w:pPr>
        <w:shd w:val="clear" w:color="auto" w:fill="FFFFFF"/>
        <w:ind w:firstLine="709"/>
      </w:pPr>
      <w:r w:rsidRPr="0035506C">
        <w:rPr>
          <w:rFonts w:ascii="Times New Roman" w:hAnsi="Times New Roman" w:cs="Times New Roman"/>
          <w:b/>
          <w:bCs/>
          <w:sz w:val="28"/>
          <w:szCs w:val="28"/>
        </w:rPr>
        <w:t xml:space="preserve">Продукция </w:t>
      </w:r>
      <w:r w:rsidRPr="0035506C">
        <w:rPr>
          <w:rFonts w:ascii="Times New Roman" w:hAnsi="Times New Roman" w:cs="Times New Roman"/>
          <w:sz w:val="28"/>
          <w:szCs w:val="28"/>
        </w:rPr>
        <w:t>- товары, работы, услуги.</w:t>
      </w:r>
    </w:p>
    <w:p w:rsidR="00FE3400" w:rsidRPr="00853905" w:rsidRDefault="00FE3400" w:rsidP="00853905">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b/>
          <w:bCs/>
          <w:sz w:val="28"/>
          <w:szCs w:val="28"/>
        </w:rPr>
        <w:t xml:space="preserve">Продукция монопольного изготовления </w:t>
      </w:r>
      <w:r w:rsidRPr="0035506C">
        <w:rPr>
          <w:rFonts w:ascii="Times New Roman" w:hAnsi="Times New Roman" w:cs="Times New Roman"/>
          <w:sz w:val="28"/>
          <w:szCs w:val="28"/>
        </w:rPr>
        <w:t>- товары, которые поставляются, услуги оказываются, р</w:t>
      </w:r>
      <w:r>
        <w:rPr>
          <w:rFonts w:ascii="Times New Roman" w:hAnsi="Times New Roman" w:cs="Times New Roman"/>
          <w:sz w:val="28"/>
          <w:szCs w:val="28"/>
        </w:rPr>
        <w:t xml:space="preserve">аботы выполняются единственным </w:t>
      </w:r>
      <w:r w:rsidRPr="0035506C">
        <w:rPr>
          <w:rFonts w:ascii="Times New Roman" w:hAnsi="Times New Roman" w:cs="Times New Roman"/>
          <w:sz w:val="28"/>
          <w:szCs w:val="28"/>
        </w:rPr>
        <w:t>лицом в Российской Федерации.</w:t>
      </w:r>
    </w:p>
    <w:p w:rsidR="00FE3400" w:rsidRPr="0035506C" w:rsidRDefault="00FE3400" w:rsidP="00BA4DA1">
      <w:pPr>
        <w:shd w:val="clear" w:color="auto" w:fill="FFFFFF"/>
        <w:ind w:firstLine="709"/>
        <w:jc w:val="both"/>
      </w:pPr>
      <w:r w:rsidRPr="0035506C">
        <w:rPr>
          <w:rFonts w:ascii="Times New Roman" w:hAnsi="Times New Roman" w:cs="Times New Roman"/>
          <w:b/>
          <w:bCs/>
          <w:sz w:val="28"/>
          <w:szCs w:val="28"/>
        </w:rPr>
        <w:t xml:space="preserve">Одноименные товары (работы, услуги) </w:t>
      </w:r>
      <w:r w:rsidRPr="0035506C">
        <w:rPr>
          <w:rFonts w:ascii="Times New Roman" w:hAnsi="Times New Roman" w:cs="Times New Roman"/>
          <w:sz w:val="28"/>
          <w:szCs w:val="28"/>
        </w:rPr>
        <w:t xml:space="preserve">– аналогичные по </w:t>
      </w:r>
      <w:r w:rsidRPr="0035506C">
        <w:rPr>
          <w:rFonts w:ascii="Times New Roman" w:hAnsi="Times New Roman" w:cs="Times New Roman"/>
          <w:sz w:val="28"/>
          <w:szCs w:val="28"/>
        </w:rPr>
        <w:lastRenderedPageBreak/>
        <w:t xml:space="preserve">техническим и функциональным характеристикам товары, работы, услуги, которые могут отличаться друг от друга незначительными особенностями </w:t>
      </w:r>
      <w:r w:rsidRPr="0035506C">
        <w:rPr>
          <w:rFonts w:ascii="Times New Roman" w:hAnsi="Times New Roman" w:cs="Times New Roman"/>
          <w:spacing w:val="-1"/>
          <w:sz w:val="28"/>
          <w:szCs w:val="28"/>
        </w:rPr>
        <w:t xml:space="preserve">(деталями), не влияющими на качество и основные потребительские свойства </w:t>
      </w:r>
      <w:r w:rsidRPr="0035506C">
        <w:rPr>
          <w:rFonts w:ascii="Times New Roman" w:hAnsi="Times New Roman" w:cs="Times New Roman"/>
          <w:sz w:val="28"/>
          <w:szCs w:val="28"/>
        </w:rPr>
        <w:t>товаров, результаты работ, услуг, являются однородными по своему потребительскому назначению и могут быть взаимозаменяемыми.</w:t>
      </w:r>
    </w:p>
    <w:p w:rsidR="00FE3400" w:rsidRPr="0035506C" w:rsidRDefault="00FE3400" w:rsidP="00BA4DA1">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b/>
          <w:bCs/>
          <w:sz w:val="28"/>
          <w:szCs w:val="28"/>
        </w:rPr>
        <w:t xml:space="preserve">Товары </w:t>
      </w:r>
      <w:r w:rsidRPr="0035506C">
        <w:rPr>
          <w:rFonts w:ascii="Times New Roman" w:hAnsi="Times New Roman" w:cs="Times New Roman"/>
          <w:sz w:val="28"/>
          <w:szCs w:val="28"/>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FE3400" w:rsidRPr="00F4611A" w:rsidRDefault="00FE3400" w:rsidP="00BA4DA1">
      <w:pPr>
        <w:shd w:val="clear" w:color="auto" w:fill="FFFFFF"/>
        <w:ind w:firstLine="709"/>
        <w:jc w:val="both"/>
        <w:rPr>
          <w:rFonts w:ascii="Times New Roman" w:hAnsi="Times New Roman" w:cs="Times New Roman"/>
          <w:b/>
          <w:bCs/>
          <w:sz w:val="28"/>
          <w:szCs w:val="28"/>
        </w:rPr>
      </w:pPr>
      <w:r w:rsidRPr="0035506C">
        <w:rPr>
          <w:rFonts w:ascii="Times New Roman" w:hAnsi="Times New Roman" w:cs="Times New Roman"/>
          <w:b/>
          <w:bCs/>
          <w:sz w:val="28"/>
          <w:szCs w:val="28"/>
        </w:rPr>
        <w:t>Работы -</w:t>
      </w:r>
      <w:r>
        <w:rPr>
          <w:rFonts w:ascii="Times New Roman" w:hAnsi="Times New Roman" w:cs="Times New Roman"/>
          <w:b/>
          <w:bCs/>
          <w:sz w:val="28"/>
          <w:szCs w:val="28"/>
        </w:rPr>
        <w:t xml:space="preserve"> </w:t>
      </w:r>
      <w:r w:rsidRPr="00F4611A">
        <w:rPr>
          <w:rFonts w:ascii="Times New Roman" w:hAnsi="Times New Roman" w:cs="Times New Roman"/>
          <w:bCs/>
          <w:sz w:val="28"/>
          <w:szCs w:val="28"/>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r>
        <w:rPr>
          <w:rFonts w:ascii="Times New Roman" w:hAnsi="Times New Roman" w:cs="Times New Roman"/>
          <w:bCs/>
          <w:sz w:val="28"/>
          <w:szCs w:val="28"/>
        </w:rPr>
        <w:t>.</w:t>
      </w:r>
    </w:p>
    <w:p w:rsidR="00FE3400" w:rsidRPr="0035506C" w:rsidRDefault="00FE3400" w:rsidP="00BA4DA1">
      <w:pPr>
        <w:shd w:val="clear" w:color="auto" w:fill="FFFFFF"/>
        <w:ind w:firstLine="709"/>
        <w:jc w:val="both"/>
      </w:pPr>
      <w:r w:rsidRPr="0035506C">
        <w:rPr>
          <w:rFonts w:ascii="Times New Roman" w:hAnsi="Times New Roman" w:cs="Times New Roman"/>
          <w:b/>
          <w:bCs/>
          <w:sz w:val="28"/>
          <w:szCs w:val="28"/>
        </w:rPr>
        <w:t xml:space="preserve">Услуги </w:t>
      </w:r>
      <w:r w:rsidRPr="0035506C">
        <w:rPr>
          <w:rFonts w:ascii="Times New Roman" w:hAnsi="Times New Roman" w:cs="Times New Roman"/>
          <w:sz w:val="28"/>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FE3400" w:rsidRPr="0035506C" w:rsidRDefault="00FE3400" w:rsidP="00BA4DA1">
      <w:pPr>
        <w:shd w:val="clear" w:color="auto" w:fill="FFFFFF"/>
        <w:ind w:firstLine="709"/>
        <w:jc w:val="both"/>
      </w:pPr>
      <w:r w:rsidRPr="0035506C">
        <w:rPr>
          <w:rFonts w:ascii="Times New Roman" w:hAnsi="Times New Roman" w:cs="Times New Roman"/>
          <w:b/>
          <w:bCs/>
          <w:sz w:val="28"/>
          <w:szCs w:val="28"/>
        </w:rPr>
        <w:t xml:space="preserve">Способы закупки </w:t>
      </w:r>
      <w:r w:rsidRPr="0035506C">
        <w:rPr>
          <w:rFonts w:ascii="Times New Roman" w:hAnsi="Times New Roman" w:cs="Times New Roman"/>
          <w:sz w:val="28"/>
          <w:szCs w:val="28"/>
        </w:rPr>
        <w:t>– определение порядка подготовки и проведения процедуры закупки и условия их применения.</w:t>
      </w:r>
    </w:p>
    <w:p w:rsidR="00FE3400" w:rsidRPr="0035506C" w:rsidRDefault="00FE3400" w:rsidP="00BA4DA1">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b/>
          <w:bCs/>
          <w:sz w:val="28"/>
          <w:szCs w:val="28"/>
        </w:rPr>
        <w:t>Открытые процедуры закупки</w:t>
      </w:r>
      <w:r w:rsidRPr="0035506C">
        <w:rPr>
          <w:rFonts w:ascii="Times New Roman" w:hAnsi="Times New Roman" w:cs="Times New Roman"/>
          <w:sz w:val="28"/>
          <w:szCs w:val="28"/>
        </w:rPr>
        <w:t xml:space="preserve"> – процедуры закупки, в которых </w:t>
      </w:r>
      <w:r w:rsidRPr="0035506C">
        <w:rPr>
          <w:rFonts w:ascii="Times New Roman" w:hAnsi="Times New Roman" w:cs="Times New Roman"/>
          <w:spacing w:val="-1"/>
          <w:sz w:val="28"/>
          <w:szCs w:val="28"/>
        </w:rPr>
        <w:t xml:space="preserve">могут принять участие любые поставщики, исполнители, подрядчики – любые юридические или физические лица, </w:t>
      </w:r>
      <w:r w:rsidRPr="0035506C">
        <w:rPr>
          <w:rFonts w:ascii="Times New Roman" w:hAnsi="Times New Roman" w:cs="Times New Roman"/>
          <w:sz w:val="28"/>
          <w:szCs w:val="28"/>
        </w:rPr>
        <w:t>действующие в соответствии с законодательством Российской Федерации.</w:t>
      </w:r>
    </w:p>
    <w:p w:rsidR="00FE3400" w:rsidRPr="0035506C" w:rsidRDefault="00FE3400" w:rsidP="00BA4DA1">
      <w:pPr>
        <w:shd w:val="clear" w:color="auto" w:fill="FFFFFF"/>
        <w:ind w:firstLine="709"/>
        <w:jc w:val="both"/>
        <w:rPr>
          <w:rFonts w:ascii="Times New Roman" w:hAnsi="Times New Roman" w:cs="Times New Roman"/>
          <w:b/>
          <w:bCs/>
          <w:sz w:val="28"/>
          <w:szCs w:val="28"/>
        </w:rPr>
      </w:pPr>
      <w:r w:rsidRPr="0035506C">
        <w:rPr>
          <w:rFonts w:ascii="Times New Roman" w:hAnsi="Times New Roman" w:cs="Times New Roman"/>
          <w:b/>
          <w:bCs/>
          <w:sz w:val="28"/>
          <w:szCs w:val="28"/>
        </w:rPr>
        <w:t xml:space="preserve">Конкурс </w:t>
      </w:r>
      <w:r w:rsidRPr="0035506C">
        <w:rPr>
          <w:rFonts w:ascii="Times New Roman" w:hAnsi="Times New Roman" w:cs="Times New Roman"/>
          <w:sz w:val="28"/>
          <w:szCs w:val="28"/>
        </w:rPr>
        <w:t>– способ закупки, победителем которого признается лицо, предложившие лучшие условия исполнения договора</w:t>
      </w:r>
      <w:r w:rsidRPr="0035506C">
        <w:rPr>
          <w:rFonts w:ascii="Times New Roman" w:hAnsi="Times New Roman" w:cs="Times New Roman"/>
          <w:b/>
          <w:bCs/>
          <w:sz w:val="28"/>
          <w:szCs w:val="28"/>
        </w:rPr>
        <w:t>.</w:t>
      </w:r>
    </w:p>
    <w:p w:rsidR="00FE3400" w:rsidRPr="0035506C" w:rsidRDefault="00FE3400" w:rsidP="00BA4DA1">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b/>
          <w:bCs/>
          <w:sz w:val="28"/>
          <w:szCs w:val="28"/>
        </w:rPr>
        <w:t xml:space="preserve">Аукцион </w:t>
      </w:r>
      <w:r w:rsidRPr="0035506C">
        <w:rPr>
          <w:rFonts w:ascii="Times New Roman" w:hAnsi="Times New Roman" w:cs="Times New Roman"/>
          <w:sz w:val="28"/>
          <w:szCs w:val="28"/>
        </w:rPr>
        <w:t>-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FE3400" w:rsidRPr="0035506C" w:rsidRDefault="00FE3400" w:rsidP="00BA4DA1">
      <w:pPr>
        <w:shd w:val="clear" w:color="auto" w:fill="FFFFFF"/>
        <w:ind w:firstLine="709"/>
        <w:jc w:val="both"/>
        <w:rPr>
          <w:rFonts w:ascii="Times New Roman" w:hAnsi="Times New Roman" w:cs="Times New Roman"/>
          <w:sz w:val="24"/>
          <w:szCs w:val="24"/>
        </w:rPr>
      </w:pPr>
      <w:r w:rsidRPr="0035506C">
        <w:rPr>
          <w:rFonts w:ascii="Times New Roman" w:hAnsi="Times New Roman" w:cs="Times New Roman"/>
          <w:b/>
          <w:bCs/>
          <w:sz w:val="28"/>
          <w:szCs w:val="28"/>
        </w:rPr>
        <w:t xml:space="preserve">Конкурентные переговоры </w:t>
      </w:r>
      <w:r w:rsidRPr="0035506C">
        <w:t xml:space="preserve">– </w:t>
      </w:r>
      <w:r w:rsidRPr="0035506C">
        <w:rPr>
          <w:rFonts w:ascii="Times New Roman" w:hAnsi="Times New Roman" w:cs="Times New Roman"/>
          <w:sz w:val="28"/>
          <w:szCs w:val="28"/>
        </w:rPr>
        <w:t>проведение переговоров с потенциальными участниками процедуры закупки в случае срочной потребности в закупке.</w:t>
      </w:r>
    </w:p>
    <w:p w:rsidR="00FE3400" w:rsidRPr="0035506C" w:rsidRDefault="00FE3400" w:rsidP="00BA4DA1">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b/>
          <w:bCs/>
          <w:sz w:val="28"/>
          <w:szCs w:val="28"/>
        </w:rPr>
        <w:t xml:space="preserve">Запрос предложений </w:t>
      </w:r>
      <w:r w:rsidRPr="0035506C">
        <w:rPr>
          <w:rFonts w:ascii="Times New Roman" w:hAnsi="Times New Roman" w:cs="Times New Roman"/>
          <w:sz w:val="28"/>
          <w:szCs w:val="28"/>
        </w:rPr>
        <w:t>–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w:t>
      </w:r>
      <w:r>
        <w:rPr>
          <w:rFonts w:ascii="Times New Roman" w:hAnsi="Times New Roman" w:cs="Times New Roman"/>
          <w:sz w:val="28"/>
          <w:szCs w:val="28"/>
        </w:rPr>
        <w:t>х в документации</w:t>
      </w:r>
      <w:r w:rsidRPr="0035506C">
        <w:rPr>
          <w:rFonts w:ascii="Times New Roman" w:hAnsi="Times New Roman" w:cs="Times New Roman"/>
          <w:sz w:val="28"/>
          <w:szCs w:val="28"/>
        </w:rPr>
        <w:t xml:space="preserve"> запроса предложений, </w:t>
      </w:r>
      <w:r w:rsidRPr="0035506C">
        <w:rPr>
          <w:rFonts w:ascii="Times New Roman" w:hAnsi="Times New Roman" w:cs="Times New Roman"/>
          <w:spacing w:val="-1"/>
          <w:sz w:val="28"/>
          <w:szCs w:val="28"/>
        </w:rPr>
        <w:t xml:space="preserve">определяет участника, предложившего лучшие условия выполнения </w:t>
      </w:r>
      <w:r w:rsidRPr="0035506C">
        <w:rPr>
          <w:rFonts w:ascii="Times New Roman" w:hAnsi="Times New Roman" w:cs="Times New Roman"/>
          <w:spacing w:val="-1"/>
          <w:sz w:val="28"/>
          <w:szCs w:val="28"/>
        </w:rPr>
        <w:lastRenderedPageBreak/>
        <w:t xml:space="preserve">договора </w:t>
      </w:r>
      <w:r w:rsidRPr="0035506C">
        <w:rPr>
          <w:rFonts w:ascii="Times New Roman" w:hAnsi="Times New Roman" w:cs="Times New Roman"/>
          <w:sz w:val="28"/>
          <w:szCs w:val="28"/>
        </w:rPr>
        <w:t>на поставку продукции (выполнение работ, оказание услуг).</w:t>
      </w:r>
    </w:p>
    <w:p w:rsidR="00FE3400" w:rsidRPr="0035506C" w:rsidRDefault="00FE3400" w:rsidP="00BA4DA1">
      <w:pPr>
        <w:shd w:val="clear" w:color="auto" w:fill="FFFFFF"/>
        <w:ind w:firstLine="709"/>
        <w:jc w:val="both"/>
      </w:pPr>
      <w:r w:rsidRPr="0035506C">
        <w:rPr>
          <w:rFonts w:ascii="Times New Roman" w:hAnsi="Times New Roman" w:cs="Times New Roman"/>
          <w:b/>
          <w:bCs/>
          <w:sz w:val="28"/>
          <w:szCs w:val="28"/>
        </w:rPr>
        <w:t xml:space="preserve">Запрос котировок – </w:t>
      </w:r>
      <w:r w:rsidRPr="0035506C">
        <w:rPr>
          <w:rFonts w:ascii="Times New Roman" w:hAnsi="Times New Roman" w:cs="Times New Roman"/>
          <w:sz w:val="28"/>
          <w:szCs w:val="28"/>
        </w:rPr>
        <w:t xml:space="preserve">способ закупки, при котором информация о потребностях в товарах, работах, услугах для нужд </w:t>
      </w:r>
      <w:r>
        <w:rPr>
          <w:rFonts w:ascii="Times New Roman" w:hAnsi="Times New Roman" w:cs="Times New Roman"/>
          <w:sz w:val="28"/>
          <w:szCs w:val="28"/>
        </w:rPr>
        <w:t xml:space="preserve"> </w:t>
      </w:r>
      <w:r w:rsidRPr="00B13EC2">
        <w:rPr>
          <w:rFonts w:ascii="Times New Roman" w:hAnsi="Times New Roman" w:cs="Times New Roman"/>
          <w:sz w:val="28"/>
          <w:szCs w:val="28"/>
        </w:rPr>
        <w:t xml:space="preserve">ГАУЗ РБ "Санаторий для детей Радуга города Стерлитамак"   </w:t>
      </w:r>
      <w:r w:rsidRPr="0035506C">
        <w:rPr>
          <w:rFonts w:ascii="Times New Roman" w:hAnsi="Times New Roman" w:cs="Times New Roman"/>
          <w:sz w:val="28"/>
          <w:szCs w:val="28"/>
        </w:rPr>
        <w:t xml:space="preserve">сообщается неограниченному кругу лиц путем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w:t>
      </w:r>
      <w:r>
        <w:rPr>
          <w:rFonts w:ascii="Times New Roman" w:hAnsi="Times New Roman" w:cs="Times New Roman"/>
          <w:sz w:val="28"/>
          <w:szCs w:val="28"/>
        </w:rPr>
        <w:t xml:space="preserve"> </w:t>
      </w:r>
    </w:p>
    <w:p w:rsidR="00FE3400" w:rsidRPr="0035506C" w:rsidRDefault="00FE3400" w:rsidP="00BA4DA1">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b/>
          <w:bCs/>
          <w:sz w:val="28"/>
          <w:szCs w:val="28"/>
        </w:rPr>
        <w:t xml:space="preserve">Закупка у единственного поставщика </w:t>
      </w:r>
      <w:r w:rsidRPr="0035506C">
        <w:rPr>
          <w:rFonts w:ascii="Times New Roman" w:hAnsi="Times New Roman" w:cs="Times New Roman"/>
          <w:sz w:val="28"/>
          <w:szCs w:val="28"/>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FE3400" w:rsidRPr="0035506C" w:rsidRDefault="00FE3400" w:rsidP="00BA4DA1">
      <w:pPr>
        <w:shd w:val="clear" w:color="auto" w:fill="FFFFFF"/>
        <w:ind w:firstLine="709"/>
        <w:jc w:val="both"/>
      </w:pPr>
      <w:r w:rsidRPr="0035506C">
        <w:rPr>
          <w:rFonts w:ascii="Times New Roman" w:hAnsi="Times New Roman" w:cs="Times New Roman"/>
          <w:b/>
          <w:sz w:val="28"/>
          <w:szCs w:val="28"/>
        </w:rPr>
        <w:t>Торги</w:t>
      </w:r>
      <w:r w:rsidRPr="0035506C">
        <w:rPr>
          <w:rFonts w:ascii="Times New Roman" w:hAnsi="Times New Roman" w:cs="Times New Roman"/>
          <w:sz w:val="28"/>
          <w:szCs w:val="28"/>
        </w:rPr>
        <w:t xml:space="preserve"> - </w:t>
      </w:r>
      <w:r w:rsidRPr="0035506C">
        <w:rPr>
          <w:rFonts w:ascii="Times New Roman" w:hAnsi="Times New Roman" w:cs="Times New Roman"/>
          <w:sz w:val="28"/>
          <w:szCs w:val="28"/>
          <w:shd w:val="clear" w:color="auto" w:fill="FFFFFF"/>
        </w:rPr>
        <w:t>конкурентная форма отбора предложений на поставку</w:t>
      </w:r>
      <w:r w:rsidRPr="0035506C">
        <w:rPr>
          <w:rStyle w:val="apple-converted-space"/>
          <w:rFonts w:ascii="Times New Roman" w:hAnsi="Times New Roman" w:cs="Times New Roman"/>
          <w:sz w:val="28"/>
          <w:szCs w:val="28"/>
          <w:shd w:val="clear" w:color="auto" w:fill="FFFFFF"/>
        </w:rPr>
        <w:t> </w:t>
      </w:r>
      <w:hyperlink r:id="rId8" w:tooltip="Товар" w:history="1">
        <w:r w:rsidRPr="0035506C">
          <w:rPr>
            <w:rStyle w:val="af2"/>
            <w:rFonts w:ascii="Times New Roman" w:hAnsi="Times New Roman"/>
            <w:color w:val="auto"/>
            <w:sz w:val="28"/>
            <w:szCs w:val="28"/>
            <w:u w:val="none"/>
            <w:shd w:val="clear" w:color="auto" w:fill="FFFFFF"/>
          </w:rPr>
          <w:t>товаров</w:t>
        </w:r>
      </w:hyperlink>
      <w:r w:rsidRPr="0035506C">
        <w:rPr>
          <w:rFonts w:ascii="Times New Roman" w:hAnsi="Times New Roman" w:cs="Times New Roman"/>
          <w:sz w:val="28"/>
          <w:szCs w:val="28"/>
          <w:shd w:val="clear" w:color="auto" w:fill="FFFFFF"/>
        </w:rPr>
        <w:t>, оказание</w:t>
      </w:r>
      <w:r w:rsidRPr="0035506C">
        <w:rPr>
          <w:rStyle w:val="apple-converted-space"/>
          <w:rFonts w:ascii="Times New Roman" w:hAnsi="Times New Roman" w:cs="Times New Roman"/>
          <w:sz w:val="28"/>
          <w:szCs w:val="28"/>
          <w:shd w:val="clear" w:color="auto" w:fill="FFFFFF"/>
        </w:rPr>
        <w:t> </w:t>
      </w:r>
      <w:hyperlink r:id="rId9" w:tooltip="Услуги" w:history="1">
        <w:r w:rsidRPr="0035506C">
          <w:rPr>
            <w:rStyle w:val="af2"/>
            <w:rFonts w:ascii="Times New Roman" w:hAnsi="Times New Roman"/>
            <w:color w:val="auto"/>
            <w:sz w:val="28"/>
            <w:szCs w:val="28"/>
            <w:u w:val="none"/>
            <w:shd w:val="clear" w:color="auto" w:fill="FFFFFF"/>
          </w:rPr>
          <w:t>услуг</w:t>
        </w:r>
      </w:hyperlink>
      <w:r w:rsidRPr="0035506C">
        <w:rPr>
          <w:rStyle w:val="apple-converted-space"/>
          <w:rFonts w:ascii="Times New Roman" w:hAnsi="Times New Roman" w:cs="Times New Roman"/>
          <w:sz w:val="28"/>
          <w:szCs w:val="28"/>
          <w:shd w:val="clear" w:color="auto" w:fill="FFFFFF"/>
        </w:rPr>
        <w:t> </w:t>
      </w:r>
      <w:r w:rsidRPr="0035506C">
        <w:rPr>
          <w:rFonts w:ascii="Times New Roman" w:hAnsi="Times New Roman" w:cs="Times New Roman"/>
          <w:sz w:val="28"/>
          <w:szCs w:val="28"/>
          <w:shd w:val="clear" w:color="auto" w:fill="FFFFFF"/>
        </w:rPr>
        <w:t>или выполнение</w:t>
      </w:r>
      <w:r w:rsidRPr="0035506C">
        <w:rPr>
          <w:rStyle w:val="apple-converted-space"/>
          <w:rFonts w:ascii="Times New Roman" w:hAnsi="Times New Roman" w:cs="Times New Roman"/>
          <w:sz w:val="28"/>
          <w:szCs w:val="28"/>
          <w:shd w:val="clear" w:color="auto" w:fill="FFFFFF"/>
        </w:rPr>
        <w:t> </w:t>
      </w:r>
      <w:hyperlink r:id="rId10" w:tooltip="Работа" w:history="1">
        <w:r w:rsidRPr="0035506C">
          <w:rPr>
            <w:rStyle w:val="af2"/>
            <w:rFonts w:ascii="Times New Roman" w:hAnsi="Times New Roman"/>
            <w:color w:val="auto"/>
            <w:sz w:val="28"/>
            <w:szCs w:val="28"/>
            <w:u w:val="none"/>
            <w:shd w:val="clear" w:color="auto" w:fill="FFFFFF"/>
          </w:rPr>
          <w:t>работ</w:t>
        </w:r>
      </w:hyperlink>
      <w:r w:rsidRPr="0035506C">
        <w:rPr>
          <w:rStyle w:val="apple-converted-space"/>
          <w:rFonts w:ascii="Times New Roman" w:hAnsi="Times New Roman" w:cs="Times New Roman"/>
          <w:sz w:val="28"/>
          <w:szCs w:val="28"/>
          <w:shd w:val="clear" w:color="auto" w:fill="FFFFFF"/>
        </w:rPr>
        <w:t> </w:t>
      </w:r>
      <w:r w:rsidRPr="0035506C">
        <w:rPr>
          <w:rFonts w:ascii="Times New Roman" w:hAnsi="Times New Roman" w:cs="Times New Roman"/>
          <w:sz w:val="28"/>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r w:rsidRPr="0035506C">
        <w:rPr>
          <w:shd w:val="clear" w:color="auto" w:fill="FFFFFF"/>
        </w:rPr>
        <w:t>.</w:t>
      </w:r>
    </w:p>
    <w:p w:rsidR="00FE3400" w:rsidRPr="0035506C" w:rsidRDefault="00FE3400" w:rsidP="00BA4DA1">
      <w:pPr>
        <w:shd w:val="clear" w:color="auto" w:fill="FFFFFF"/>
        <w:ind w:firstLine="709"/>
        <w:jc w:val="both"/>
      </w:pPr>
      <w:r w:rsidRPr="0035506C">
        <w:rPr>
          <w:rFonts w:ascii="Times New Roman" w:hAnsi="Times New Roman" w:cs="Times New Roman"/>
          <w:b/>
          <w:bCs/>
          <w:sz w:val="28"/>
          <w:szCs w:val="28"/>
        </w:rPr>
        <w:t xml:space="preserve">Электронная торговая площадка </w:t>
      </w:r>
      <w:r w:rsidRPr="0035506C">
        <w:rPr>
          <w:rFonts w:ascii="Times New Roman" w:hAnsi="Times New Roman" w:cs="Times New Roman"/>
          <w:sz w:val="28"/>
          <w:szCs w:val="28"/>
        </w:rPr>
        <w:t xml:space="preserve">- программно-аппаратный </w:t>
      </w:r>
      <w:r w:rsidRPr="0035506C">
        <w:rPr>
          <w:rFonts w:ascii="Times New Roman" w:hAnsi="Times New Roman" w:cs="Times New Roman"/>
          <w:spacing w:val="-1"/>
          <w:sz w:val="28"/>
          <w:szCs w:val="28"/>
        </w:rPr>
        <w:t xml:space="preserve">комплекс, предназначенный для проведения процедур закупки в электронной </w:t>
      </w:r>
      <w:r w:rsidRPr="0035506C">
        <w:rPr>
          <w:rFonts w:ascii="Times New Roman" w:hAnsi="Times New Roman" w:cs="Times New Roman"/>
          <w:sz w:val="28"/>
          <w:szCs w:val="28"/>
        </w:rPr>
        <w:t>форме, в режиме реального времени на сайте в информационно-телекоммуникационной сети Интернет.</w:t>
      </w:r>
    </w:p>
    <w:p w:rsidR="00FE3400" w:rsidRPr="0035506C" w:rsidRDefault="00FE3400" w:rsidP="00BA4DA1">
      <w:pPr>
        <w:shd w:val="clear" w:color="auto" w:fill="FFFFFF"/>
        <w:ind w:firstLine="709"/>
        <w:jc w:val="both"/>
      </w:pPr>
      <w:r w:rsidRPr="0035506C">
        <w:rPr>
          <w:rFonts w:ascii="Times New Roman" w:hAnsi="Times New Roman" w:cs="Times New Roman"/>
          <w:b/>
          <w:bCs/>
          <w:spacing w:val="-1"/>
          <w:sz w:val="28"/>
          <w:szCs w:val="28"/>
        </w:rPr>
        <w:t xml:space="preserve">Оператор электронной торговой площадки (ОЭТП) </w:t>
      </w:r>
      <w:r w:rsidRPr="0035506C">
        <w:rPr>
          <w:rFonts w:ascii="Times New Roman" w:hAnsi="Times New Roman" w:cs="Times New Roman"/>
          <w:spacing w:val="-1"/>
          <w:sz w:val="28"/>
          <w:szCs w:val="28"/>
        </w:rPr>
        <w:t xml:space="preserve">– юридическое лицо или </w:t>
      </w:r>
      <w:r w:rsidRPr="0035506C">
        <w:rPr>
          <w:rFonts w:ascii="Times New Roman" w:hAnsi="Times New Roman" w:cs="Times New Roman"/>
          <w:sz w:val="28"/>
          <w:szCs w:val="28"/>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FE3400" w:rsidRPr="0035506C" w:rsidRDefault="00FE3400" w:rsidP="00BA4DA1">
      <w:pPr>
        <w:shd w:val="clear" w:color="auto" w:fill="FFFFFF"/>
        <w:ind w:firstLine="709"/>
        <w:jc w:val="both"/>
      </w:pPr>
      <w:r w:rsidRPr="0035506C">
        <w:rPr>
          <w:rFonts w:ascii="Times New Roman" w:hAnsi="Times New Roman" w:cs="Times New Roman"/>
          <w:b/>
          <w:bCs/>
          <w:sz w:val="28"/>
          <w:szCs w:val="28"/>
        </w:rPr>
        <w:t xml:space="preserve">Электронный документ </w:t>
      </w:r>
      <w:r w:rsidRPr="0035506C">
        <w:rPr>
          <w:rFonts w:ascii="Times New Roman" w:hAnsi="Times New Roman" w:cs="Times New Roman"/>
          <w:sz w:val="28"/>
          <w:szCs w:val="28"/>
        </w:rPr>
        <w:t>- информация в электронной форме, подписанная электронной подписью.</w:t>
      </w:r>
    </w:p>
    <w:p w:rsidR="00FE3400" w:rsidRPr="0035506C" w:rsidRDefault="00FE3400" w:rsidP="00BA4DA1">
      <w:pPr>
        <w:shd w:val="clear" w:color="auto" w:fill="FFFFFF"/>
        <w:tabs>
          <w:tab w:val="left" w:pos="1133"/>
        </w:tabs>
        <w:ind w:firstLine="709"/>
        <w:jc w:val="both"/>
        <w:rPr>
          <w:rFonts w:ascii="Times New Roman" w:hAnsi="Times New Roman" w:cs="Times New Roman"/>
          <w:sz w:val="28"/>
          <w:szCs w:val="28"/>
        </w:rPr>
      </w:pPr>
      <w:r>
        <w:rPr>
          <w:rFonts w:ascii="Times New Roman" w:hAnsi="Times New Roman" w:cs="Times New Roman"/>
          <w:b/>
          <w:bCs/>
          <w:sz w:val="28"/>
          <w:szCs w:val="28"/>
        </w:rPr>
        <w:t>Единая информационная система (ЕИС)</w:t>
      </w:r>
      <w:r w:rsidRPr="0035506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87B4C">
        <w:rPr>
          <w:rFonts w:ascii="Times New Roman" w:hAnsi="Times New Roman" w:cs="Times New Roman"/>
          <w:sz w:val="28"/>
          <w:szCs w:val="28"/>
        </w:rPr>
        <w:t xml:space="preserve">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r w:rsidRPr="0035506C">
        <w:rPr>
          <w:rFonts w:ascii="Times New Roman" w:hAnsi="Times New Roman" w:cs="Times New Roman"/>
          <w:sz w:val="28"/>
          <w:szCs w:val="28"/>
        </w:rPr>
        <w:t>(</w:t>
      </w:r>
      <w:hyperlink r:id="rId11" w:history="1">
        <w:r w:rsidRPr="0035506C">
          <w:rPr>
            <w:rFonts w:ascii="Times New Roman" w:hAnsi="Times New Roman" w:cs="Times New Roman"/>
            <w:sz w:val="28"/>
            <w:szCs w:val="28"/>
            <w:u w:val="single"/>
          </w:rPr>
          <w:t>www.zakupki.gov.ru</w:t>
        </w:r>
      </w:hyperlink>
      <w:r w:rsidRPr="0035506C">
        <w:rPr>
          <w:rFonts w:ascii="Times New Roman" w:hAnsi="Times New Roman" w:cs="Times New Roman"/>
          <w:sz w:val="28"/>
          <w:szCs w:val="28"/>
        </w:rPr>
        <w:t>), если Постановлением Правительства Российской Федерации не установлено иное.</w:t>
      </w:r>
    </w:p>
    <w:p w:rsidR="00FE3400" w:rsidRPr="0035506C" w:rsidRDefault="00FE3400" w:rsidP="00BA4DA1">
      <w:pPr>
        <w:shd w:val="clear" w:color="auto" w:fill="FFFFFF"/>
        <w:ind w:firstLine="709"/>
        <w:jc w:val="both"/>
      </w:pPr>
      <w:r w:rsidRPr="0035506C">
        <w:rPr>
          <w:rFonts w:ascii="Times New Roman" w:hAnsi="Times New Roman" w:cs="Times New Roman"/>
          <w:b/>
          <w:bCs/>
          <w:sz w:val="28"/>
          <w:szCs w:val="28"/>
        </w:rPr>
        <w:t xml:space="preserve">Информация, не подлежащая размещению </w:t>
      </w:r>
      <w:r w:rsidRPr="0035506C">
        <w:rPr>
          <w:rFonts w:ascii="Times New Roman" w:hAnsi="Times New Roman" w:cs="Times New Roman"/>
          <w:sz w:val="28"/>
          <w:szCs w:val="28"/>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w:t>
      </w:r>
    </w:p>
    <w:p w:rsidR="00FE3400" w:rsidRPr="0035506C" w:rsidRDefault="00FE3400" w:rsidP="00BA4DA1">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b/>
          <w:bCs/>
          <w:sz w:val="28"/>
          <w:szCs w:val="28"/>
        </w:rPr>
        <w:t xml:space="preserve">Заявка на участие в процедуре закупки </w:t>
      </w:r>
      <w:r w:rsidRPr="0035506C">
        <w:rPr>
          <w:rFonts w:ascii="Times New Roman" w:hAnsi="Times New Roman" w:cs="Times New Roman"/>
          <w:sz w:val="28"/>
          <w:szCs w:val="28"/>
        </w:rPr>
        <w:t xml:space="preserve">– комплект документов, содержащий предложение участника процедуры закупки, направленное </w:t>
      </w:r>
      <w:r w:rsidRPr="0035506C">
        <w:rPr>
          <w:rFonts w:ascii="Times New Roman" w:hAnsi="Times New Roman" w:cs="Times New Roman"/>
          <w:spacing w:val="-1"/>
          <w:sz w:val="28"/>
          <w:szCs w:val="28"/>
        </w:rPr>
        <w:t xml:space="preserve">заказчику по форме и в порядке, установленном закупочной документацией в </w:t>
      </w:r>
      <w:r w:rsidRPr="0035506C">
        <w:rPr>
          <w:rFonts w:ascii="Times New Roman" w:hAnsi="Times New Roman" w:cs="Times New Roman"/>
          <w:sz w:val="28"/>
          <w:szCs w:val="28"/>
        </w:rPr>
        <w:t>бумажном виде или в форме электронного документа.</w:t>
      </w:r>
    </w:p>
    <w:p w:rsidR="00FE3400" w:rsidRPr="0035506C" w:rsidRDefault="00FE3400" w:rsidP="00BA4DA1">
      <w:pPr>
        <w:shd w:val="clear" w:color="auto" w:fill="FFFFFF"/>
        <w:ind w:firstLine="709"/>
        <w:jc w:val="both"/>
        <w:rPr>
          <w:rFonts w:ascii="Times New Roman" w:hAnsi="Times New Roman" w:cs="Times New Roman"/>
          <w:spacing w:val="-1"/>
          <w:sz w:val="28"/>
          <w:szCs w:val="28"/>
        </w:rPr>
      </w:pPr>
      <w:r w:rsidRPr="0035506C">
        <w:rPr>
          <w:rFonts w:ascii="Times New Roman" w:hAnsi="Times New Roman" w:cs="Times New Roman"/>
          <w:b/>
          <w:bCs/>
          <w:sz w:val="28"/>
          <w:szCs w:val="28"/>
        </w:rPr>
        <w:t xml:space="preserve">Начальная (максимальная) цена договора </w:t>
      </w:r>
      <w:r w:rsidRPr="0035506C">
        <w:rPr>
          <w:rFonts w:ascii="Times New Roman" w:hAnsi="Times New Roman" w:cs="Times New Roman"/>
          <w:sz w:val="28"/>
          <w:szCs w:val="28"/>
        </w:rPr>
        <w:t xml:space="preserve">– установленная и </w:t>
      </w:r>
      <w:r w:rsidRPr="0035506C">
        <w:rPr>
          <w:rFonts w:ascii="Times New Roman" w:hAnsi="Times New Roman" w:cs="Times New Roman"/>
          <w:sz w:val="28"/>
          <w:szCs w:val="28"/>
        </w:rPr>
        <w:lastRenderedPageBreak/>
        <w:t xml:space="preserve">объявленная Заказчиком предельно допустимая </w:t>
      </w:r>
      <w:r w:rsidRPr="0035506C">
        <w:rPr>
          <w:rFonts w:ascii="Times New Roman" w:hAnsi="Times New Roman" w:cs="Times New Roman"/>
          <w:spacing w:val="-1"/>
          <w:sz w:val="28"/>
          <w:szCs w:val="28"/>
        </w:rPr>
        <w:t>цена договора.</w:t>
      </w:r>
    </w:p>
    <w:p w:rsidR="00FE3400" w:rsidRPr="0035506C" w:rsidRDefault="00FE3400" w:rsidP="00BA4DA1">
      <w:pPr>
        <w:shd w:val="clear" w:color="auto" w:fill="FFFFFF"/>
        <w:ind w:firstLine="709"/>
        <w:jc w:val="both"/>
        <w:rPr>
          <w:rFonts w:ascii="Times New Roman" w:hAnsi="Times New Roman" w:cs="Times New Roman"/>
          <w:sz w:val="28"/>
          <w:szCs w:val="28"/>
          <w:shd w:val="clear" w:color="auto" w:fill="FFFFFF"/>
        </w:rPr>
      </w:pPr>
      <w:r w:rsidRPr="0035506C">
        <w:rPr>
          <w:rFonts w:ascii="Times New Roman" w:hAnsi="Times New Roman" w:cs="Times New Roman"/>
          <w:b/>
          <w:spacing w:val="-1"/>
          <w:sz w:val="28"/>
          <w:szCs w:val="28"/>
        </w:rPr>
        <w:t>Шаг аукциона</w:t>
      </w:r>
      <w:r w:rsidRPr="0035506C">
        <w:rPr>
          <w:rFonts w:ascii="Times New Roman" w:hAnsi="Times New Roman" w:cs="Times New Roman"/>
          <w:spacing w:val="-1"/>
          <w:sz w:val="28"/>
          <w:szCs w:val="28"/>
        </w:rPr>
        <w:t xml:space="preserve"> - </w:t>
      </w:r>
      <w:r w:rsidRPr="0035506C">
        <w:rPr>
          <w:rFonts w:ascii="Times New Roman" w:hAnsi="Times New Roman" w:cs="Times New Roman"/>
          <w:sz w:val="28"/>
          <w:szCs w:val="28"/>
        </w:rPr>
        <w:t>величина понижения начальной (максимальной) цены договора</w:t>
      </w:r>
      <w:r w:rsidRPr="0035506C">
        <w:rPr>
          <w:rFonts w:ascii="Times New Roman" w:hAnsi="Times New Roman" w:cs="Times New Roman"/>
          <w:sz w:val="28"/>
          <w:szCs w:val="28"/>
          <w:shd w:val="clear" w:color="auto" w:fill="FFFFFF"/>
        </w:rPr>
        <w:t>.</w:t>
      </w:r>
    </w:p>
    <w:p w:rsidR="00FE3400" w:rsidRPr="0035506C" w:rsidRDefault="00FE3400" w:rsidP="00BA4DA1">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b/>
          <w:bCs/>
          <w:sz w:val="28"/>
          <w:szCs w:val="28"/>
        </w:rPr>
        <w:t xml:space="preserve">Реестр недобросовестных поставщиков </w:t>
      </w:r>
      <w:r w:rsidRPr="0035506C">
        <w:rPr>
          <w:rFonts w:ascii="Times New Roman" w:hAnsi="Times New Roman" w:cs="Times New Roman"/>
          <w:sz w:val="28"/>
          <w:szCs w:val="28"/>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FE3400" w:rsidRPr="0035506C" w:rsidRDefault="00FE3400" w:rsidP="00F4611A">
      <w:pPr>
        <w:pStyle w:val="21"/>
        <w:rPr>
          <w:rFonts w:ascii="Times New Roman" w:hAnsi="Times New Roman"/>
        </w:rPr>
      </w:pPr>
      <w:bookmarkStart w:id="13" w:name="_Toc337131019"/>
      <w:bookmarkStart w:id="14" w:name="_Toc468734298"/>
      <w:r w:rsidRPr="0035506C">
        <w:rPr>
          <w:rFonts w:ascii="Times New Roman" w:hAnsi="Times New Roman"/>
        </w:rPr>
        <w:t xml:space="preserve">Статья 2. Начальная (максимальная) цена </w:t>
      </w:r>
      <w:r>
        <w:rPr>
          <w:rFonts w:ascii="Times New Roman" w:hAnsi="Times New Roman"/>
        </w:rPr>
        <w:t>договора</w:t>
      </w:r>
      <w:r w:rsidRPr="0035506C">
        <w:rPr>
          <w:rFonts w:ascii="Times New Roman" w:hAnsi="Times New Roman"/>
        </w:rPr>
        <w:t xml:space="preserve"> (цена лота)</w:t>
      </w:r>
      <w:bookmarkEnd w:id="13"/>
      <w:bookmarkEnd w:id="14"/>
    </w:p>
    <w:p w:rsidR="00FE3400" w:rsidRPr="0035506C" w:rsidRDefault="00FE3400" w:rsidP="007E05A7">
      <w:pPr>
        <w:widowControl/>
        <w:ind w:firstLine="567"/>
        <w:jc w:val="both"/>
        <w:rPr>
          <w:rFonts w:ascii="Times New Roman" w:hAnsi="Times New Roman" w:cs="Times New Roman"/>
          <w:sz w:val="28"/>
          <w:szCs w:val="28"/>
        </w:rPr>
      </w:pPr>
      <w:bookmarkStart w:id="15" w:name="sub_19011"/>
      <w:r w:rsidRPr="0035506C">
        <w:rPr>
          <w:rFonts w:ascii="Times New Roman" w:hAnsi="Times New Roman" w:cs="Times New Roman"/>
          <w:sz w:val="28"/>
          <w:szCs w:val="28"/>
        </w:rPr>
        <w:t>1. Для установления начальной (максимальной) цены договора (цены лота) источниками информации о ценах товаров, работ, ус</w:t>
      </w:r>
      <w:r>
        <w:rPr>
          <w:rFonts w:ascii="Times New Roman" w:hAnsi="Times New Roman" w:cs="Times New Roman"/>
          <w:sz w:val="28"/>
          <w:szCs w:val="28"/>
        </w:rPr>
        <w:t>луг, являющихся предметом закупки</w:t>
      </w:r>
      <w:r w:rsidRPr="0035506C">
        <w:rPr>
          <w:rFonts w:ascii="Times New Roman" w:hAnsi="Times New Roman" w:cs="Times New Roman"/>
          <w:sz w:val="28"/>
          <w:szCs w:val="28"/>
        </w:rPr>
        <w:t>, могут быть данные государственной статистичес</w:t>
      </w:r>
      <w:r>
        <w:rPr>
          <w:rFonts w:ascii="Times New Roman" w:hAnsi="Times New Roman" w:cs="Times New Roman"/>
          <w:sz w:val="28"/>
          <w:szCs w:val="28"/>
        </w:rPr>
        <w:t>кой отчетности, ЕИС</w:t>
      </w:r>
      <w:r w:rsidRPr="0035506C">
        <w:rPr>
          <w:rFonts w:ascii="Times New Roman" w:hAnsi="Times New Roman" w:cs="Times New Roman"/>
          <w:sz w:val="28"/>
          <w:szCs w:val="28"/>
        </w:rPr>
        <w:t>, реестр договоров,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договору, и иные источники информации. Заказчик, вправе осуществить свои расчеты начальной (максимальной) цены договора (цены лота).</w:t>
      </w:r>
    </w:p>
    <w:bookmarkStart w:id="16" w:name="sub_19012"/>
    <w:bookmarkEnd w:id="15"/>
    <w:p w:rsidR="00FE3400" w:rsidRPr="0035506C" w:rsidRDefault="00C2165B" w:rsidP="007E05A7">
      <w:pPr>
        <w:widowControl/>
        <w:ind w:firstLine="567"/>
        <w:jc w:val="both"/>
        <w:rPr>
          <w:rFonts w:ascii="Times New Roman" w:hAnsi="Times New Roman" w:cs="Times New Roman"/>
          <w:sz w:val="28"/>
          <w:szCs w:val="28"/>
        </w:rPr>
      </w:pPr>
      <w:r w:rsidRPr="0035506C">
        <w:rPr>
          <w:rFonts w:ascii="Times New Roman" w:hAnsi="Times New Roman" w:cs="Times New Roman"/>
          <w:sz w:val="28"/>
          <w:szCs w:val="28"/>
        </w:rPr>
        <w:fldChar w:fldCharType="begin"/>
      </w:r>
      <w:r w:rsidR="00FE3400" w:rsidRPr="0035506C">
        <w:rPr>
          <w:rFonts w:ascii="Times New Roman" w:hAnsi="Times New Roman" w:cs="Times New Roman"/>
          <w:sz w:val="28"/>
          <w:szCs w:val="28"/>
        </w:rPr>
        <w:instrText>HYPERLINK "garantF1://12089110.0"</w:instrText>
      </w:r>
      <w:r w:rsidRPr="0035506C">
        <w:rPr>
          <w:rFonts w:ascii="Times New Roman" w:hAnsi="Times New Roman" w:cs="Times New Roman"/>
          <w:sz w:val="28"/>
          <w:szCs w:val="28"/>
        </w:rPr>
        <w:fldChar w:fldCharType="separate"/>
      </w:r>
      <w:r w:rsidR="00FE3400" w:rsidRPr="0035506C">
        <w:rPr>
          <w:rFonts w:ascii="Times New Roman" w:hAnsi="Times New Roman" w:cs="Times New Roman"/>
          <w:sz w:val="28"/>
          <w:szCs w:val="28"/>
        </w:rPr>
        <w:t>2</w:t>
      </w:r>
      <w:r w:rsidRPr="0035506C">
        <w:rPr>
          <w:rFonts w:ascii="Times New Roman" w:hAnsi="Times New Roman" w:cs="Times New Roman"/>
          <w:sz w:val="28"/>
          <w:szCs w:val="28"/>
        </w:rPr>
        <w:fldChar w:fldCharType="end"/>
      </w:r>
      <w:r w:rsidR="00FE3400" w:rsidRPr="0035506C">
        <w:rPr>
          <w:rFonts w:ascii="Times New Roman" w:hAnsi="Times New Roman" w:cs="Times New Roman"/>
          <w:sz w:val="28"/>
          <w:szCs w:val="28"/>
        </w:rPr>
        <w:t xml:space="preserve">. В </w:t>
      </w:r>
      <w:r w:rsidR="00FE3400">
        <w:rPr>
          <w:rFonts w:ascii="Times New Roman" w:hAnsi="Times New Roman" w:cs="Times New Roman"/>
          <w:sz w:val="28"/>
          <w:szCs w:val="28"/>
        </w:rPr>
        <w:t>документации о закупке</w:t>
      </w:r>
      <w:r w:rsidR="00FE3400" w:rsidRPr="0035506C">
        <w:rPr>
          <w:rFonts w:ascii="Times New Roman" w:hAnsi="Times New Roman" w:cs="Times New Roman"/>
          <w:sz w:val="28"/>
          <w:szCs w:val="28"/>
        </w:rPr>
        <w:t xml:space="preserve"> указывается обоснование начальной (максимальной) цены договора (ц</w:t>
      </w:r>
      <w:r w:rsidR="00FE3400">
        <w:rPr>
          <w:rFonts w:ascii="Times New Roman" w:hAnsi="Times New Roman" w:cs="Times New Roman"/>
          <w:sz w:val="28"/>
          <w:szCs w:val="28"/>
        </w:rPr>
        <w:t>ены лота), содержащее полученную</w:t>
      </w:r>
      <w:r w:rsidR="00FE3400" w:rsidRPr="0035506C">
        <w:rPr>
          <w:rFonts w:ascii="Times New Roman" w:hAnsi="Times New Roman" w:cs="Times New Roman"/>
          <w:sz w:val="28"/>
          <w:szCs w:val="28"/>
        </w:rPr>
        <w:t xml:space="preserve">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FE3400" w:rsidRPr="0035506C" w:rsidRDefault="00FE3400" w:rsidP="007E05A7">
      <w:pPr>
        <w:widowControl/>
        <w:ind w:firstLine="567"/>
        <w:jc w:val="both"/>
        <w:rPr>
          <w:rFonts w:ascii="Times New Roman" w:hAnsi="Times New Roman" w:cs="Times New Roman"/>
          <w:sz w:val="28"/>
          <w:szCs w:val="28"/>
        </w:rPr>
      </w:pPr>
      <w:bookmarkStart w:id="17" w:name="sub_19013"/>
      <w:bookmarkEnd w:id="16"/>
      <w:r w:rsidRPr="0035506C">
        <w:rPr>
          <w:rFonts w:ascii="Times New Roman" w:hAnsi="Times New Roman" w:cs="Times New Roman"/>
          <w:sz w:val="28"/>
          <w:szCs w:val="28"/>
        </w:rPr>
        <w:t xml:space="preserve">3. Размещение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Pr>
          <w:rFonts w:ascii="Times New Roman" w:hAnsi="Times New Roman" w:cs="Times New Roman"/>
          <w:sz w:val="28"/>
          <w:szCs w:val="28"/>
        </w:rPr>
        <w:t>документации о закупке</w:t>
      </w:r>
      <w:r w:rsidRPr="0035506C">
        <w:rPr>
          <w:rFonts w:ascii="Times New Roman" w:hAnsi="Times New Roman" w:cs="Times New Roman"/>
          <w:sz w:val="28"/>
          <w:szCs w:val="28"/>
        </w:rPr>
        <w:t>, в котор</w:t>
      </w:r>
      <w:r>
        <w:rPr>
          <w:rFonts w:ascii="Times New Roman" w:hAnsi="Times New Roman" w:cs="Times New Roman"/>
          <w:sz w:val="28"/>
          <w:szCs w:val="28"/>
        </w:rPr>
        <w:t>ой</w:t>
      </w:r>
      <w:r w:rsidRPr="0035506C">
        <w:rPr>
          <w:rFonts w:ascii="Times New Roman" w:hAnsi="Times New Roman" w:cs="Times New Roman"/>
          <w:sz w:val="28"/>
          <w:szCs w:val="28"/>
        </w:rPr>
        <w:t xml:space="preserve"> указываются обоснование начальной (максимальной) цены договора (цены лота) и иная предусмотренная </w:t>
      </w:r>
      <w:hyperlink w:anchor="sub_19012" w:history="1">
        <w:r w:rsidRPr="0035506C">
          <w:rPr>
            <w:rFonts w:ascii="Times New Roman" w:hAnsi="Times New Roman" w:cs="Times New Roman"/>
            <w:sz w:val="28"/>
            <w:szCs w:val="28"/>
          </w:rPr>
          <w:t>частью 2</w:t>
        </w:r>
      </w:hyperlink>
      <w:r w:rsidRPr="0035506C">
        <w:rPr>
          <w:rFonts w:ascii="Times New Roman" w:hAnsi="Times New Roman" w:cs="Times New Roman"/>
          <w:sz w:val="28"/>
          <w:szCs w:val="28"/>
        </w:rPr>
        <w:t xml:space="preserve"> настоящей статьи информация, признается добросовестным исполнением требований настоящей статьи.</w:t>
      </w:r>
      <w:r>
        <w:rPr>
          <w:rFonts w:ascii="Times New Roman" w:hAnsi="Times New Roman" w:cs="Times New Roman"/>
          <w:sz w:val="28"/>
          <w:szCs w:val="28"/>
        </w:rPr>
        <w:t xml:space="preserve"> </w:t>
      </w:r>
    </w:p>
    <w:p w:rsidR="00FE3400" w:rsidRPr="0035506C" w:rsidRDefault="00FE3400" w:rsidP="00F4611A">
      <w:pPr>
        <w:pStyle w:val="21"/>
        <w:rPr>
          <w:rFonts w:ascii="Times New Roman" w:hAnsi="Times New Roman"/>
        </w:rPr>
      </w:pPr>
      <w:bookmarkStart w:id="18" w:name="_Toc337131020"/>
      <w:bookmarkStart w:id="19" w:name="_Toc468734299"/>
      <w:bookmarkEnd w:id="17"/>
      <w:r w:rsidRPr="0035506C">
        <w:rPr>
          <w:rFonts w:ascii="Times New Roman" w:hAnsi="Times New Roman"/>
        </w:rPr>
        <w:t>Статья 3. Предмет регулирования</w:t>
      </w:r>
      <w:bookmarkEnd w:id="18"/>
      <w:bookmarkEnd w:id="19"/>
    </w:p>
    <w:p w:rsidR="00FE3400" w:rsidRPr="0035506C" w:rsidRDefault="00FE3400" w:rsidP="007E05A7">
      <w:pPr>
        <w:pStyle w:val="a8"/>
        <w:spacing w:after="0"/>
        <w:ind w:firstLine="567"/>
        <w:rPr>
          <w:sz w:val="28"/>
          <w:szCs w:val="28"/>
        </w:rPr>
      </w:pPr>
      <w:r w:rsidRPr="0035506C">
        <w:rPr>
          <w:sz w:val="28"/>
          <w:szCs w:val="28"/>
        </w:rPr>
        <w:t xml:space="preserve">1. Настоящее Положение о закупках товаров, работ, услуг (далее – Положение) регулирует отношения, связанные с проведением закупок для </w:t>
      </w:r>
      <w:r w:rsidRPr="00187B4C">
        <w:rPr>
          <w:sz w:val="28"/>
          <w:szCs w:val="28"/>
        </w:rPr>
        <w:t xml:space="preserve">нужд </w:t>
      </w:r>
      <w:r w:rsidRPr="00B13EC2">
        <w:rPr>
          <w:sz w:val="28"/>
          <w:szCs w:val="28"/>
        </w:rPr>
        <w:t>ГАУЗ РБ "Санаторий для детей Радуга г</w:t>
      </w:r>
      <w:r>
        <w:rPr>
          <w:sz w:val="28"/>
          <w:szCs w:val="28"/>
        </w:rPr>
        <w:t>орода</w:t>
      </w:r>
      <w:r w:rsidRPr="00B13EC2">
        <w:rPr>
          <w:sz w:val="28"/>
          <w:szCs w:val="28"/>
        </w:rPr>
        <w:t xml:space="preserve"> Стерлитамак"</w:t>
      </w:r>
      <w:r>
        <w:rPr>
          <w:i/>
          <w:sz w:val="28"/>
          <w:szCs w:val="28"/>
        </w:rPr>
        <w:t xml:space="preserve"> </w:t>
      </w:r>
      <w:r w:rsidRPr="00187B4C">
        <w:rPr>
          <w:bCs/>
          <w:sz w:val="28"/>
          <w:szCs w:val="28"/>
        </w:rPr>
        <w:t xml:space="preserve"> (далее –</w:t>
      </w:r>
      <w:r>
        <w:rPr>
          <w:bCs/>
          <w:sz w:val="28"/>
          <w:szCs w:val="28"/>
        </w:rPr>
        <w:t xml:space="preserve"> </w:t>
      </w:r>
      <w:r w:rsidRPr="00187B4C">
        <w:rPr>
          <w:bCs/>
          <w:sz w:val="28"/>
          <w:szCs w:val="28"/>
        </w:rPr>
        <w:t>Заказчик)</w:t>
      </w:r>
      <w:r w:rsidRPr="00187B4C">
        <w:rPr>
          <w:sz w:val="28"/>
          <w:szCs w:val="28"/>
        </w:rPr>
        <w:t>.</w:t>
      </w:r>
    </w:p>
    <w:p w:rsidR="00FE3400" w:rsidRPr="0035506C" w:rsidRDefault="00FE3400" w:rsidP="007E05A7">
      <w:pPr>
        <w:pStyle w:val="a8"/>
        <w:spacing w:after="0"/>
        <w:ind w:firstLine="567"/>
        <w:rPr>
          <w:sz w:val="28"/>
          <w:szCs w:val="28"/>
        </w:rPr>
      </w:pPr>
      <w:r w:rsidRPr="0035506C">
        <w:rPr>
          <w:sz w:val="28"/>
          <w:szCs w:val="28"/>
        </w:rPr>
        <w:t>2. Целями регулирования настоящего Положения являются:</w:t>
      </w:r>
    </w:p>
    <w:p w:rsidR="00FE3400" w:rsidRPr="0035506C" w:rsidRDefault="00FE3400" w:rsidP="00580D79">
      <w:pPr>
        <w:pStyle w:val="a8"/>
        <w:numPr>
          <w:ilvl w:val="0"/>
          <w:numId w:val="8"/>
        </w:numPr>
        <w:tabs>
          <w:tab w:val="clear" w:pos="784"/>
          <w:tab w:val="num" w:pos="0"/>
          <w:tab w:val="left" w:pos="1134"/>
        </w:tabs>
        <w:spacing w:after="0"/>
        <w:ind w:left="0" w:firstLine="709"/>
        <w:rPr>
          <w:sz w:val="28"/>
          <w:szCs w:val="28"/>
        </w:rPr>
      </w:pPr>
      <w:r>
        <w:rPr>
          <w:sz w:val="28"/>
          <w:szCs w:val="28"/>
        </w:rPr>
        <w:t>о</w:t>
      </w:r>
      <w:r w:rsidRPr="0035506C">
        <w:rPr>
          <w:sz w:val="28"/>
          <w:szCs w:val="28"/>
        </w:rPr>
        <w:t>беспечение эффективного использования средств;</w:t>
      </w:r>
    </w:p>
    <w:p w:rsidR="00FE3400" w:rsidRPr="0035506C" w:rsidRDefault="00FE3400" w:rsidP="00580D79">
      <w:pPr>
        <w:pStyle w:val="a8"/>
        <w:numPr>
          <w:ilvl w:val="0"/>
          <w:numId w:val="8"/>
        </w:numPr>
        <w:tabs>
          <w:tab w:val="clear" w:pos="784"/>
          <w:tab w:val="num" w:pos="0"/>
          <w:tab w:val="left" w:pos="1134"/>
        </w:tabs>
        <w:spacing w:after="0"/>
        <w:ind w:left="0" w:firstLine="709"/>
        <w:rPr>
          <w:sz w:val="28"/>
          <w:szCs w:val="28"/>
        </w:rPr>
      </w:pPr>
      <w:r>
        <w:rPr>
          <w:sz w:val="28"/>
          <w:szCs w:val="28"/>
        </w:rPr>
        <w:t>р</w:t>
      </w:r>
      <w:r w:rsidRPr="0035506C">
        <w:rPr>
          <w:sz w:val="28"/>
          <w:szCs w:val="28"/>
        </w:rPr>
        <w:t>азвитие добросовестной конкуренции;</w:t>
      </w:r>
    </w:p>
    <w:p w:rsidR="00FE3400" w:rsidRPr="0035506C" w:rsidRDefault="00FE3400" w:rsidP="00580D79">
      <w:pPr>
        <w:pStyle w:val="a8"/>
        <w:numPr>
          <w:ilvl w:val="0"/>
          <w:numId w:val="8"/>
        </w:numPr>
        <w:tabs>
          <w:tab w:val="clear" w:pos="784"/>
          <w:tab w:val="num" w:pos="0"/>
          <w:tab w:val="left" w:pos="1134"/>
        </w:tabs>
        <w:spacing w:after="0"/>
        <w:ind w:left="0" w:firstLine="709"/>
        <w:rPr>
          <w:sz w:val="28"/>
          <w:szCs w:val="28"/>
        </w:rPr>
      </w:pPr>
      <w:r>
        <w:rPr>
          <w:sz w:val="28"/>
          <w:szCs w:val="28"/>
        </w:rPr>
        <w:t>о</w:t>
      </w:r>
      <w:r w:rsidRPr="0035506C">
        <w:rPr>
          <w:sz w:val="28"/>
          <w:szCs w:val="28"/>
        </w:rPr>
        <w:t>беспечение гласности и прозрачности осуществления закупок;</w:t>
      </w:r>
    </w:p>
    <w:p w:rsidR="00FE3400" w:rsidRPr="0035506C" w:rsidRDefault="00FE3400" w:rsidP="00580D79">
      <w:pPr>
        <w:pStyle w:val="a8"/>
        <w:numPr>
          <w:ilvl w:val="0"/>
          <w:numId w:val="8"/>
        </w:numPr>
        <w:tabs>
          <w:tab w:val="clear" w:pos="784"/>
          <w:tab w:val="num" w:pos="0"/>
          <w:tab w:val="left" w:pos="1134"/>
        </w:tabs>
        <w:spacing w:after="0"/>
        <w:ind w:left="0" w:firstLine="709"/>
        <w:rPr>
          <w:sz w:val="28"/>
          <w:szCs w:val="28"/>
        </w:rPr>
      </w:pPr>
      <w:r>
        <w:rPr>
          <w:sz w:val="28"/>
          <w:szCs w:val="28"/>
        </w:rPr>
        <w:t>п</w:t>
      </w:r>
      <w:r w:rsidRPr="0035506C">
        <w:rPr>
          <w:sz w:val="28"/>
          <w:szCs w:val="28"/>
        </w:rPr>
        <w:t>редотвращение коррупции и других злоупотреблений в сфере осуществления закупок;</w:t>
      </w:r>
    </w:p>
    <w:p w:rsidR="00FE3400" w:rsidRPr="0035506C" w:rsidRDefault="00FE3400" w:rsidP="00580D79">
      <w:pPr>
        <w:pStyle w:val="a8"/>
        <w:numPr>
          <w:ilvl w:val="0"/>
          <w:numId w:val="8"/>
        </w:numPr>
        <w:tabs>
          <w:tab w:val="clear" w:pos="784"/>
          <w:tab w:val="num" w:pos="0"/>
          <w:tab w:val="left" w:pos="1134"/>
        </w:tabs>
        <w:spacing w:after="0"/>
        <w:ind w:left="0" w:firstLine="709"/>
        <w:rPr>
          <w:sz w:val="28"/>
          <w:szCs w:val="28"/>
        </w:rPr>
      </w:pPr>
      <w:r>
        <w:rPr>
          <w:sz w:val="28"/>
          <w:szCs w:val="28"/>
        </w:rPr>
        <w:t>с</w:t>
      </w:r>
      <w:r w:rsidRPr="0035506C">
        <w:rPr>
          <w:sz w:val="28"/>
          <w:szCs w:val="28"/>
        </w:rPr>
        <w:t xml:space="preserve">оздание условий для своевременного и полного обеспечения нужд </w:t>
      </w:r>
      <w:r>
        <w:rPr>
          <w:bCs/>
          <w:sz w:val="28"/>
          <w:szCs w:val="28"/>
        </w:rPr>
        <w:t>Организации</w:t>
      </w:r>
      <w:r w:rsidRPr="0035506C">
        <w:rPr>
          <w:bCs/>
          <w:sz w:val="28"/>
          <w:szCs w:val="28"/>
        </w:rPr>
        <w:t xml:space="preserve"> товарами, работами и услугами надлежащего </w:t>
      </w:r>
      <w:r w:rsidRPr="0035506C">
        <w:rPr>
          <w:sz w:val="28"/>
          <w:szCs w:val="28"/>
        </w:rPr>
        <w:t>качества на выгодных условиях.</w:t>
      </w:r>
    </w:p>
    <w:p w:rsidR="00FE3400" w:rsidRPr="0035506C" w:rsidRDefault="00FE3400" w:rsidP="00F4611A">
      <w:pPr>
        <w:pStyle w:val="21"/>
        <w:rPr>
          <w:rFonts w:ascii="Times New Roman" w:hAnsi="Times New Roman"/>
        </w:rPr>
      </w:pPr>
      <w:bookmarkStart w:id="20" w:name="_Toc337131021"/>
      <w:bookmarkStart w:id="21" w:name="_Toc468734300"/>
      <w:r w:rsidRPr="0035506C">
        <w:rPr>
          <w:rFonts w:ascii="Times New Roman" w:hAnsi="Times New Roman"/>
          <w:bCs w:val="0"/>
          <w:iCs w:val="0"/>
        </w:rPr>
        <w:lastRenderedPageBreak/>
        <w:t>Статья 4.</w:t>
      </w:r>
      <w:r w:rsidRPr="0035506C">
        <w:rPr>
          <w:rFonts w:ascii="Times New Roman" w:hAnsi="Times New Roman"/>
        </w:rPr>
        <w:t xml:space="preserve"> Область применения Положения</w:t>
      </w:r>
      <w:bookmarkEnd w:id="20"/>
      <w:bookmarkEnd w:id="21"/>
    </w:p>
    <w:p w:rsidR="00FE3400" w:rsidRDefault="00FE3400" w:rsidP="000C346C">
      <w:pPr>
        <w:pStyle w:val="aa"/>
        <w:numPr>
          <w:ilvl w:val="0"/>
          <w:numId w:val="41"/>
        </w:numPr>
        <w:tabs>
          <w:tab w:val="left" w:pos="993"/>
        </w:tabs>
        <w:spacing w:after="0"/>
        <w:ind w:left="0" w:firstLine="567"/>
        <w:jc w:val="both"/>
        <w:rPr>
          <w:rFonts w:ascii="Times New Roman" w:hAnsi="Times New Roman"/>
          <w:sz w:val="28"/>
          <w:szCs w:val="28"/>
        </w:rPr>
      </w:pPr>
      <w:r w:rsidRPr="0035506C">
        <w:rPr>
          <w:rFonts w:ascii="Times New Roman" w:hAnsi="Times New Roman"/>
          <w:sz w:val="28"/>
          <w:szCs w:val="28"/>
        </w:rPr>
        <w:t>Настоящее Положение обязательно для применения при проведении закупки товаров, работ, услуг</w:t>
      </w:r>
      <w:r>
        <w:rPr>
          <w:rFonts w:ascii="Times New Roman" w:hAnsi="Times New Roman"/>
          <w:sz w:val="28"/>
          <w:szCs w:val="28"/>
        </w:rPr>
        <w:t xml:space="preserve"> в соответствии с </w:t>
      </w:r>
      <w:r w:rsidRPr="00EF0E3B">
        <w:rPr>
          <w:rFonts w:ascii="Times New Roman" w:hAnsi="Times New Roman"/>
          <w:sz w:val="28"/>
          <w:szCs w:val="28"/>
        </w:rPr>
        <w:t>Федеральным з</w:t>
      </w:r>
      <w:r w:rsidRPr="0035506C">
        <w:rPr>
          <w:rFonts w:ascii="Times New Roman" w:hAnsi="Times New Roman"/>
          <w:sz w:val="28"/>
          <w:szCs w:val="28"/>
        </w:rPr>
        <w:t>акон</w:t>
      </w:r>
      <w:r>
        <w:rPr>
          <w:rFonts w:ascii="Times New Roman" w:hAnsi="Times New Roman"/>
          <w:sz w:val="28"/>
          <w:szCs w:val="28"/>
        </w:rPr>
        <w:t>ом</w:t>
      </w:r>
      <w:r w:rsidRPr="0035506C">
        <w:rPr>
          <w:rFonts w:ascii="Times New Roman" w:hAnsi="Times New Roman"/>
          <w:sz w:val="28"/>
          <w:szCs w:val="28"/>
        </w:rPr>
        <w:t xml:space="preserve"> Российской Федерации от 18 июля 2011 г. № 223-ФЗ «О закупках товаров, работ, услуг отдельными видами юридических лиц»</w:t>
      </w:r>
      <w:r>
        <w:rPr>
          <w:rFonts w:ascii="Times New Roman" w:hAnsi="Times New Roman"/>
          <w:sz w:val="28"/>
          <w:szCs w:val="28"/>
        </w:rPr>
        <w:t xml:space="preserve"> (далее Федеральный закон)</w:t>
      </w:r>
      <w:r w:rsidRPr="0035506C">
        <w:rPr>
          <w:rFonts w:ascii="Times New Roman" w:hAnsi="Times New Roman"/>
          <w:sz w:val="28"/>
          <w:szCs w:val="28"/>
        </w:rPr>
        <w:t xml:space="preserve"> для нужд </w:t>
      </w:r>
      <w:r>
        <w:rPr>
          <w:rFonts w:ascii="Times New Roman" w:hAnsi="Times New Roman"/>
          <w:sz w:val="28"/>
          <w:szCs w:val="28"/>
        </w:rPr>
        <w:t>Организации</w:t>
      </w:r>
      <w:r w:rsidRPr="0035506C">
        <w:rPr>
          <w:rFonts w:ascii="Times New Roman" w:hAnsi="Times New Roman"/>
          <w:bCs/>
          <w:sz w:val="28"/>
          <w:szCs w:val="28"/>
        </w:rPr>
        <w:t xml:space="preserve"> </w:t>
      </w:r>
      <w:r w:rsidRPr="0035506C">
        <w:rPr>
          <w:rFonts w:ascii="Times New Roman" w:hAnsi="Times New Roman"/>
          <w:sz w:val="28"/>
          <w:szCs w:val="28"/>
        </w:rPr>
        <w:t>за исключением случаев, в которых федеральным законодательством установлен иной порядок осуществления закупок.</w:t>
      </w:r>
    </w:p>
    <w:p w:rsidR="00FE3400" w:rsidRPr="0035506C" w:rsidRDefault="00FE3400" w:rsidP="000C346C">
      <w:pPr>
        <w:pStyle w:val="aa"/>
        <w:spacing w:after="0"/>
        <w:ind w:firstLine="567"/>
        <w:jc w:val="both"/>
        <w:rPr>
          <w:rFonts w:ascii="Times New Roman" w:hAnsi="Times New Roman"/>
          <w:sz w:val="28"/>
          <w:szCs w:val="28"/>
        </w:rPr>
      </w:pPr>
      <w:r w:rsidRPr="000C346C">
        <w:rPr>
          <w:rFonts w:ascii="Times New Roman" w:hAnsi="Times New Roman"/>
          <w:sz w:val="28"/>
          <w:szCs w:val="28"/>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При этом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FE3400" w:rsidRPr="0035506C" w:rsidRDefault="00FE3400" w:rsidP="00F4611A">
      <w:pPr>
        <w:pStyle w:val="21"/>
        <w:rPr>
          <w:rFonts w:ascii="Times New Roman" w:hAnsi="Times New Roman"/>
        </w:rPr>
      </w:pPr>
      <w:bookmarkStart w:id="22" w:name="_Toc337131022"/>
      <w:bookmarkStart w:id="23" w:name="_Toc468734301"/>
      <w:r w:rsidRPr="0035506C">
        <w:rPr>
          <w:rFonts w:ascii="Times New Roman" w:hAnsi="Times New Roman"/>
        </w:rPr>
        <w:t>Статья 5. Нормативное правовое регулирование</w:t>
      </w:r>
      <w:bookmarkEnd w:id="22"/>
      <w:bookmarkEnd w:id="23"/>
    </w:p>
    <w:p w:rsidR="00FE3400" w:rsidRPr="0035506C" w:rsidRDefault="00FE3400" w:rsidP="007E05A7">
      <w:pPr>
        <w:ind w:firstLine="567"/>
        <w:jc w:val="both"/>
        <w:rPr>
          <w:rFonts w:ascii="Times New Roman" w:hAnsi="Times New Roman" w:cs="Times New Roman"/>
          <w:sz w:val="28"/>
          <w:szCs w:val="28"/>
        </w:rPr>
      </w:pPr>
      <w:r w:rsidRPr="0035506C">
        <w:rPr>
          <w:rFonts w:ascii="Times New Roman" w:hAnsi="Times New Roman" w:cs="Times New Roman"/>
          <w:sz w:val="28"/>
          <w:szCs w:val="28"/>
        </w:rPr>
        <w:t xml:space="preserve">1. Нормативно-правовое регулирование закупок товаров, работ, услуг для нужд </w:t>
      </w:r>
      <w:r>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основывается на положениях Гражданского</w:t>
      </w:r>
      <w:r>
        <w:rPr>
          <w:rFonts w:ascii="Times New Roman" w:hAnsi="Times New Roman" w:cs="Times New Roman"/>
          <w:sz w:val="28"/>
          <w:szCs w:val="28"/>
        </w:rPr>
        <w:t xml:space="preserve"> кодекса Российской Федерации, Ф</w:t>
      </w:r>
      <w:r w:rsidRPr="0035506C">
        <w:rPr>
          <w:rFonts w:ascii="Times New Roman" w:hAnsi="Times New Roman" w:cs="Times New Roman"/>
          <w:sz w:val="28"/>
          <w:szCs w:val="28"/>
        </w:rPr>
        <w:t xml:space="preserve">едерального закона Российской Федерации от 18 июля 2011 г. № 223-ФЗ «О </w:t>
      </w:r>
      <w:r w:rsidRPr="00F569EE">
        <w:rPr>
          <w:rFonts w:ascii="Times New Roman" w:hAnsi="Times New Roman" w:cs="Times New Roman"/>
          <w:color w:val="000000"/>
          <w:sz w:val="28"/>
          <w:szCs w:val="28"/>
        </w:rPr>
        <w:t>закупках товаров, работ, услуг отдел</w:t>
      </w:r>
      <w:r>
        <w:rPr>
          <w:rFonts w:ascii="Times New Roman" w:hAnsi="Times New Roman" w:cs="Times New Roman"/>
          <w:color w:val="000000"/>
          <w:sz w:val="28"/>
          <w:szCs w:val="28"/>
        </w:rPr>
        <w:t>ьными видами юридических лиц», Ф</w:t>
      </w:r>
      <w:r w:rsidRPr="00F569EE">
        <w:rPr>
          <w:rFonts w:ascii="Times New Roman" w:hAnsi="Times New Roman" w:cs="Times New Roman"/>
          <w:color w:val="000000"/>
          <w:sz w:val="28"/>
          <w:szCs w:val="28"/>
        </w:rPr>
        <w:t>едерального закона от 26.07.2006 N 135-ФЗ "О защите конкуренции" и иных федеральных законов и нормативных правовых</w:t>
      </w:r>
      <w:r w:rsidRPr="0035506C">
        <w:rPr>
          <w:rFonts w:ascii="Times New Roman" w:hAnsi="Times New Roman" w:cs="Times New Roman"/>
          <w:sz w:val="28"/>
          <w:szCs w:val="28"/>
        </w:rPr>
        <w:t xml:space="preserve"> актов регулирующих отношения, связанные с осуществлением закупок.</w:t>
      </w:r>
    </w:p>
    <w:p w:rsidR="00FE3400" w:rsidRPr="0035506C" w:rsidRDefault="00FE3400" w:rsidP="007E05A7">
      <w:pPr>
        <w:ind w:firstLine="567"/>
        <w:jc w:val="both"/>
        <w:rPr>
          <w:rFonts w:ascii="Times New Roman" w:hAnsi="Times New Roman" w:cs="Times New Roman"/>
          <w:sz w:val="28"/>
          <w:szCs w:val="28"/>
        </w:rPr>
      </w:pPr>
      <w:r w:rsidRPr="0035506C">
        <w:rPr>
          <w:rFonts w:ascii="Times New Roman" w:hAnsi="Times New Roman" w:cs="Times New Roman"/>
          <w:sz w:val="28"/>
          <w:szCs w:val="28"/>
        </w:rPr>
        <w:t xml:space="preserve">2. </w:t>
      </w:r>
      <w:r w:rsidRPr="00C823FE">
        <w:rPr>
          <w:rFonts w:ascii="Times New Roman" w:hAnsi="Times New Roman" w:cs="Times New Roman"/>
          <w:sz w:val="28"/>
          <w:szCs w:val="28"/>
        </w:rPr>
        <w:t>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w:t>
      </w:r>
    </w:p>
    <w:p w:rsidR="00FE3400" w:rsidRPr="0035506C" w:rsidRDefault="00FE3400" w:rsidP="00F4611A">
      <w:pPr>
        <w:pStyle w:val="21"/>
        <w:rPr>
          <w:rFonts w:ascii="Times New Roman" w:hAnsi="Times New Roman"/>
        </w:rPr>
      </w:pPr>
      <w:bookmarkStart w:id="24" w:name="_Toc337131023"/>
      <w:bookmarkStart w:id="25" w:name="_Toc468734302"/>
      <w:r w:rsidRPr="0035506C">
        <w:rPr>
          <w:rFonts w:ascii="Times New Roman" w:hAnsi="Times New Roman"/>
        </w:rPr>
        <w:t>Статья 6. Принципы и основные положения закупки</w:t>
      </w:r>
      <w:bookmarkEnd w:id="24"/>
      <w:bookmarkEnd w:id="25"/>
    </w:p>
    <w:p w:rsidR="00FE3400" w:rsidRPr="0035506C" w:rsidRDefault="00FE3400" w:rsidP="007E05A7">
      <w:pPr>
        <w:shd w:val="clear" w:color="auto" w:fill="FFFFFF"/>
        <w:ind w:firstLine="567"/>
        <w:jc w:val="both"/>
      </w:pPr>
      <w:r w:rsidRPr="0035506C">
        <w:rPr>
          <w:rFonts w:ascii="Times New Roman" w:hAnsi="Times New Roman" w:cs="Times New Roman"/>
          <w:sz w:val="28"/>
          <w:szCs w:val="28"/>
        </w:rPr>
        <w:t xml:space="preserve">1. При закупке товаров, работ, услуг </w:t>
      </w:r>
      <w:r w:rsidRPr="00B13EC2">
        <w:rPr>
          <w:rFonts w:ascii="Times New Roman" w:hAnsi="Times New Roman" w:cs="Times New Roman"/>
          <w:sz w:val="28"/>
          <w:szCs w:val="28"/>
        </w:rPr>
        <w:t>ГАУЗ РБ "Санаторий для детей Радуга города Стерлитамак"</w:t>
      </w:r>
      <w:r w:rsidR="0010788D">
        <w:rPr>
          <w:rFonts w:ascii="Times New Roman" w:hAnsi="Times New Roman" w:cs="Times New Roman"/>
          <w:sz w:val="28"/>
          <w:szCs w:val="28"/>
        </w:rPr>
        <w:t xml:space="preserve"> </w:t>
      </w:r>
      <w:r>
        <w:rPr>
          <w:rFonts w:ascii="Times New Roman" w:hAnsi="Times New Roman" w:cs="Times New Roman"/>
          <w:sz w:val="28"/>
          <w:szCs w:val="28"/>
        </w:rPr>
        <w:t>руководствуе</w:t>
      </w:r>
      <w:r w:rsidRPr="0035506C">
        <w:rPr>
          <w:rFonts w:ascii="Times New Roman" w:hAnsi="Times New Roman" w:cs="Times New Roman"/>
          <w:sz w:val="28"/>
          <w:szCs w:val="28"/>
        </w:rPr>
        <w:t>тся следующими принципами:</w:t>
      </w:r>
    </w:p>
    <w:p w:rsidR="00FE3400" w:rsidRPr="0035506C" w:rsidRDefault="00FE3400" w:rsidP="00580D79">
      <w:pPr>
        <w:numPr>
          <w:ilvl w:val="0"/>
          <w:numId w:val="9"/>
        </w:numPr>
        <w:shd w:val="clear" w:color="auto" w:fill="FFFFFF"/>
        <w:tabs>
          <w:tab w:val="left" w:pos="1080"/>
        </w:tabs>
        <w:ind w:firstLine="709"/>
        <w:rPr>
          <w:rFonts w:ascii="Times New Roman" w:hAnsi="Times New Roman" w:cs="Times New Roman"/>
          <w:spacing w:val="-1"/>
          <w:sz w:val="28"/>
          <w:szCs w:val="28"/>
        </w:rPr>
      </w:pPr>
      <w:r>
        <w:rPr>
          <w:rFonts w:ascii="Times New Roman" w:hAnsi="Times New Roman" w:cs="Times New Roman"/>
          <w:sz w:val="28"/>
          <w:szCs w:val="28"/>
        </w:rPr>
        <w:t>и</w:t>
      </w:r>
      <w:r w:rsidRPr="0035506C">
        <w:rPr>
          <w:rFonts w:ascii="Times New Roman" w:hAnsi="Times New Roman" w:cs="Times New Roman"/>
          <w:sz w:val="28"/>
          <w:szCs w:val="28"/>
        </w:rPr>
        <w:t>нформационная открытость закупки;</w:t>
      </w:r>
    </w:p>
    <w:p w:rsidR="00FE3400" w:rsidRPr="0035506C" w:rsidRDefault="00FE3400" w:rsidP="00580D79">
      <w:pPr>
        <w:numPr>
          <w:ilvl w:val="0"/>
          <w:numId w:val="9"/>
        </w:numPr>
        <w:shd w:val="clear" w:color="auto" w:fill="FFFFFF"/>
        <w:tabs>
          <w:tab w:val="left" w:pos="1416"/>
        </w:tabs>
        <w:ind w:firstLine="709"/>
        <w:jc w:val="both"/>
        <w:rPr>
          <w:rFonts w:ascii="Times New Roman" w:hAnsi="Times New Roman" w:cs="Times New Roman"/>
          <w:spacing w:val="-3"/>
          <w:sz w:val="28"/>
          <w:szCs w:val="28"/>
        </w:rPr>
      </w:pPr>
      <w:r>
        <w:rPr>
          <w:rFonts w:ascii="Times New Roman" w:hAnsi="Times New Roman" w:cs="Times New Roman"/>
          <w:sz w:val="28"/>
          <w:szCs w:val="28"/>
        </w:rPr>
        <w:t>р</w:t>
      </w:r>
      <w:r w:rsidRPr="0035506C">
        <w:rPr>
          <w:rFonts w:ascii="Times New Roman" w:hAnsi="Times New Roman" w:cs="Times New Roman"/>
          <w:sz w:val="28"/>
          <w:szCs w:val="28"/>
        </w:rPr>
        <w:t>авноправие, справедливость, отсутствие дискриминации и необоснованных ограничений конкуренции по отношению к участникам закупки;</w:t>
      </w:r>
    </w:p>
    <w:p w:rsidR="00FE3400" w:rsidRPr="0035506C" w:rsidRDefault="00FE3400" w:rsidP="00580D79">
      <w:pPr>
        <w:numPr>
          <w:ilvl w:val="0"/>
          <w:numId w:val="9"/>
        </w:numPr>
        <w:shd w:val="clear" w:color="auto" w:fill="FFFFFF"/>
        <w:tabs>
          <w:tab w:val="left" w:pos="1416"/>
        </w:tabs>
        <w:ind w:firstLine="709"/>
        <w:jc w:val="both"/>
        <w:rPr>
          <w:rFonts w:ascii="Times New Roman" w:hAnsi="Times New Roman" w:cs="Times New Roman"/>
          <w:spacing w:val="-3"/>
          <w:sz w:val="28"/>
          <w:szCs w:val="28"/>
        </w:rPr>
      </w:pPr>
      <w:r>
        <w:rPr>
          <w:rFonts w:ascii="Times New Roman" w:hAnsi="Times New Roman" w:cs="Times New Roman"/>
          <w:sz w:val="28"/>
          <w:szCs w:val="28"/>
        </w:rPr>
        <w:t>ц</w:t>
      </w:r>
      <w:r w:rsidRPr="0035506C">
        <w:rPr>
          <w:rFonts w:ascii="Times New Roman" w:hAnsi="Times New Roman" w:cs="Times New Roman"/>
          <w:sz w:val="28"/>
          <w:szCs w:val="28"/>
        </w:rPr>
        <w:t>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w:t>
      </w:r>
    </w:p>
    <w:p w:rsidR="00FE3400" w:rsidRPr="00F04A2D" w:rsidRDefault="00FE3400" w:rsidP="00580D79">
      <w:pPr>
        <w:numPr>
          <w:ilvl w:val="0"/>
          <w:numId w:val="9"/>
        </w:numPr>
        <w:shd w:val="clear" w:color="auto" w:fill="FFFFFF"/>
        <w:tabs>
          <w:tab w:val="left" w:pos="1416"/>
        </w:tabs>
        <w:ind w:firstLine="709"/>
        <w:jc w:val="both"/>
        <w:rPr>
          <w:rFonts w:ascii="Times New Roman" w:hAnsi="Times New Roman" w:cs="Times New Roman"/>
          <w:spacing w:val="-3"/>
          <w:sz w:val="28"/>
          <w:szCs w:val="28"/>
        </w:rPr>
      </w:pPr>
      <w:r>
        <w:rPr>
          <w:rFonts w:ascii="Times New Roman" w:hAnsi="Times New Roman" w:cs="Times New Roman"/>
          <w:sz w:val="28"/>
          <w:szCs w:val="28"/>
        </w:rPr>
        <w:t>о</w:t>
      </w:r>
      <w:r w:rsidRPr="0035506C">
        <w:rPr>
          <w:rFonts w:ascii="Times New Roman" w:hAnsi="Times New Roman" w:cs="Times New Roman"/>
          <w:sz w:val="28"/>
          <w:szCs w:val="28"/>
        </w:rPr>
        <w:t>тсутствие ограничения допуска к участию в закупке путем установления неизмеряемых требований к участникам закупки</w:t>
      </w:r>
      <w:r>
        <w:rPr>
          <w:rFonts w:ascii="Times New Roman" w:hAnsi="Times New Roman" w:cs="Times New Roman"/>
          <w:sz w:val="28"/>
          <w:szCs w:val="28"/>
        </w:rPr>
        <w:t>;</w:t>
      </w:r>
    </w:p>
    <w:p w:rsidR="00FE3400" w:rsidRPr="00F04A2D" w:rsidRDefault="00FE3400" w:rsidP="00F04A2D">
      <w:pPr>
        <w:ind w:firstLine="708"/>
        <w:jc w:val="both"/>
        <w:rPr>
          <w:rFonts w:ascii="Times New Roman" w:hAnsi="Times New Roman"/>
          <w:sz w:val="28"/>
          <w:szCs w:val="28"/>
        </w:rPr>
      </w:pPr>
      <w:r>
        <w:rPr>
          <w:rFonts w:ascii="Times New Roman" w:hAnsi="Times New Roman"/>
          <w:sz w:val="28"/>
          <w:szCs w:val="28"/>
        </w:rPr>
        <w:t>2.</w:t>
      </w:r>
      <w:r w:rsidRPr="00F04A2D">
        <w:rPr>
          <w:rFonts w:ascii="Times New Roman" w:hAnsi="Times New Roman"/>
          <w:sz w:val="28"/>
          <w:szCs w:val="28"/>
        </w:rPr>
        <w:t xml:space="preserve"> Антикоррупционные и антиконкурентные требования при проведении закупок:</w:t>
      </w:r>
    </w:p>
    <w:p w:rsidR="00FE3400" w:rsidRPr="00F04A2D" w:rsidRDefault="00FE3400" w:rsidP="00F04A2D">
      <w:pPr>
        <w:ind w:firstLine="708"/>
        <w:jc w:val="both"/>
        <w:rPr>
          <w:rFonts w:ascii="Times New Roman" w:hAnsi="Times New Roman"/>
          <w:sz w:val="28"/>
          <w:szCs w:val="28"/>
        </w:rPr>
      </w:pPr>
      <w:r>
        <w:rPr>
          <w:rFonts w:ascii="Times New Roman" w:hAnsi="Times New Roman"/>
          <w:sz w:val="28"/>
          <w:szCs w:val="28"/>
        </w:rPr>
        <w:t>п</w:t>
      </w:r>
      <w:r w:rsidRPr="00F04A2D">
        <w:rPr>
          <w:rFonts w:ascii="Times New Roman" w:hAnsi="Times New Roman"/>
          <w:sz w:val="28"/>
          <w:szCs w:val="28"/>
        </w:rPr>
        <w:t xml:space="preserve">ри проведении, закупок запрещаются действия, которые приводят или могут привести к недопущению, ограничению или устранению </w:t>
      </w:r>
      <w:r w:rsidRPr="00F04A2D">
        <w:rPr>
          <w:rFonts w:ascii="Times New Roman" w:hAnsi="Times New Roman"/>
          <w:sz w:val="28"/>
          <w:szCs w:val="28"/>
        </w:rPr>
        <w:lastRenderedPageBreak/>
        <w:t>конкуренции, в том числе:</w:t>
      </w:r>
    </w:p>
    <w:p w:rsidR="00FE3400" w:rsidRPr="00F04A2D" w:rsidRDefault="00FE3400" w:rsidP="00F04A2D">
      <w:pPr>
        <w:ind w:firstLine="708"/>
        <w:jc w:val="both"/>
        <w:rPr>
          <w:rFonts w:ascii="Times New Roman" w:hAnsi="Times New Roman"/>
          <w:sz w:val="28"/>
          <w:szCs w:val="28"/>
        </w:rPr>
      </w:pPr>
      <w:r w:rsidRPr="00F04A2D">
        <w:rPr>
          <w:rFonts w:ascii="Times New Roman" w:hAnsi="Times New Roman"/>
          <w:sz w:val="28"/>
          <w:szCs w:val="28"/>
        </w:rPr>
        <w:t>1</w:t>
      </w:r>
      <w:r>
        <w:rPr>
          <w:rFonts w:ascii="Times New Roman" w:hAnsi="Times New Roman"/>
          <w:sz w:val="28"/>
          <w:szCs w:val="28"/>
        </w:rPr>
        <w:t>)</w:t>
      </w:r>
      <w:r w:rsidRPr="00F04A2D">
        <w:rPr>
          <w:rFonts w:ascii="Times New Roman" w:hAnsi="Times New Roman"/>
          <w:sz w:val="28"/>
          <w:szCs w:val="28"/>
        </w:rPr>
        <w:t xml:space="preserve"> координация должностными лицами заказчика деятельности участников закупки, а также заключение соглашений между заказчиком и участниками,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закупки;</w:t>
      </w:r>
    </w:p>
    <w:p w:rsidR="00FE3400" w:rsidRPr="00F04A2D" w:rsidRDefault="00FE3400" w:rsidP="00F04A2D">
      <w:pPr>
        <w:shd w:val="clear" w:color="auto" w:fill="FFFFFF"/>
        <w:tabs>
          <w:tab w:val="left" w:pos="1416"/>
        </w:tabs>
        <w:jc w:val="both"/>
        <w:rPr>
          <w:rFonts w:ascii="Times New Roman" w:hAnsi="Times New Roman" w:cs="Times New Roman"/>
          <w:spacing w:val="-3"/>
          <w:sz w:val="28"/>
          <w:szCs w:val="28"/>
        </w:rPr>
      </w:pPr>
      <w:r>
        <w:rPr>
          <w:rFonts w:ascii="Times New Roman" w:hAnsi="Times New Roman"/>
          <w:sz w:val="28"/>
          <w:szCs w:val="28"/>
        </w:rPr>
        <w:t xml:space="preserve">          2)</w:t>
      </w:r>
      <w:r w:rsidRPr="00F04A2D">
        <w:rPr>
          <w:rFonts w:ascii="Times New Roman" w:hAnsi="Times New Roman"/>
          <w:sz w:val="28"/>
          <w:szCs w:val="28"/>
        </w:rPr>
        <w:t xml:space="preserve"> создание участнику закупки преимущественных условий участия в закупки, в том числе путем доступа к информации, если иное не установлено настоящим Положением.</w:t>
      </w:r>
    </w:p>
    <w:p w:rsidR="00FE3400" w:rsidRPr="0035506C" w:rsidRDefault="00FE3400" w:rsidP="00580D79">
      <w:pPr>
        <w:shd w:val="clear" w:color="auto" w:fill="FFFFFF"/>
        <w:tabs>
          <w:tab w:val="left" w:pos="1416"/>
        </w:tabs>
        <w:ind w:left="709"/>
        <w:jc w:val="both"/>
        <w:rPr>
          <w:rFonts w:ascii="Times New Roman" w:hAnsi="Times New Roman" w:cs="Times New Roman"/>
          <w:spacing w:val="-3"/>
          <w:sz w:val="28"/>
          <w:szCs w:val="28"/>
        </w:rPr>
      </w:pPr>
    </w:p>
    <w:p w:rsidR="00FE3400" w:rsidRPr="0035506C" w:rsidRDefault="00FE3400" w:rsidP="00580D79">
      <w:pPr>
        <w:pStyle w:val="21"/>
        <w:spacing w:before="0" w:after="0"/>
        <w:ind w:firstLine="709"/>
        <w:rPr>
          <w:rFonts w:ascii="Times New Roman" w:hAnsi="Times New Roman"/>
        </w:rPr>
      </w:pPr>
      <w:bookmarkStart w:id="26" w:name="_Toc337131025"/>
      <w:bookmarkStart w:id="27" w:name="_Toc468734303"/>
      <w:r w:rsidRPr="0035506C">
        <w:rPr>
          <w:rFonts w:ascii="Times New Roman" w:hAnsi="Times New Roman"/>
        </w:rPr>
        <w:t xml:space="preserve">Статья </w:t>
      </w:r>
      <w:r>
        <w:rPr>
          <w:rFonts w:ascii="Times New Roman" w:hAnsi="Times New Roman"/>
        </w:rPr>
        <w:t>7</w:t>
      </w:r>
      <w:r w:rsidRPr="0035506C">
        <w:rPr>
          <w:rFonts w:ascii="Times New Roman" w:hAnsi="Times New Roman"/>
        </w:rPr>
        <w:t>. Комиссия по закупкам</w:t>
      </w:r>
      <w:bookmarkEnd w:id="26"/>
      <w:bookmarkEnd w:id="27"/>
    </w:p>
    <w:p w:rsidR="00FE3400" w:rsidRPr="00C823FE" w:rsidRDefault="00FE3400" w:rsidP="00E47BC2">
      <w:pPr>
        <w:pStyle w:val="12"/>
        <w:spacing w:before="0" w:after="0"/>
        <w:ind w:firstLine="708"/>
        <w:jc w:val="both"/>
        <w:rPr>
          <w:rFonts w:ascii="Times New Roman" w:hAnsi="Times New Roman"/>
          <w:b w:val="0"/>
          <w:bCs w:val="0"/>
          <w:kern w:val="0"/>
          <w:sz w:val="28"/>
          <w:szCs w:val="28"/>
          <w:lang w:eastAsia="en-US"/>
        </w:rPr>
      </w:pPr>
      <w:bookmarkStart w:id="28" w:name="_Toc468734304"/>
      <w:bookmarkStart w:id="29" w:name="_Toc317960266"/>
      <w:bookmarkStart w:id="30" w:name="_Toc337131026"/>
      <w:r>
        <w:rPr>
          <w:rFonts w:ascii="Times New Roman" w:hAnsi="Times New Roman"/>
          <w:b w:val="0"/>
          <w:bCs w:val="0"/>
          <w:kern w:val="0"/>
          <w:sz w:val="28"/>
          <w:szCs w:val="28"/>
          <w:lang w:eastAsia="en-US"/>
        </w:rPr>
        <w:t>1. Руководитель Заказчика</w:t>
      </w:r>
      <w:r w:rsidRPr="00C823FE">
        <w:rPr>
          <w:rFonts w:ascii="Times New Roman" w:hAnsi="Times New Roman"/>
          <w:b w:val="0"/>
          <w:bCs w:val="0"/>
          <w:kern w:val="0"/>
          <w:sz w:val="28"/>
          <w:szCs w:val="28"/>
          <w:lang w:eastAsia="en-US"/>
        </w:rPr>
        <w:t xml:space="preserve"> принимает решение о создании постоянно действующей комиссии по закупкам, утверждает ее состав и назначает председателя. </w:t>
      </w:r>
      <w:r w:rsidRPr="00AA1E9A">
        <w:rPr>
          <w:rFonts w:ascii="Times New Roman" w:hAnsi="Times New Roman"/>
          <w:b w:val="0"/>
          <w:bCs w:val="0"/>
          <w:kern w:val="0"/>
          <w:sz w:val="28"/>
          <w:szCs w:val="28"/>
          <w:lang w:eastAsia="en-US"/>
        </w:rPr>
        <w:t xml:space="preserve">Порядок работы комиссии по закупкам, ее функции и полномочия определяются </w:t>
      </w:r>
      <w:r>
        <w:rPr>
          <w:rFonts w:ascii="Times New Roman" w:hAnsi="Times New Roman"/>
          <w:b w:val="0"/>
          <w:bCs w:val="0"/>
          <w:kern w:val="0"/>
          <w:sz w:val="28"/>
          <w:szCs w:val="28"/>
          <w:lang w:eastAsia="en-US"/>
        </w:rPr>
        <w:t>Руководителем Заказчика</w:t>
      </w:r>
      <w:r w:rsidRPr="00AA1E9A">
        <w:rPr>
          <w:rFonts w:ascii="Times New Roman" w:hAnsi="Times New Roman"/>
          <w:b w:val="0"/>
          <w:bCs w:val="0"/>
          <w:kern w:val="0"/>
          <w:sz w:val="28"/>
          <w:szCs w:val="28"/>
          <w:lang w:eastAsia="en-US"/>
        </w:rPr>
        <w:t>.</w:t>
      </w:r>
      <w:bookmarkEnd w:id="28"/>
    </w:p>
    <w:p w:rsidR="00FE3400" w:rsidRPr="002820EE" w:rsidRDefault="00FE3400" w:rsidP="00580D79">
      <w:pPr>
        <w:pStyle w:val="12"/>
        <w:spacing w:before="0" w:after="0"/>
        <w:ind w:firstLine="709"/>
        <w:jc w:val="both"/>
        <w:rPr>
          <w:rFonts w:ascii="Times New Roman" w:hAnsi="Times New Roman"/>
          <w:b w:val="0"/>
          <w:sz w:val="28"/>
          <w:szCs w:val="28"/>
        </w:rPr>
      </w:pPr>
    </w:p>
    <w:p w:rsidR="00FE3400" w:rsidRPr="0035506C" w:rsidRDefault="00FE3400" w:rsidP="00F4611A">
      <w:pPr>
        <w:pStyle w:val="12"/>
        <w:rPr>
          <w:rFonts w:ascii="Times New Roman" w:hAnsi="Times New Roman"/>
          <w:i/>
        </w:rPr>
      </w:pPr>
      <w:bookmarkStart w:id="31" w:name="_Toc468734311"/>
      <w:r w:rsidRPr="0035506C">
        <w:rPr>
          <w:rFonts w:ascii="Times New Roman" w:hAnsi="Times New Roman"/>
          <w:i/>
        </w:rPr>
        <w:t>Раздел 2. Организация осуществления закупок.</w:t>
      </w:r>
      <w:bookmarkEnd w:id="29"/>
      <w:bookmarkEnd w:id="30"/>
      <w:bookmarkEnd w:id="31"/>
    </w:p>
    <w:p w:rsidR="00FE3400" w:rsidRPr="0035506C" w:rsidRDefault="00FE3400" w:rsidP="00F4611A">
      <w:pPr>
        <w:pStyle w:val="21"/>
        <w:rPr>
          <w:rFonts w:ascii="Times New Roman" w:hAnsi="Times New Roman"/>
        </w:rPr>
      </w:pPr>
      <w:bookmarkStart w:id="32" w:name="_Toc304547042"/>
      <w:bookmarkStart w:id="33" w:name="_Toc312425137"/>
      <w:bookmarkStart w:id="34" w:name="_Toc317960267"/>
      <w:bookmarkStart w:id="35" w:name="_Toc337131027"/>
      <w:bookmarkStart w:id="36" w:name="_Toc468734312"/>
      <w:r w:rsidRPr="0035506C">
        <w:rPr>
          <w:rFonts w:ascii="Times New Roman" w:hAnsi="Times New Roman"/>
        </w:rPr>
        <w:t xml:space="preserve">Статья </w:t>
      </w:r>
      <w:r>
        <w:rPr>
          <w:rFonts w:ascii="Times New Roman" w:hAnsi="Times New Roman"/>
        </w:rPr>
        <w:t>8</w:t>
      </w:r>
      <w:r w:rsidRPr="0035506C">
        <w:rPr>
          <w:rFonts w:ascii="Times New Roman" w:hAnsi="Times New Roman"/>
        </w:rPr>
        <w:t xml:space="preserve">. Планирование </w:t>
      </w:r>
      <w:bookmarkEnd w:id="32"/>
      <w:r w:rsidRPr="0035506C">
        <w:rPr>
          <w:rFonts w:ascii="Times New Roman" w:hAnsi="Times New Roman"/>
        </w:rPr>
        <w:t>закупок</w:t>
      </w:r>
      <w:bookmarkEnd w:id="33"/>
      <w:bookmarkEnd w:id="34"/>
      <w:bookmarkEnd w:id="35"/>
      <w:bookmarkEnd w:id="36"/>
    </w:p>
    <w:p w:rsidR="00FE3400" w:rsidRPr="0035506C" w:rsidRDefault="00FE3400" w:rsidP="00BA4DA1">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Планирование закупок осуществляется </w:t>
      </w:r>
      <w:r>
        <w:rPr>
          <w:rFonts w:ascii="Times New Roman" w:hAnsi="Times New Roman" w:cs="Times New Roman"/>
          <w:sz w:val="28"/>
          <w:szCs w:val="28"/>
        </w:rPr>
        <w:t>должностным лицом</w:t>
      </w:r>
      <w:r w:rsidRPr="0035506C">
        <w:rPr>
          <w:rFonts w:ascii="Times New Roman" w:hAnsi="Times New Roman" w:cs="Times New Roman"/>
          <w:sz w:val="28"/>
          <w:szCs w:val="28"/>
        </w:rPr>
        <w:t xml:space="preserve">, на которое приказом руководителя </w:t>
      </w:r>
      <w:r>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возложена указанная функция.</w:t>
      </w:r>
    </w:p>
    <w:p w:rsidR="00FE3400" w:rsidRPr="0035506C" w:rsidRDefault="00FE3400" w:rsidP="00BA4DA1">
      <w:pPr>
        <w:tabs>
          <w:tab w:val="left" w:pos="1080"/>
        </w:tabs>
        <w:suppressAutoHyphens/>
        <w:ind w:firstLine="709"/>
        <w:jc w:val="both"/>
        <w:rPr>
          <w:rFonts w:ascii="Times New Roman" w:hAnsi="Times New Roman" w:cs="Times New Roman"/>
          <w:b/>
          <w:sz w:val="28"/>
          <w:szCs w:val="28"/>
        </w:rPr>
      </w:pPr>
      <w:r w:rsidRPr="0035506C">
        <w:rPr>
          <w:rStyle w:val="FontStyle13"/>
          <w:rFonts w:cs="Times New Roman"/>
          <w:sz w:val="28"/>
          <w:szCs w:val="28"/>
        </w:rPr>
        <w:t xml:space="preserve">2. При планировании </w:t>
      </w:r>
      <w:r w:rsidRPr="0035506C">
        <w:rPr>
          <w:rFonts w:ascii="Times New Roman" w:hAnsi="Times New Roman" w:cs="Times New Roman"/>
          <w:sz w:val="28"/>
          <w:szCs w:val="28"/>
        </w:rPr>
        <w:t xml:space="preserve">закупок </w:t>
      </w:r>
      <w:r w:rsidRPr="0035506C">
        <w:rPr>
          <w:rStyle w:val="FontStyle13"/>
          <w:rFonts w:cs="Times New Roman"/>
          <w:sz w:val="28"/>
          <w:szCs w:val="28"/>
        </w:rPr>
        <w:t xml:space="preserve">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 </w:t>
      </w:r>
      <w:r w:rsidRPr="0035506C">
        <w:rPr>
          <w:rFonts w:ascii="Times New Roman" w:hAnsi="Times New Roman" w:cs="Times New Roman"/>
          <w:sz w:val="28"/>
          <w:szCs w:val="28"/>
        </w:rPr>
        <w:t xml:space="preserve">План проведения закупок после получения необходимых согласований утверждается руководителем </w:t>
      </w:r>
      <w:r>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или лицом, им уполномоченным.</w:t>
      </w:r>
    </w:p>
    <w:p w:rsidR="00FE3400" w:rsidRPr="0035506C" w:rsidRDefault="00FE3400" w:rsidP="00BA4DA1">
      <w:pPr>
        <w:tabs>
          <w:tab w:val="left" w:pos="1080"/>
        </w:tabs>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3. План проведения процедур закупок разрабатывается в соответствии с порядком, утвержденным Правительством РФ и настоящим Положением.</w:t>
      </w:r>
    </w:p>
    <w:p w:rsidR="00FE3400" w:rsidRDefault="00FE3400" w:rsidP="00BA4DA1">
      <w:pPr>
        <w:tabs>
          <w:tab w:val="left" w:pos="1134"/>
        </w:tabs>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Ежегодно руководителем </w:t>
      </w:r>
      <w:r>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или лицом, им уполномоченным, утверждается план проведения процедур закупок на очередной финансовый год</w:t>
      </w:r>
      <w:r>
        <w:rPr>
          <w:rFonts w:ascii="Times New Roman" w:hAnsi="Times New Roman" w:cs="Times New Roman"/>
          <w:sz w:val="28"/>
          <w:szCs w:val="28"/>
        </w:rPr>
        <w:t>.</w:t>
      </w:r>
    </w:p>
    <w:p w:rsidR="00FE3400" w:rsidRPr="002820EE" w:rsidRDefault="00FE3400" w:rsidP="005B4EC5">
      <w:pPr>
        <w:pStyle w:val="ac"/>
        <w:numPr>
          <w:ilvl w:val="0"/>
          <w:numId w:val="36"/>
        </w:numPr>
        <w:ind w:left="0" w:firstLine="709"/>
        <w:rPr>
          <w:szCs w:val="28"/>
          <w:lang w:eastAsia="ru-RU"/>
        </w:rPr>
      </w:pPr>
      <w:r>
        <w:rPr>
          <w:szCs w:val="28"/>
          <w:lang w:eastAsia="ru-RU"/>
        </w:rPr>
        <w:t>Заказчик</w:t>
      </w:r>
      <w:r w:rsidRPr="00C823FE">
        <w:rPr>
          <w:szCs w:val="28"/>
          <w:lang w:eastAsia="ru-RU"/>
        </w:rPr>
        <w:t xml:space="preserve"> размещает </w:t>
      </w:r>
      <w:r>
        <w:rPr>
          <w:szCs w:val="28"/>
        </w:rPr>
        <w:t>в ЕИС</w:t>
      </w:r>
      <w:r w:rsidRPr="0035506C">
        <w:rPr>
          <w:szCs w:val="28"/>
        </w:rPr>
        <w:t xml:space="preserve"> </w:t>
      </w:r>
      <w:r w:rsidRPr="00C823FE">
        <w:rPr>
          <w:szCs w:val="28"/>
          <w:lang w:eastAsia="ru-RU"/>
        </w:rPr>
        <w:t>план закупки товаров, работ, услуг на срок один год.</w:t>
      </w:r>
      <w:r w:rsidRPr="002820EE">
        <w:rPr>
          <w:szCs w:val="28"/>
          <w:lang w:eastAsia="ru-RU"/>
        </w:rPr>
        <w:t xml:space="preserve"> </w:t>
      </w:r>
      <w:r w:rsidRPr="00C823FE">
        <w:rPr>
          <w:szCs w:val="28"/>
          <w:lang w:eastAsia="ru-RU"/>
        </w:rPr>
        <w:t>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FE3400" w:rsidRDefault="00FE3400" w:rsidP="005B4EC5">
      <w:pPr>
        <w:pStyle w:val="ac"/>
        <w:numPr>
          <w:ilvl w:val="0"/>
          <w:numId w:val="36"/>
        </w:numPr>
        <w:ind w:left="0" w:firstLine="709"/>
        <w:rPr>
          <w:szCs w:val="28"/>
          <w:lang w:eastAsia="ru-RU"/>
        </w:rPr>
      </w:pPr>
      <w:r w:rsidRPr="00C823FE">
        <w:rPr>
          <w:szCs w:val="28"/>
          <w:lang w:eastAsia="ru-RU"/>
        </w:rPr>
        <w:t>Формирование плана  закупки и его размещение в единой информационной системе осуществляется Заказчиком в порядке, определенном Правительством Российской Федерации.</w:t>
      </w:r>
    </w:p>
    <w:p w:rsidR="00FE3400" w:rsidRDefault="00FE3400" w:rsidP="009548A9">
      <w:pPr>
        <w:pStyle w:val="21"/>
        <w:rPr>
          <w:rFonts w:ascii="Times New Roman" w:hAnsi="Times New Roman"/>
        </w:rPr>
      </w:pPr>
      <w:bookmarkStart w:id="37" w:name="_Toc468734313"/>
      <w:r w:rsidRPr="0035506C">
        <w:rPr>
          <w:rFonts w:ascii="Times New Roman" w:hAnsi="Times New Roman"/>
        </w:rPr>
        <w:t xml:space="preserve">Статья </w:t>
      </w:r>
      <w:r>
        <w:rPr>
          <w:rFonts w:ascii="Times New Roman" w:hAnsi="Times New Roman"/>
        </w:rPr>
        <w:t>9</w:t>
      </w:r>
      <w:r w:rsidRPr="0035506C">
        <w:rPr>
          <w:rFonts w:ascii="Times New Roman" w:hAnsi="Times New Roman"/>
        </w:rPr>
        <w:t xml:space="preserve">. </w:t>
      </w:r>
      <w:r>
        <w:rPr>
          <w:rFonts w:ascii="Times New Roman" w:hAnsi="Times New Roman"/>
        </w:rPr>
        <w:t>Реестр договоров и Ежемесячная отчетность</w:t>
      </w:r>
      <w:bookmarkEnd w:id="37"/>
    </w:p>
    <w:p w:rsidR="00FE3400" w:rsidRPr="00C53DD5" w:rsidRDefault="00FE3400" w:rsidP="009548A9"/>
    <w:p w:rsidR="00FE3400" w:rsidRPr="000C346C" w:rsidRDefault="00FE3400" w:rsidP="00E347A3">
      <w:pPr>
        <w:spacing w:before="200"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1</w:t>
      </w:r>
      <w:r w:rsidRPr="000C346C">
        <w:rPr>
          <w:rFonts w:ascii="Times New Roman" w:hAnsi="Times New Roman" w:cs="Times New Roman"/>
          <w:sz w:val="28"/>
          <w:szCs w:val="28"/>
        </w:rPr>
        <w:t xml:space="preserve">.     Заказчик не позднее 10-го числа месяца, следующего за отчетным </w:t>
      </w:r>
      <w:r w:rsidRPr="000C346C">
        <w:rPr>
          <w:rFonts w:ascii="Times New Roman" w:hAnsi="Times New Roman" w:cs="Times New Roman"/>
          <w:sz w:val="28"/>
          <w:szCs w:val="28"/>
        </w:rPr>
        <w:lastRenderedPageBreak/>
        <w:t>месяцем, размещает в единой информационной системе:</w:t>
      </w:r>
    </w:p>
    <w:p w:rsidR="00FE3400" w:rsidRPr="000C346C" w:rsidRDefault="00FE3400" w:rsidP="00E347A3">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 w:history="1">
        <w:r w:rsidRPr="000C346C">
          <w:rPr>
            <w:rFonts w:ascii="Times New Roman" w:hAnsi="Times New Roman" w:cs="Times New Roman"/>
            <w:sz w:val="28"/>
            <w:szCs w:val="28"/>
          </w:rPr>
          <w:t>частью 3 статьи 4.1</w:t>
        </w:r>
      </w:hyperlink>
      <w:r w:rsidRPr="000C346C">
        <w:rPr>
          <w:rFonts w:ascii="Times New Roman" w:hAnsi="Times New Roman" w:cs="Times New Roman"/>
          <w:sz w:val="28"/>
          <w:szCs w:val="28"/>
        </w:rPr>
        <w:t xml:space="preserve"> Федерального закона;</w:t>
      </w:r>
    </w:p>
    <w:p w:rsidR="00FE3400" w:rsidRPr="000C346C" w:rsidRDefault="00FE3400" w:rsidP="00E347A3">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E3400" w:rsidRPr="000C346C" w:rsidRDefault="00FE3400" w:rsidP="000C346C">
      <w:pPr>
        <w:pStyle w:val="ac"/>
        <w:ind w:left="0" w:firstLine="0"/>
        <w:rPr>
          <w:szCs w:val="28"/>
          <w:lang w:eastAsia="ru-RU"/>
        </w:rPr>
      </w:pPr>
      <w:r>
        <w:rPr>
          <w:szCs w:val="28"/>
          <w:lang w:eastAsia="ru-RU"/>
        </w:rPr>
        <w:t xml:space="preserve">        </w:t>
      </w:r>
      <w:r w:rsidRPr="000C346C">
        <w:rPr>
          <w:szCs w:val="28"/>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E3400" w:rsidRPr="000C346C" w:rsidRDefault="00FE3400" w:rsidP="00E347A3">
      <w:pPr>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0C346C">
        <w:rPr>
          <w:rFonts w:ascii="Times New Roman" w:hAnsi="Times New Roman" w:cs="Times New Roman"/>
          <w:sz w:val="28"/>
          <w:szCs w:val="28"/>
        </w:rPr>
        <w:t xml:space="preserve">.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3" w:history="1">
        <w:r w:rsidRPr="000C346C">
          <w:rPr>
            <w:rFonts w:ascii="Times New Roman" w:hAnsi="Times New Roman" w:cs="Times New Roman"/>
            <w:sz w:val="28"/>
            <w:szCs w:val="28"/>
          </w:rPr>
          <w:t>частью 15 статьи 4</w:t>
        </w:r>
      </w:hyperlink>
      <w:r w:rsidRPr="000C346C">
        <w:rPr>
          <w:rFonts w:ascii="Times New Roman" w:hAnsi="Times New Roman" w:cs="Times New Roman"/>
          <w:sz w:val="28"/>
          <w:szCs w:val="28"/>
        </w:rPr>
        <w:t xml:space="preserve"> Федерального закона, заказчики </w:t>
      </w:r>
      <w:hyperlink r:id="rId14" w:history="1">
        <w:r w:rsidRPr="000C346C">
          <w:rPr>
            <w:rFonts w:ascii="Times New Roman" w:hAnsi="Times New Roman" w:cs="Times New Roman"/>
            <w:sz w:val="28"/>
            <w:szCs w:val="28"/>
          </w:rPr>
          <w:t>вносят</w:t>
        </w:r>
      </w:hyperlink>
      <w:r w:rsidRPr="000C346C">
        <w:rPr>
          <w:rFonts w:ascii="Times New Roman" w:hAnsi="Times New Roman" w:cs="Times New Roman"/>
          <w:sz w:val="28"/>
          <w:szCs w:val="28"/>
        </w:rPr>
        <w:t xml:space="preserve"> информацию и документы, установленные Правительством Российской Федерации в соответствии с </w:t>
      </w:r>
      <w:hyperlink r:id="rId15" w:history="1">
        <w:r w:rsidRPr="000C346C">
          <w:rPr>
            <w:rFonts w:ascii="Times New Roman" w:hAnsi="Times New Roman" w:cs="Times New Roman"/>
            <w:sz w:val="28"/>
            <w:szCs w:val="28"/>
          </w:rPr>
          <w:t>частью 1</w:t>
        </w:r>
      </w:hyperlink>
      <w:r w:rsidRPr="000C346C">
        <w:rPr>
          <w:rFonts w:ascii="Times New Roman" w:hAnsi="Times New Roman" w:cs="Times New Roman"/>
          <w:sz w:val="28"/>
          <w:szCs w:val="28"/>
        </w:rPr>
        <w:t xml:space="preserve"> статьи</w:t>
      </w:r>
      <w:r>
        <w:rPr>
          <w:rFonts w:ascii="Times New Roman" w:hAnsi="Times New Roman" w:cs="Times New Roman"/>
          <w:sz w:val="28"/>
          <w:szCs w:val="28"/>
        </w:rPr>
        <w:t xml:space="preserve"> 4.1 Федерального закона</w:t>
      </w:r>
      <w:r w:rsidRPr="000C346C">
        <w:rPr>
          <w:rFonts w:ascii="Times New Roman" w:hAnsi="Times New Roman" w:cs="Times New Roman"/>
          <w:sz w:val="28"/>
          <w:szCs w:val="28"/>
        </w:rPr>
        <w:t>,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FE3400" w:rsidRPr="00C31FFD" w:rsidRDefault="00FE3400" w:rsidP="0055212E">
      <w:pPr>
        <w:widowControl/>
        <w:ind w:firstLine="540"/>
        <w:jc w:val="both"/>
        <w:rPr>
          <w:spacing w:val="-4"/>
          <w:szCs w:val="28"/>
        </w:rPr>
      </w:pPr>
    </w:p>
    <w:p w:rsidR="00FE3400" w:rsidRPr="0035506C" w:rsidRDefault="00FE3400" w:rsidP="00F4611A">
      <w:pPr>
        <w:pStyle w:val="21"/>
        <w:rPr>
          <w:rFonts w:ascii="Times New Roman" w:hAnsi="Times New Roman"/>
        </w:rPr>
      </w:pPr>
      <w:bookmarkStart w:id="38" w:name="_Toc304547043"/>
      <w:bookmarkStart w:id="39" w:name="_Toc312425138"/>
      <w:bookmarkStart w:id="40" w:name="_Toc317960268"/>
      <w:bookmarkStart w:id="41" w:name="_Toc337131028"/>
      <w:bookmarkStart w:id="42" w:name="_Toc468734314"/>
      <w:r w:rsidRPr="0035506C">
        <w:rPr>
          <w:rFonts w:ascii="Times New Roman" w:hAnsi="Times New Roman"/>
        </w:rPr>
        <w:t xml:space="preserve">Статья 10. Организация </w:t>
      </w:r>
      <w:bookmarkEnd w:id="38"/>
      <w:r w:rsidRPr="0035506C">
        <w:rPr>
          <w:rFonts w:ascii="Times New Roman" w:hAnsi="Times New Roman"/>
        </w:rPr>
        <w:t>осуществления закупок</w:t>
      </w:r>
      <w:bookmarkEnd w:id="39"/>
      <w:bookmarkEnd w:id="40"/>
      <w:bookmarkEnd w:id="41"/>
      <w:bookmarkEnd w:id="42"/>
    </w:p>
    <w:p w:rsidR="00FE3400" w:rsidRPr="0035506C" w:rsidRDefault="00FE3400"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Распределение функций, связанных с осуществлением закупок и предусмотренных настоящим Положением, между подразделениями </w:t>
      </w:r>
      <w:r>
        <w:rPr>
          <w:rFonts w:ascii="Times New Roman" w:hAnsi="Times New Roman" w:cs="Times New Roman"/>
          <w:sz w:val="28"/>
          <w:szCs w:val="28"/>
        </w:rPr>
        <w:t>Организации</w:t>
      </w:r>
      <w:r w:rsidRPr="0035506C">
        <w:rPr>
          <w:rFonts w:ascii="Times New Roman" w:hAnsi="Times New Roman" w:cs="Times New Roman"/>
          <w:sz w:val="28"/>
          <w:szCs w:val="28"/>
        </w:rPr>
        <w:t xml:space="preserve"> устанавливается руководителем </w:t>
      </w:r>
      <w:r>
        <w:rPr>
          <w:rFonts w:ascii="Times New Roman" w:hAnsi="Times New Roman" w:cs="Times New Roman"/>
          <w:sz w:val="28"/>
          <w:szCs w:val="28"/>
        </w:rPr>
        <w:t>Организации</w:t>
      </w:r>
      <w:r w:rsidRPr="0035506C">
        <w:rPr>
          <w:rFonts w:ascii="Times New Roman" w:hAnsi="Times New Roman" w:cs="Times New Roman"/>
          <w:sz w:val="28"/>
          <w:szCs w:val="28"/>
        </w:rPr>
        <w:t>.</w:t>
      </w:r>
    </w:p>
    <w:p w:rsidR="00FE3400" w:rsidRPr="0035506C" w:rsidRDefault="00FE3400"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Проведение процедур закупки осуществляет </w:t>
      </w:r>
      <w:r w:rsidRPr="003408F2">
        <w:rPr>
          <w:rFonts w:ascii="Times New Roman" w:hAnsi="Times New Roman" w:cs="Times New Roman"/>
          <w:sz w:val="28"/>
          <w:szCs w:val="28"/>
        </w:rPr>
        <w:t>структурное подразделение</w:t>
      </w:r>
      <w:r w:rsidRPr="0035506C">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35506C">
        <w:rPr>
          <w:rFonts w:ascii="Times New Roman" w:hAnsi="Times New Roman" w:cs="Times New Roman"/>
          <w:sz w:val="28"/>
          <w:szCs w:val="28"/>
        </w:rPr>
        <w:t>, ответственное за подготовку и проведение процедур закупки (далее - Организатор закупок) в соответствии с планом проведения закупок, на основании заявок структурных подразделений на проведение закупки.</w:t>
      </w:r>
    </w:p>
    <w:p w:rsidR="00FE3400" w:rsidRPr="0035506C" w:rsidRDefault="00FE3400"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3. Организатор закупок готовит документацию процедуры закупки и согласовывает ее в порядке, определенном Заказчик</w:t>
      </w:r>
      <w:r>
        <w:rPr>
          <w:rFonts w:ascii="Times New Roman" w:hAnsi="Times New Roman" w:cs="Times New Roman"/>
          <w:sz w:val="28"/>
          <w:szCs w:val="28"/>
        </w:rPr>
        <w:t>ом</w:t>
      </w:r>
      <w:r w:rsidRPr="0035506C">
        <w:rPr>
          <w:rFonts w:ascii="Times New Roman" w:hAnsi="Times New Roman" w:cs="Times New Roman"/>
          <w:sz w:val="28"/>
          <w:szCs w:val="28"/>
        </w:rPr>
        <w:t xml:space="preserve">. </w:t>
      </w:r>
    </w:p>
    <w:p w:rsidR="00FE3400" w:rsidRPr="0035506C" w:rsidRDefault="00FE3400"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4. Документация п</w:t>
      </w:r>
      <w:r>
        <w:rPr>
          <w:rFonts w:ascii="Times New Roman" w:hAnsi="Times New Roman" w:cs="Times New Roman"/>
          <w:sz w:val="28"/>
          <w:szCs w:val="28"/>
        </w:rPr>
        <w:t xml:space="preserve">роцедуры закупки, размещенная </w:t>
      </w:r>
      <w:r w:rsidRPr="0035506C">
        <w:rPr>
          <w:rFonts w:ascii="Times New Roman" w:hAnsi="Times New Roman" w:cs="Times New Roman"/>
          <w:sz w:val="28"/>
          <w:szCs w:val="28"/>
        </w:rPr>
        <w:t xml:space="preserve"> </w:t>
      </w:r>
      <w:r>
        <w:rPr>
          <w:rFonts w:ascii="Times New Roman" w:hAnsi="Times New Roman" w:cs="Times New Roman"/>
          <w:sz w:val="28"/>
          <w:szCs w:val="28"/>
        </w:rPr>
        <w:t>в ЕИС</w:t>
      </w:r>
      <w:r w:rsidRPr="0035506C">
        <w:rPr>
          <w:rFonts w:ascii="Times New Roman" w:hAnsi="Times New Roman" w:cs="Times New Roman"/>
          <w:sz w:val="28"/>
          <w:szCs w:val="28"/>
        </w:rPr>
        <w:t>, должна соответствовать документации процедуры закупки, утвержденной в установленном порядке. Ответственность за данное соответствие несет Организатор закупок.</w:t>
      </w:r>
    </w:p>
    <w:p w:rsidR="00FE3400" w:rsidRPr="0035506C" w:rsidRDefault="00FE3400"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5. </w:t>
      </w:r>
      <w:r>
        <w:rPr>
          <w:rFonts w:ascii="Times New Roman" w:hAnsi="Times New Roman" w:cs="Times New Roman"/>
          <w:sz w:val="28"/>
          <w:szCs w:val="28"/>
        </w:rPr>
        <w:t>Заказчик</w:t>
      </w:r>
      <w:r w:rsidRPr="0035506C">
        <w:rPr>
          <w:rFonts w:ascii="Times New Roman" w:hAnsi="Times New Roman" w:cs="Times New Roman"/>
          <w:sz w:val="28"/>
          <w:szCs w:val="28"/>
        </w:rPr>
        <w:t xml:space="preserve"> вправе привлечь на основе гражданско-правового договора юридическое лицо (далее - специализированная организация) для организации закупок</w:t>
      </w:r>
      <w:r>
        <w:rPr>
          <w:rFonts w:ascii="Times New Roman" w:hAnsi="Times New Roman" w:cs="Times New Roman"/>
          <w:sz w:val="28"/>
          <w:szCs w:val="28"/>
        </w:rPr>
        <w:t>.</w:t>
      </w:r>
      <w:r w:rsidRPr="0035506C">
        <w:rPr>
          <w:rFonts w:ascii="Times New Roman" w:hAnsi="Times New Roman" w:cs="Times New Roman"/>
          <w:sz w:val="28"/>
          <w:szCs w:val="28"/>
        </w:rPr>
        <w:t xml:space="preserve"> </w:t>
      </w:r>
    </w:p>
    <w:p w:rsidR="00FE3400" w:rsidRPr="0035506C" w:rsidRDefault="00FE3400"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6. Выбор специализированной организации осуществляется Заказчиком в соответствии с настоящим Положением. </w:t>
      </w:r>
    </w:p>
    <w:p w:rsidR="00FE3400" w:rsidRPr="0035506C" w:rsidRDefault="00FE3400"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7. Специализированная организация не может участвовать в закупках, в отношении к</w:t>
      </w:r>
      <w:r>
        <w:rPr>
          <w:rFonts w:ascii="Times New Roman" w:hAnsi="Times New Roman" w:cs="Times New Roman"/>
          <w:sz w:val="28"/>
          <w:szCs w:val="28"/>
        </w:rPr>
        <w:t>оторых она осуществляет функции специализированной организации,</w:t>
      </w:r>
      <w:r w:rsidRPr="0035506C">
        <w:rPr>
          <w:rFonts w:ascii="Times New Roman" w:hAnsi="Times New Roman" w:cs="Times New Roman"/>
          <w:sz w:val="28"/>
          <w:szCs w:val="28"/>
        </w:rPr>
        <w:t xml:space="preserve"> в качестве участника закупок.</w:t>
      </w:r>
    </w:p>
    <w:p w:rsidR="00FE3400" w:rsidRPr="0035506C" w:rsidRDefault="00FE3400" w:rsidP="001944C6">
      <w:pPr>
        <w:suppressAutoHyphens/>
        <w:ind w:firstLine="567"/>
        <w:jc w:val="both"/>
        <w:rPr>
          <w:rFonts w:ascii="Times New Roman" w:hAnsi="Times New Roman" w:cs="Times New Roman"/>
          <w:sz w:val="28"/>
          <w:szCs w:val="28"/>
        </w:rPr>
      </w:pPr>
      <w:r w:rsidRPr="0035506C">
        <w:rPr>
          <w:rFonts w:ascii="Times New Roman" w:hAnsi="Times New Roman" w:cs="Times New Roman"/>
          <w:sz w:val="28"/>
          <w:szCs w:val="28"/>
        </w:rPr>
        <w:t>8. Заказчик не вправе передавать специализированной организации следующие функции и полномочия организатора закупок:</w:t>
      </w:r>
    </w:p>
    <w:p w:rsidR="00FE3400" w:rsidRPr="0035506C" w:rsidRDefault="00FE3400"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планирование осуществления закупок;</w:t>
      </w:r>
    </w:p>
    <w:p w:rsidR="00FE3400" w:rsidRPr="0035506C" w:rsidRDefault="00FE3400"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создание комиссии по осуществлению закупок;</w:t>
      </w:r>
    </w:p>
    <w:p w:rsidR="00FE3400" w:rsidRPr="0035506C" w:rsidRDefault="00FE3400"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определение начальной (максимальной) цены договора;</w:t>
      </w:r>
    </w:p>
    <w:p w:rsidR="00FE3400" w:rsidRPr="0035506C" w:rsidRDefault="00FE3400"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определение предмета и существенных условий договора;</w:t>
      </w:r>
    </w:p>
    <w:p w:rsidR="00FE3400" w:rsidRPr="0035506C" w:rsidRDefault="00FE3400"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утверждение проекта договора и документации процедуры закупки;</w:t>
      </w:r>
    </w:p>
    <w:p w:rsidR="00FE3400" w:rsidRPr="0035506C" w:rsidRDefault="00FE3400" w:rsidP="00506EC0">
      <w:pPr>
        <w:suppressAutoHyphens/>
        <w:ind w:firstLine="709"/>
        <w:jc w:val="both"/>
        <w:rPr>
          <w:rFonts w:ascii="Times New Roman" w:hAnsi="Times New Roman" w:cs="Times New Roman"/>
          <w:sz w:val="28"/>
          <w:szCs w:val="28"/>
        </w:rPr>
      </w:pPr>
      <w:r w:rsidRPr="0035506C">
        <w:rPr>
          <w:rFonts w:ascii="Times New Roman" w:hAnsi="Times New Roman" w:cs="Times New Roman"/>
          <w:sz w:val="28"/>
          <w:szCs w:val="28"/>
        </w:rPr>
        <w:t>- подписание договора.</w:t>
      </w:r>
    </w:p>
    <w:p w:rsidR="00FE3400" w:rsidRPr="0035506C" w:rsidRDefault="00FE3400" w:rsidP="001944C6">
      <w:pPr>
        <w:ind w:firstLine="567"/>
        <w:jc w:val="both"/>
        <w:rPr>
          <w:rFonts w:ascii="Times New Roman" w:hAnsi="Times New Roman" w:cs="Times New Roman"/>
          <w:sz w:val="28"/>
          <w:szCs w:val="28"/>
        </w:rPr>
      </w:pPr>
      <w:r>
        <w:rPr>
          <w:rFonts w:ascii="Times New Roman" w:hAnsi="Times New Roman" w:cs="Times New Roman"/>
          <w:sz w:val="28"/>
          <w:szCs w:val="28"/>
        </w:rPr>
        <w:t>9</w:t>
      </w:r>
      <w:r w:rsidRPr="0035506C">
        <w:rPr>
          <w:rFonts w:ascii="Times New Roman" w:hAnsi="Times New Roman" w:cs="Times New Roman"/>
          <w:sz w:val="28"/>
          <w:szCs w:val="28"/>
        </w:rPr>
        <w:t xml:space="preserve">. </w:t>
      </w:r>
      <w:r>
        <w:rPr>
          <w:rFonts w:ascii="Times New Roman" w:hAnsi="Times New Roman" w:cs="Times New Roman"/>
          <w:sz w:val="28"/>
          <w:szCs w:val="28"/>
        </w:rPr>
        <w:t>Заказчик</w:t>
      </w:r>
      <w:r w:rsidRPr="0035506C">
        <w:rPr>
          <w:rFonts w:ascii="Times New Roman" w:hAnsi="Times New Roman" w:cs="Times New Roman"/>
          <w:sz w:val="28"/>
          <w:szCs w:val="28"/>
        </w:rPr>
        <w:t xml:space="preserve">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w:t>
      </w:r>
      <w:r>
        <w:rPr>
          <w:rFonts w:ascii="Times New Roman" w:hAnsi="Times New Roman" w:cs="Times New Roman"/>
          <w:sz w:val="28"/>
          <w:szCs w:val="28"/>
        </w:rPr>
        <w:t>Заказчиком</w:t>
      </w:r>
      <w:r w:rsidRPr="0035506C">
        <w:rPr>
          <w:rFonts w:ascii="Times New Roman" w:hAnsi="Times New Roman" w:cs="Times New Roman"/>
          <w:sz w:val="28"/>
          <w:szCs w:val="28"/>
        </w:rPr>
        <w:t xml:space="preserve"> в соответствии с заключенным договором и связанных с размещением заказа, при осуществлении специализированной организацией указанных в части 5 настоящей статьи функций от имени </w:t>
      </w:r>
      <w:r>
        <w:rPr>
          <w:rFonts w:ascii="Times New Roman" w:hAnsi="Times New Roman" w:cs="Times New Roman"/>
          <w:sz w:val="28"/>
          <w:szCs w:val="28"/>
        </w:rPr>
        <w:t>Организации</w:t>
      </w:r>
      <w:r w:rsidRPr="0035506C">
        <w:rPr>
          <w:rFonts w:ascii="Times New Roman" w:hAnsi="Times New Roman" w:cs="Times New Roman"/>
          <w:sz w:val="28"/>
          <w:szCs w:val="28"/>
        </w:rPr>
        <w:t>.</w:t>
      </w:r>
    </w:p>
    <w:p w:rsidR="00FE3400" w:rsidRDefault="00FE3400" w:rsidP="00F4611A">
      <w:pPr>
        <w:pStyle w:val="21"/>
        <w:rPr>
          <w:rFonts w:ascii="Times New Roman" w:hAnsi="Times New Roman"/>
        </w:rPr>
      </w:pPr>
      <w:bookmarkStart w:id="43" w:name="_Toc337131029"/>
      <w:bookmarkStart w:id="44" w:name="_Toc468734315"/>
      <w:r w:rsidRPr="0035506C">
        <w:rPr>
          <w:rFonts w:ascii="Times New Roman" w:hAnsi="Times New Roman"/>
        </w:rPr>
        <w:t>Статья 11. Виды способов закупки</w:t>
      </w:r>
      <w:bookmarkEnd w:id="43"/>
      <w:bookmarkEnd w:id="44"/>
      <w:r>
        <w:rPr>
          <w:rFonts w:ascii="Times New Roman" w:hAnsi="Times New Roman"/>
        </w:rPr>
        <w:t xml:space="preserve">. </w:t>
      </w:r>
      <w:r w:rsidRPr="004E7E11">
        <w:rPr>
          <w:rFonts w:ascii="Times New Roman" w:hAnsi="Times New Roman"/>
        </w:rPr>
        <w:t>Конкурентная закупка</w:t>
      </w:r>
    </w:p>
    <w:p w:rsidR="00FE3400" w:rsidRPr="001F1603" w:rsidRDefault="00FE3400" w:rsidP="004E7E11">
      <w:pPr>
        <w:spacing w:before="200"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1F1603">
        <w:rPr>
          <w:rFonts w:ascii="Times New Roman" w:hAnsi="Times New Roman" w:cs="Times New Roman"/>
          <w:sz w:val="28"/>
          <w:szCs w:val="28"/>
        </w:rPr>
        <w:t>Конкурентные закупки осуществляются следующими способами:</w:t>
      </w:r>
    </w:p>
    <w:p w:rsidR="00FE3400" w:rsidRPr="001F1603" w:rsidRDefault="00FE3400" w:rsidP="004E7E11">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w:t>
      </w:r>
      <w:r w:rsidRPr="001F1603">
        <w:rPr>
          <w:rFonts w:ascii="Times New Roman" w:hAnsi="Times New Roman" w:cs="Times New Roman"/>
          <w:sz w:val="28"/>
          <w:szCs w:val="28"/>
        </w:rPr>
        <w:t xml:space="preserve">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Pr="001F1603">
        <w:rPr>
          <w:rFonts w:ascii="Times New Roman" w:hAnsi="Times New Roman" w:cs="Times New Roman"/>
          <w:sz w:val="28"/>
          <w:szCs w:val="28"/>
        </w:rPr>
        <w:t>ой форме, закрытый запрос котировок), запрос предложений (запрос предложений в электронной форме, закрытый запрос предложений);</w:t>
      </w:r>
    </w:p>
    <w:p w:rsidR="00FE3400" w:rsidRDefault="00FE3400" w:rsidP="000C346C">
      <w:pPr>
        <w:spacing w:before="200"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Pr="001F1603">
        <w:rPr>
          <w:rFonts w:ascii="Times New Roman" w:hAnsi="Times New Roman" w:cs="Times New Roman"/>
          <w:sz w:val="28"/>
          <w:szCs w:val="28"/>
        </w:rPr>
        <w:t xml:space="preserve"> Неконкурентн</w:t>
      </w:r>
      <w:r>
        <w:rPr>
          <w:rFonts w:ascii="Times New Roman" w:hAnsi="Times New Roman" w:cs="Times New Roman"/>
          <w:sz w:val="28"/>
          <w:szCs w:val="28"/>
        </w:rPr>
        <w:t>ые</w:t>
      </w:r>
      <w:r w:rsidRPr="001F1603">
        <w:rPr>
          <w:rFonts w:ascii="Times New Roman" w:hAnsi="Times New Roman" w:cs="Times New Roman"/>
          <w:sz w:val="28"/>
          <w:szCs w:val="28"/>
        </w:rPr>
        <w:t xml:space="preserve"> закупк</w:t>
      </w:r>
      <w:r>
        <w:rPr>
          <w:rFonts w:ascii="Times New Roman" w:hAnsi="Times New Roman" w:cs="Times New Roman"/>
          <w:sz w:val="28"/>
          <w:szCs w:val="28"/>
        </w:rPr>
        <w:t>и</w:t>
      </w:r>
      <w:r w:rsidRPr="001F1603">
        <w:rPr>
          <w:rFonts w:ascii="Times New Roman" w:hAnsi="Times New Roman" w:cs="Times New Roman"/>
          <w:sz w:val="28"/>
          <w:szCs w:val="28"/>
        </w:rPr>
        <w:t xml:space="preserve"> осуществляются следующими способами:</w:t>
      </w:r>
    </w:p>
    <w:p w:rsidR="00FE3400" w:rsidRDefault="00FE3400" w:rsidP="000C346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 </w:t>
      </w:r>
      <w:r>
        <w:rPr>
          <w:rFonts w:ascii="Times New Roman" w:hAnsi="Times New Roman" w:cs="Times New Roman"/>
          <w:sz w:val="28"/>
          <w:szCs w:val="28"/>
        </w:rPr>
        <w:t>путем проведения закупки у единственного поставщика;</w:t>
      </w:r>
    </w:p>
    <w:p w:rsidR="00FE3400" w:rsidRPr="000C346C" w:rsidRDefault="00FE3400" w:rsidP="001D162F">
      <w:pPr>
        <w:spacing w:before="200"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Pr="000C346C">
        <w:rPr>
          <w:rFonts w:ascii="Times New Roman" w:hAnsi="Times New Roman" w:cs="Times New Roman"/>
          <w:sz w:val="28"/>
          <w:szCs w:val="28"/>
        </w:rPr>
        <w:t>. Конкурентной закупкой является закупка, осуществляемая с соблюдением одновременно следующих условий:</w:t>
      </w:r>
    </w:p>
    <w:p w:rsidR="00FE3400" w:rsidRPr="000C346C" w:rsidRDefault="00FE3400" w:rsidP="001D162F">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FE3400" w:rsidRPr="000C346C" w:rsidRDefault="00FE3400" w:rsidP="001D162F">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E3400" w:rsidRPr="000C346C" w:rsidRDefault="00FE3400" w:rsidP="001D162F">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6" w:history="1">
        <w:r w:rsidRPr="000C346C">
          <w:rPr>
            <w:rFonts w:ascii="Times New Roman" w:hAnsi="Times New Roman" w:cs="Times New Roman"/>
            <w:sz w:val="28"/>
            <w:szCs w:val="28"/>
          </w:rPr>
          <w:t>статьей 3.5</w:t>
        </w:r>
      </w:hyperlink>
      <w:r w:rsidRPr="000C346C">
        <w:rPr>
          <w:rFonts w:ascii="Times New Roman" w:hAnsi="Times New Roman" w:cs="Times New Roman"/>
          <w:sz w:val="28"/>
          <w:szCs w:val="28"/>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w:t>
      </w:r>
      <w:r w:rsidRPr="000C346C">
        <w:rPr>
          <w:rFonts w:ascii="Times New Roman" w:hAnsi="Times New Roman" w:cs="Times New Roman"/>
          <w:sz w:val="28"/>
          <w:szCs w:val="28"/>
        </w:rPr>
        <w:lastRenderedPageBreak/>
        <w:t>предметом такой закупки;</w:t>
      </w:r>
    </w:p>
    <w:p w:rsidR="00FE3400" w:rsidRPr="000C346C" w:rsidRDefault="00FE3400" w:rsidP="001D162F">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E3400" w:rsidRPr="000C346C" w:rsidRDefault="00FE3400" w:rsidP="001D162F">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3) описание предмета конкурентной закупки осуществляется с соблюдением </w:t>
      </w:r>
      <w:r w:rsidRPr="000C346C">
        <w:rPr>
          <w:rFonts w:ascii="Times New Roman" w:hAnsi="Times New Roman" w:cs="Times New Roman"/>
          <w:color w:val="000000"/>
          <w:sz w:val="28"/>
          <w:szCs w:val="28"/>
        </w:rPr>
        <w:t xml:space="preserve">требований </w:t>
      </w:r>
      <w:hyperlink r:id="rId17" w:history="1">
        <w:r w:rsidRPr="000C346C">
          <w:rPr>
            <w:rFonts w:ascii="Times New Roman" w:hAnsi="Times New Roman" w:cs="Times New Roman"/>
            <w:color w:val="000000"/>
            <w:sz w:val="28"/>
            <w:szCs w:val="28"/>
          </w:rPr>
          <w:t xml:space="preserve">части </w:t>
        </w:r>
      </w:hyperlink>
      <w:r w:rsidRPr="000C346C">
        <w:rPr>
          <w:rFonts w:ascii="Times New Roman" w:hAnsi="Times New Roman" w:cs="Times New Roman"/>
          <w:color w:val="000000"/>
          <w:sz w:val="28"/>
          <w:szCs w:val="28"/>
        </w:rPr>
        <w:t>2 настоящей статьи.</w:t>
      </w:r>
    </w:p>
    <w:p w:rsidR="00FE3400" w:rsidRPr="000C346C" w:rsidRDefault="00FE3400" w:rsidP="001D162F">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C346C">
        <w:rPr>
          <w:rFonts w:ascii="Times New Roman" w:hAnsi="Times New Roman" w:cs="Times New Roman"/>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FE3400" w:rsidRPr="000C346C" w:rsidRDefault="00FE3400" w:rsidP="001D162F">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E3400" w:rsidRPr="000C346C" w:rsidRDefault="00FE3400" w:rsidP="001D162F">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E3400" w:rsidRPr="00CE767E" w:rsidRDefault="00FE3400" w:rsidP="001D162F">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E3400" w:rsidRPr="000C346C" w:rsidRDefault="00FE3400" w:rsidP="001D162F">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E3400" w:rsidRPr="000C346C" w:rsidRDefault="00FE3400" w:rsidP="001D162F">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E3400" w:rsidRPr="000C346C" w:rsidRDefault="00FE3400" w:rsidP="001D162F">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в) закупок товаров, необходимых для исполнения государственного или муниципального контракта;</w:t>
      </w:r>
    </w:p>
    <w:p w:rsidR="00FE3400" w:rsidRDefault="00FE3400" w:rsidP="001D162F">
      <w:pPr>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8" w:history="1">
        <w:r w:rsidRPr="000C346C">
          <w:rPr>
            <w:rFonts w:ascii="Times New Roman" w:hAnsi="Times New Roman" w:cs="Times New Roman"/>
            <w:sz w:val="28"/>
            <w:szCs w:val="28"/>
          </w:rPr>
          <w:t>части 2 статьи 1</w:t>
        </w:r>
      </w:hyperlink>
      <w:r w:rsidRPr="000C346C">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E3400" w:rsidRDefault="00FE3400" w:rsidP="000C346C">
      <w:pPr>
        <w:spacing w:before="200" w:after="1" w:line="200" w:lineRule="atLeast"/>
        <w:ind w:firstLine="540"/>
        <w:jc w:val="both"/>
        <w:rPr>
          <w:rFonts w:ascii="Times New Roman" w:hAnsi="Times New Roman" w:cs="Times New Roman"/>
          <w:sz w:val="28"/>
          <w:szCs w:val="28"/>
        </w:rPr>
      </w:pPr>
    </w:p>
    <w:p w:rsidR="00FE3400" w:rsidRDefault="00FE3400" w:rsidP="000C346C">
      <w:pPr>
        <w:pStyle w:val="21"/>
        <w:rPr>
          <w:rFonts w:ascii="Times New Roman" w:hAnsi="Times New Roman"/>
        </w:rPr>
      </w:pPr>
      <w:r w:rsidRPr="0035506C">
        <w:rPr>
          <w:rFonts w:ascii="Times New Roman" w:hAnsi="Times New Roman"/>
        </w:rPr>
        <w:lastRenderedPageBreak/>
        <w:t>Статья 1</w:t>
      </w:r>
      <w:r>
        <w:rPr>
          <w:rFonts w:ascii="Times New Roman" w:hAnsi="Times New Roman"/>
        </w:rPr>
        <w:t>2</w:t>
      </w:r>
      <w:r w:rsidRPr="0035506C">
        <w:rPr>
          <w:rFonts w:ascii="Times New Roman" w:hAnsi="Times New Roman"/>
        </w:rPr>
        <w:t xml:space="preserve">. </w:t>
      </w:r>
      <w:r w:rsidRPr="001D162F">
        <w:rPr>
          <w:rFonts w:ascii="Times New Roman" w:hAnsi="Times New Roman"/>
        </w:rPr>
        <w:t>Конкурентная закупка в электронной форме. Функционирование электронной площадки для целей проведения такой закупки</w:t>
      </w:r>
    </w:p>
    <w:p w:rsidR="00FE3400" w:rsidRPr="001D162F" w:rsidRDefault="00FE3400" w:rsidP="007544C1">
      <w:pPr>
        <w:jc w:val="both"/>
        <w:rPr>
          <w:rFonts w:ascii="Times New Roman" w:hAnsi="Times New Roman" w:cs="Times New Roman"/>
          <w:sz w:val="28"/>
          <w:szCs w:val="28"/>
        </w:rPr>
      </w:pPr>
      <w:r w:rsidRPr="001D162F">
        <w:rPr>
          <w:rFonts w:ascii="Times New Roman" w:hAnsi="Times New Roman" w:cs="Times New Roman"/>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FE3400" w:rsidRPr="001D162F" w:rsidRDefault="00FE3400" w:rsidP="007544C1">
      <w:pPr>
        <w:jc w:val="both"/>
        <w:rPr>
          <w:rFonts w:ascii="Times New Roman" w:hAnsi="Times New Roman" w:cs="Times New Roman"/>
          <w:sz w:val="28"/>
          <w:szCs w:val="28"/>
        </w:rPr>
      </w:pPr>
      <w:r w:rsidRPr="001D162F">
        <w:rPr>
          <w:rFonts w:ascii="Times New Roman" w:hAnsi="Times New Roman" w:cs="Times New Roman"/>
          <w:sz w:val="28"/>
          <w:szCs w:val="28"/>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FE3400" w:rsidRPr="001D162F" w:rsidRDefault="00FE3400" w:rsidP="007544C1">
      <w:pPr>
        <w:jc w:val="both"/>
        <w:rPr>
          <w:rFonts w:ascii="Times New Roman" w:hAnsi="Times New Roman" w:cs="Times New Roman"/>
          <w:sz w:val="28"/>
          <w:szCs w:val="28"/>
        </w:rPr>
      </w:pPr>
      <w:r w:rsidRPr="001D162F">
        <w:rPr>
          <w:rFonts w:ascii="Times New Roman" w:hAnsi="Times New Roman" w:cs="Times New Roman"/>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E3400" w:rsidRPr="001D162F" w:rsidRDefault="00FE3400" w:rsidP="007544C1">
      <w:pPr>
        <w:jc w:val="both"/>
        <w:rPr>
          <w:rFonts w:ascii="Times New Roman" w:hAnsi="Times New Roman" w:cs="Times New Roman"/>
          <w:sz w:val="28"/>
          <w:szCs w:val="28"/>
        </w:rPr>
      </w:pPr>
      <w:r w:rsidRPr="001D162F">
        <w:rPr>
          <w:rFonts w:ascii="Times New Roman" w:hAnsi="Times New Roman" w:cs="Times New Roman"/>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E3400" w:rsidRPr="001D162F" w:rsidRDefault="00FE3400" w:rsidP="007544C1">
      <w:pPr>
        <w:jc w:val="both"/>
        <w:rPr>
          <w:rFonts w:ascii="Times New Roman" w:hAnsi="Times New Roman" w:cs="Times New Roman"/>
          <w:sz w:val="28"/>
          <w:szCs w:val="28"/>
        </w:rPr>
      </w:pPr>
      <w:r w:rsidRPr="001D162F">
        <w:rPr>
          <w:rFonts w:ascii="Times New Roman" w:hAnsi="Times New Roman" w:cs="Times New Roman"/>
          <w:sz w:val="28"/>
          <w:szCs w:val="28"/>
        </w:rPr>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Pr="001D162F">
        <w:rPr>
          <w:rFonts w:ascii="Times New Roman" w:hAnsi="Times New Roman" w:cs="Times New Roman"/>
          <w:sz w:val="28"/>
          <w:szCs w:val="28"/>
        </w:rPr>
        <w:lastRenderedPageBreak/>
        <w:t>заказчика, оператора электронной площадки.</w:t>
      </w:r>
    </w:p>
    <w:p w:rsidR="00FE3400" w:rsidRPr="001D162F" w:rsidRDefault="00FE3400" w:rsidP="007544C1">
      <w:pPr>
        <w:jc w:val="both"/>
        <w:rPr>
          <w:rFonts w:ascii="Times New Roman" w:hAnsi="Times New Roman" w:cs="Times New Roman"/>
          <w:sz w:val="28"/>
          <w:szCs w:val="28"/>
        </w:rPr>
      </w:pPr>
      <w:r w:rsidRPr="001D162F">
        <w:rPr>
          <w:rFonts w:ascii="Times New Roman" w:hAnsi="Times New Roman" w:cs="Times New Roman"/>
          <w:sz w:val="28"/>
          <w:szCs w:val="28"/>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E3400" w:rsidRPr="001D162F" w:rsidRDefault="00FE3400" w:rsidP="007544C1">
      <w:pPr>
        <w:jc w:val="both"/>
        <w:rPr>
          <w:rFonts w:ascii="Times New Roman" w:hAnsi="Times New Roman" w:cs="Times New Roman"/>
          <w:sz w:val="28"/>
          <w:szCs w:val="28"/>
        </w:rPr>
      </w:pPr>
      <w:r w:rsidRPr="001D162F">
        <w:rPr>
          <w:rFonts w:ascii="Times New Roman" w:hAnsi="Times New Roman" w:cs="Times New Roman"/>
          <w:sz w:val="28"/>
          <w:szCs w:val="28"/>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E3400" w:rsidRPr="001D162F" w:rsidRDefault="00FE3400" w:rsidP="007544C1">
      <w:pPr>
        <w:jc w:val="both"/>
        <w:rPr>
          <w:rFonts w:ascii="Times New Roman" w:hAnsi="Times New Roman" w:cs="Times New Roman"/>
          <w:sz w:val="28"/>
          <w:szCs w:val="28"/>
        </w:rPr>
      </w:pPr>
      <w:r w:rsidRPr="001D162F">
        <w:rPr>
          <w:rFonts w:ascii="Times New Roman" w:hAnsi="Times New Roman" w:cs="Times New Roman"/>
          <w:sz w:val="28"/>
          <w:szCs w:val="28"/>
        </w:rPr>
        <w:t xml:space="preserve">8. </w:t>
      </w:r>
      <w:r>
        <w:rPr>
          <w:rFonts w:ascii="Times New Roman" w:hAnsi="Times New Roman" w:cs="Times New Roman"/>
          <w:sz w:val="28"/>
          <w:szCs w:val="28"/>
        </w:rPr>
        <w:t>Утратил силу</w:t>
      </w:r>
      <w:r w:rsidRPr="001D162F">
        <w:rPr>
          <w:rFonts w:ascii="Times New Roman" w:hAnsi="Times New Roman" w:cs="Times New Roman"/>
          <w:sz w:val="28"/>
          <w:szCs w:val="28"/>
        </w:rPr>
        <w:t>.</w:t>
      </w:r>
    </w:p>
    <w:p w:rsidR="00FE3400" w:rsidRPr="001D162F" w:rsidRDefault="00FE3400" w:rsidP="007544C1">
      <w:pPr>
        <w:jc w:val="both"/>
        <w:rPr>
          <w:rFonts w:ascii="Times New Roman" w:hAnsi="Times New Roman" w:cs="Times New Roman"/>
          <w:sz w:val="28"/>
          <w:szCs w:val="28"/>
        </w:rPr>
      </w:pPr>
      <w:r w:rsidRPr="001D162F">
        <w:rPr>
          <w:rFonts w:ascii="Times New Roman" w:hAnsi="Times New Roman" w:cs="Times New Roman"/>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E3400" w:rsidRPr="001D162F" w:rsidRDefault="00FE3400" w:rsidP="007544C1">
      <w:pPr>
        <w:jc w:val="both"/>
        <w:rPr>
          <w:rFonts w:ascii="Times New Roman" w:hAnsi="Times New Roman" w:cs="Times New Roman"/>
          <w:sz w:val="28"/>
          <w:szCs w:val="28"/>
        </w:rPr>
      </w:pPr>
      <w:r w:rsidRPr="001D162F">
        <w:rPr>
          <w:rFonts w:ascii="Times New Roman" w:hAnsi="Times New Roman" w:cs="Times New Roman"/>
          <w:sz w:val="28"/>
          <w:szCs w:val="28"/>
        </w:rPr>
        <w:t>10. Оператором электронной площадки обеспечивается конфиденциальность информации:</w:t>
      </w:r>
    </w:p>
    <w:p w:rsidR="00FE3400" w:rsidRPr="001D162F" w:rsidRDefault="00FE3400" w:rsidP="007544C1">
      <w:pPr>
        <w:jc w:val="both"/>
        <w:rPr>
          <w:rFonts w:ascii="Times New Roman" w:hAnsi="Times New Roman" w:cs="Times New Roman"/>
          <w:sz w:val="28"/>
          <w:szCs w:val="28"/>
        </w:rPr>
      </w:pPr>
      <w:r w:rsidRPr="001D162F">
        <w:rPr>
          <w:rFonts w:ascii="Times New Roman" w:hAnsi="Times New Roman" w:cs="Times New Roman"/>
          <w:sz w:val="28"/>
          <w:szCs w:val="28"/>
        </w:rPr>
        <w:t xml:space="preserve">1) </w:t>
      </w:r>
      <w:r w:rsidRPr="00AE7E87">
        <w:rPr>
          <w:rFonts w:ascii="Times New Roman" w:hAnsi="Times New Roman" w:cs="Times New Roman"/>
          <w:sz w:val="28"/>
          <w:szCs w:val="28"/>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FE3400" w:rsidRPr="001D162F" w:rsidRDefault="00FE3400" w:rsidP="007544C1">
      <w:pPr>
        <w:jc w:val="both"/>
        <w:rPr>
          <w:rFonts w:ascii="Times New Roman" w:hAnsi="Times New Roman" w:cs="Times New Roman"/>
          <w:sz w:val="28"/>
          <w:szCs w:val="28"/>
        </w:rPr>
      </w:pPr>
      <w:r w:rsidRPr="001D162F">
        <w:rPr>
          <w:rFonts w:ascii="Times New Roman" w:hAnsi="Times New Roman" w:cs="Times New Roman"/>
          <w:sz w:val="28"/>
          <w:szCs w:val="28"/>
        </w:rPr>
        <w:t xml:space="preserve">2) </w:t>
      </w:r>
      <w:r w:rsidRPr="006D553D">
        <w:rPr>
          <w:rFonts w:ascii="Times New Roman" w:hAnsi="Times New Roman" w:cs="Times New Roman"/>
          <w:sz w:val="28"/>
          <w:szCs w:val="28"/>
        </w:rPr>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Pr="001D162F">
        <w:rPr>
          <w:rFonts w:ascii="Times New Roman" w:hAnsi="Times New Roman" w:cs="Times New Roman"/>
          <w:sz w:val="28"/>
          <w:szCs w:val="28"/>
        </w:rPr>
        <w:t>.</w:t>
      </w:r>
    </w:p>
    <w:p w:rsidR="00FE3400" w:rsidRPr="001D162F" w:rsidRDefault="00FE3400" w:rsidP="007544C1">
      <w:pPr>
        <w:jc w:val="both"/>
        <w:rPr>
          <w:rFonts w:ascii="Times New Roman" w:hAnsi="Times New Roman" w:cs="Times New Roman"/>
          <w:sz w:val="28"/>
          <w:szCs w:val="28"/>
        </w:rPr>
      </w:pPr>
      <w:r w:rsidRPr="001D162F">
        <w:rPr>
          <w:rFonts w:ascii="Times New Roman" w:hAnsi="Times New Roman" w:cs="Times New Roman"/>
          <w:sz w:val="28"/>
          <w:szCs w:val="28"/>
        </w:rPr>
        <w:t xml:space="preserve">11. Участник конкурентной закупки в электронной форме, подавший заявку на участие в такой закупке, вправе отозвать данную заявку либо </w:t>
      </w:r>
      <w:r w:rsidRPr="001D162F">
        <w:rPr>
          <w:rFonts w:ascii="Times New Roman" w:hAnsi="Times New Roman" w:cs="Times New Roman"/>
          <w:sz w:val="28"/>
          <w:szCs w:val="28"/>
        </w:rPr>
        <w:lastRenderedPageBreak/>
        <w:t>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E3400" w:rsidRPr="001D162F" w:rsidRDefault="00FE3400" w:rsidP="007544C1">
      <w:pPr>
        <w:jc w:val="both"/>
      </w:pPr>
      <w:r w:rsidRPr="001D162F">
        <w:rPr>
          <w:rFonts w:ascii="Times New Roman" w:hAnsi="Times New Roman" w:cs="Times New Roman"/>
          <w:sz w:val="28"/>
          <w:szCs w:val="28"/>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FE3400" w:rsidRDefault="00FE3400" w:rsidP="007544C1">
      <w:pPr>
        <w:ind w:firstLine="540"/>
        <w:jc w:val="both"/>
        <w:rPr>
          <w:rFonts w:ascii="Times New Roman" w:hAnsi="Times New Roman" w:cs="Times New Roman"/>
          <w:sz w:val="28"/>
          <w:szCs w:val="28"/>
        </w:rPr>
      </w:pPr>
    </w:p>
    <w:p w:rsidR="00FE3400" w:rsidRDefault="00FE3400" w:rsidP="000C346C">
      <w:pPr>
        <w:ind w:firstLine="540"/>
        <w:jc w:val="both"/>
      </w:pPr>
      <w:r w:rsidRPr="000C346C">
        <w:rPr>
          <w:rFonts w:ascii="Times New Roman" w:hAnsi="Times New Roman" w:cs="Times New Roman"/>
          <w:b/>
          <w:i/>
          <w:sz w:val="28"/>
          <w:szCs w:val="28"/>
        </w:rPr>
        <w:t>Статья 1</w:t>
      </w:r>
      <w:r>
        <w:rPr>
          <w:rFonts w:ascii="Times New Roman" w:hAnsi="Times New Roman" w:cs="Times New Roman"/>
          <w:b/>
          <w:i/>
          <w:sz w:val="28"/>
          <w:szCs w:val="28"/>
        </w:rPr>
        <w:t>3</w:t>
      </w:r>
      <w:r w:rsidRPr="000C346C">
        <w:rPr>
          <w:rFonts w:ascii="Times New Roman" w:hAnsi="Times New Roman" w:cs="Times New Roman"/>
          <w:b/>
          <w:i/>
          <w:sz w:val="28"/>
          <w:szCs w:val="28"/>
        </w:rPr>
        <w:t>. Порядок осуществления конкурентной закупки</w:t>
      </w:r>
    </w:p>
    <w:p w:rsidR="00FE3400" w:rsidRDefault="00FE3400" w:rsidP="00AC1ABC">
      <w:pPr>
        <w:spacing w:after="1" w:line="200" w:lineRule="atLeast"/>
        <w:jc w:val="both"/>
      </w:pPr>
    </w:p>
    <w:p w:rsidR="00FE3400" w:rsidRPr="000C346C" w:rsidRDefault="00FE3400" w:rsidP="00320C16">
      <w:pPr>
        <w:spacing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1. </w:t>
      </w:r>
      <w:r w:rsidR="004046E4" w:rsidRPr="000C346C">
        <w:rPr>
          <w:rFonts w:ascii="Times New Roman" w:hAnsi="Times New Roman" w:cs="Times New Roman"/>
          <w:sz w:val="28"/>
          <w:szCs w:val="28"/>
        </w:rPr>
        <w:t xml:space="preserve">Конкурентная закупка осуществляется в порядке, предусмотренном </w:t>
      </w:r>
      <w:r w:rsidR="004046E4">
        <w:rPr>
          <w:rFonts w:ascii="Times New Roman" w:hAnsi="Times New Roman" w:cs="Times New Roman"/>
          <w:sz w:val="28"/>
          <w:szCs w:val="28"/>
        </w:rPr>
        <w:t xml:space="preserve">настоящей </w:t>
      </w:r>
      <w:r w:rsidR="004046E4" w:rsidRPr="000C346C">
        <w:rPr>
          <w:rFonts w:ascii="Times New Roman" w:hAnsi="Times New Roman" w:cs="Times New Roman"/>
          <w:sz w:val="28"/>
          <w:szCs w:val="28"/>
        </w:rPr>
        <w:t xml:space="preserve">статьей, и на основании требований, предусмотренных </w:t>
      </w:r>
      <w:hyperlink r:id="rId19" w:history="1">
        <w:r w:rsidR="004046E4" w:rsidRPr="000C346C">
          <w:rPr>
            <w:rFonts w:ascii="Times New Roman" w:hAnsi="Times New Roman" w:cs="Times New Roman"/>
            <w:sz w:val="28"/>
            <w:szCs w:val="28"/>
          </w:rPr>
          <w:t xml:space="preserve">статьями </w:t>
        </w:r>
      </w:hyperlink>
      <w:r w:rsidR="004046E4">
        <w:rPr>
          <w:rFonts w:ascii="Times New Roman" w:hAnsi="Times New Roman" w:cs="Times New Roman"/>
          <w:sz w:val="28"/>
          <w:szCs w:val="28"/>
        </w:rPr>
        <w:t>14</w:t>
      </w:r>
      <w:r w:rsidR="004046E4" w:rsidRPr="000C346C">
        <w:rPr>
          <w:rFonts w:ascii="Times New Roman" w:hAnsi="Times New Roman" w:cs="Times New Roman"/>
          <w:sz w:val="28"/>
          <w:szCs w:val="28"/>
        </w:rPr>
        <w:t xml:space="preserve"> и </w:t>
      </w:r>
      <w:r w:rsidR="004046E4">
        <w:rPr>
          <w:rFonts w:ascii="Times New Roman" w:hAnsi="Times New Roman" w:cs="Times New Roman"/>
          <w:sz w:val="28"/>
          <w:szCs w:val="28"/>
        </w:rPr>
        <w:t>15</w:t>
      </w:r>
      <w:hyperlink r:id="rId20" w:history="1"/>
      <w:r w:rsidR="004046E4" w:rsidRPr="000C346C">
        <w:rPr>
          <w:rFonts w:ascii="Times New Roman" w:hAnsi="Times New Roman" w:cs="Times New Roman"/>
          <w:sz w:val="28"/>
          <w:szCs w:val="28"/>
        </w:rPr>
        <w:t xml:space="preserve"> </w:t>
      </w:r>
      <w:r w:rsidR="004046E4">
        <w:rPr>
          <w:rFonts w:ascii="Times New Roman" w:hAnsi="Times New Roman" w:cs="Times New Roman"/>
          <w:sz w:val="28"/>
          <w:szCs w:val="28"/>
        </w:rPr>
        <w:t>настоящего Положения</w:t>
      </w:r>
      <w:r w:rsidRPr="000C346C">
        <w:rPr>
          <w:rFonts w:ascii="Times New Roman" w:hAnsi="Times New Roman" w:cs="Times New Roman"/>
          <w:sz w:val="28"/>
          <w:szCs w:val="28"/>
        </w:rPr>
        <w:t>.</w:t>
      </w:r>
    </w:p>
    <w:p w:rsidR="00FE3400" w:rsidRPr="000C346C" w:rsidRDefault="00FE3400" w:rsidP="00320C16">
      <w:pPr>
        <w:spacing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2. Любой участник конкурентной закупки вправе направить заказчику в порядке, предусмотренном Федеральным законом и </w:t>
      </w:r>
      <w:r>
        <w:rPr>
          <w:rFonts w:ascii="Times New Roman" w:hAnsi="Times New Roman" w:cs="Times New Roman"/>
          <w:sz w:val="28"/>
          <w:szCs w:val="28"/>
        </w:rPr>
        <w:t>настоящими П</w:t>
      </w:r>
      <w:r w:rsidRPr="000C346C">
        <w:rPr>
          <w:rFonts w:ascii="Times New Roman" w:hAnsi="Times New Roman" w:cs="Times New Roman"/>
          <w:sz w:val="28"/>
          <w:szCs w:val="28"/>
        </w:rPr>
        <w:t>оложением, запрос о даче разъяснений положений извещения об осуществлении закупки и (или) документации о закупке.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3. В течение трех рабочих дней с даты поступления запроса, указанного в </w:t>
      </w:r>
      <w:hyperlink r:id="rId21" w:history="1">
        <w:r w:rsidRPr="000C346C">
          <w:rPr>
            <w:rFonts w:ascii="Times New Roman" w:hAnsi="Times New Roman" w:cs="Times New Roman"/>
            <w:sz w:val="28"/>
            <w:szCs w:val="28"/>
          </w:rPr>
          <w:t>части 2</w:t>
        </w:r>
      </w:hyperlink>
      <w:r w:rsidRPr="000C346C">
        <w:rPr>
          <w:rFonts w:ascii="Times New Roman" w:hAnsi="Times New Roman" w:cs="Times New Roman"/>
          <w:sz w:val="28"/>
          <w:szCs w:val="28"/>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4. Разъяснения положений документации о конкурентной закупке не должны изменять предмет закупки и существенные условия проекта договора.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6. Решение об отмене конкурентной закупки размещается в единой информационной системе в день принятия этого решения.</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7. По истечении срока отмены конкурентной закупки в соответствии с </w:t>
      </w:r>
      <w:hyperlink r:id="rId22" w:history="1">
        <w:r w:rsidRPr="000C346C">
          <w:rPr>
            <w:rFonts w:ascii="Times New Roman" w:hAnsi="Times New Roman" w:cs="Times New Roman"/>
            <w:sz w:val="28"/>
            <w:szCs w:val="28"/>
          </w:rPr>
          <w:t>частью 5</w:t>
        </w:r>
      </w:hyperlink>
      <w:r w:rsidRPr="000C346C">
        <w:rPr>
          <w:rFonts w:ascii="Times New Roman" w:hAnsi="Times New Roman" w:cs="Times New Roman"/>
          <w:sz w:val="28"/>
          <w:szCs w:val="28"/>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3" w:history="1">
        <w:r w:rsidRPr="000C346C">
          <w:rPr>
            <w:rFonts w:ascii="Times New Roman" w:hAnsi="Times New Roman" w:cs="Times New Roman"/>
            <w:sz w:val="28"/>
            <w:szCs w:val="28"/>
          </w:rPr>
          <w:t>непреодолимой силы</w:t>
        </w:r>
      </w:hyperlink>
      <w:r w:rsidRPr="000C346C">
        <w:rPr>
          <w:rFonts w:ascii="Times New Roman" w:hAnsi="Times New Roman" w:cs="Times New Roman"/>
          <w:sz w:val="28"/>
          <w:szCs w:val="28"/>
        </w:rPr>
        <w:t xml:space="preserve"> в соответствии с гражданским законодательством.</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lastRenderedPageBreak/>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3 статьи 16</w:t>
      </w:r>
      <w:r>
        <w:rPr>
          <w:rFonts w:ascii="Times New Roman" w:hAnsi="Times New Roman" w:cs="Times New Roman"/>
          <w:sz w:val="28"/>
          <w:szCs w:val="28"/>
        </w:rPr>
        <w:t xml:space="preserve"> настоящего положения.</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 дата подписания протокола;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lastRenderedPageBreak/>
        <w:t>а) количества заявок на участие в закупке, которые отклонены;</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14. Протокол, составленный по итогам конкурентной закупки (далее - итоговый протокол), должен содержать следующие сведения:</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 дата подписания протокола;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3) </w:t>
      </w:r>
      <w:r>
        <w:rPr>
          <w:rFonts w:ascii="Times New Roman" w:hAnsi="Times New Roman" w:cs="Times New Roman"/>
          <w:sz w:val="28"/>
          <w:szCs w:val="28"/>
        </w:rPr>
        <w:t>пункт исключён;</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8) иные сведения в случае, если необходимость их указания в протоколе предусмотрена положением о закупке.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16. </w:t>
      </w:r>
      <w:r w:rsidRPr="000C346C">
        <w:rPr>
          <w:rFonts w:ascii="Times New Roman" w:hAnsi="Times New Roman" w:cs="Times New Roman"/>
          <w:b/>
          <w:sz w:val="28"/>
          <w:szCs w:val="28"/>
        </w:rPr>
        <w:t>Под конкурсом</w:t>
      </w:r>
      <w:r w:rsidRPr="000C346C">
        <w:rPr>
          <w:rFonts w:ascii="Times New Roman" w:hAnsi="Times New Roman" w:cs="Times New Roman"/>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18. </w:t>
      </w:r>
      <w:r w:rsidRPr="000C346C">
        <w:rPr>
          <w:rFonts w:ascii="Times New Roman" w:hAnsi="Times New Roman" w:cs="Times New Roman"/>
          <w:b/>
          <w:sz w:val="28"/>
          <w:szCs w:val="28"/>
        </w:rPr>
        <w:t>Под аукционом</w:t>
      </w:r>
      <w:r w:rsidRPr="000C346C">
        <w:rPr>
          <w:rFonts w:ascii="Times New Roman" w:hAnsi="Times New Roman" w:cs="Times New Roman"/>
          <w:sz w:val="28"/>
          <w:szCs w:val="28"/>
        </w:rPr>
        <w:t xml:space="preserve"> в целях Федерального закона понимается форма торгов, при которой победителем аукциона, с которым заключается </w:t>
      </w:r>
      <w:r w:rsidRPr="000C346C">
        <w:rPr>
          <w:rFonts w:ascii="Times New Roman" w:hAnsi="Times New Roman" w:cs="Times New Roman"/>
          <w:sz w:val="28"/>
          <w:szCs w:val="28"/>
        </w:rPr>
        <w:lastRenderedPageBreak/>
        <w:t>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20. </w:t>
      </w:r>
      <w:r w:rsidRPr="000C346C">
        <w:rPr>
          <w:rFonts w:ascii="Times New Roman" w:hAnsi="Times New Roman" w:cs="Times New Roman"/>
          <w:b/>
          <w:sz w:val="28"/>
          <w:szCs w:val="28"/>
        </w:rPr>
        <w:t>Под запросом котировок</w:t>
      </w:r>
      <w:r w:rsidRPr="000C346C">
        <w:rPr>
          <w:rFonts w:ascii="Times New Roman" w:hAnsi="Times New Roman" w:cs="Times New Roman"/>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22. </w:t>
      </w:r>
      <w:r w:rsidRPr="000C346C">
        <w:rPr>
          <w:rFonts w:ascii="Times New Roman" w:hAnsi="Times New Roman" w:cs="Times New Roman"/>
          <w:b/>
          <w:sz w:val="28"/>
          <w:szCs w:val="28"/>
        </w:rPr>
        <w:t>Под запросом предложений</w:t>
      </w:r>
      <w:r w:rsidRPr="000C346C">
        <w:rPr>
          <w:rFonts w:ascii="Times New Roman" w:hAnsi="Times New Roman" w:cs="Times New Roman"/>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24. Конкурентные закупки могут включать в себя один или несколько этапов.</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w:t>
      </w:r>
      <w:r w:rsidRPr="000C346C">
        <w:rPr>
          <w:rFonts w:ascii="Times New Roman" w:hAnsi="Times New Roman" w:cs="Times New Roman"/>
          <w:sz w:val="28"/>
          <w:szCs w:val="28"/>
        </w:rPr>
        <w:lastRenderedPageBreak/>
        <w:t xml:space="preserve">закупке заказчика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 w:history="1">
        <w:r w:rsidRPr="000C346C">
          <w:rPr>
            <w:rFonts w:ascii="Times New Roman" w:hAnsi="Times New Roman" w:cs="Times New Roman"/>
            <w:sz w:val="28"/>
            <w:szCs w:val="28"/>
          </w:rPr>
          <w:t>кодексом</w:t>
        </w:r>
      </w:hyperlink>
      <w:r w:rsidRPr="000C346C">
        <w:rPr>
          <w:rFonts w:ascii="Times New Roman" w:hAnsi="Times New Roman" w:cs="Times New Roman"/>
          <w:sz w:val="28"/>
          <w:szCs w:val="28"/>
        </w:rPr>
        <w:t xml:space="preserve"> Российской Федерации, за исключением проведения закупки в соответствии со статьей 14 </w:t>
      </w:r>
      <w:r>
        <w:rPr>
          <w:rFonts w:ascii="Times New Roman" w:hAnsi="Times New Roman" w:cs="Times New Roman"/>
          <w:sz w:val="28"/>
          <w:szCs w:val="28"/>
        </w:rPr>
        <w:t>настоящего положения</w:t>
      </w:r>
      <w:r w:rsidRPr="000C346C">
        <w:rPr>
          <w:rFonts w:ascii="Times New Roman" w:hAnsi="Times New Roman" w:cs="Times New Roman"/>
          <w:sz w:val="28"/>
          <w:szCs w:val="28"/>
        </w:rPr>
        <w:t>.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26. Возврат участнику конкурентной закупки обеспечения заявки на участие в закупке не производится в следующих случаях:</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 уклонение или отказ участника закупки от заключения договора;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 непредоставление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E3400" w:rsidRDefault="00FE3400" w:rsidP="00AC1ABC">
      <w:pPr>
        <w:ind w:firstLine="709"/>
        <w:jc w:val="both"/>
        <w:rPr>
          <w:rFonts w:ascii="Times New Roman" w:hAnsi="Times New Roman" w:cs="Times New Roman"/>
          <w:sz w:val="28"/>
          <w:szCs w:val="28"/>
        </w:rPr>
      </w:pPr>
      <w:r w:rsidRPr="000C346C">
        <w:rPr>
          <w:rFonts w:ascii="Times New Roman" w:hAnsi="Times New Roman" w:cs="Times New Roman"/>
          <w:sz w:val="28"/>
          <w:szCs w:val="28"/>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FE3400" w:rsidRDefault="00FE3400" w:rsidP="00AC1ABC">
      <w:pPr>
        <w:ind w:firstLine="709"/>
        <w:jc w:val="both"/>
        <w:rPr>
          <w:rFonts w:ascii="Times New Roman" w:hAnsi="Times New Roman" w:cs="Times New Roman"/>
          <w:sz w:val="28"/>
          <w:szCs w:val="28"/>
        </w:rPr>
      </w:pPr>
    </w:p>
    <w:p w:rsidR="00FE3400" w:rsidRDefault="00FE3400" w:rsidP="000C346C">
      <w:pPr>
        <w:ind w:firstLine="709"/>
        <w:jc w:val="both"/>
      </w:pPr>
      <w:r w:rsidRPr="000C346C">
        <w:rPr>
          <w:rFonts w:ascii="Times New Roman" w:hAnsi="Times New Roman" w:cs="Times New Roman"/>
          <w:b/>
          <w:i/>
          <w:sz w:val="28"/>
          <w:szCs w:val="28"/>
        </w:rPr>
        <w:t>Статья 14. Особенности осуществления конкурентной закупки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FE3400" w:rsidRDefault="00FE3400" w:rsidP="00AC1ABC">
      <w:pPr>
        <w:spacing w:after="1" w:line="200" w:lineRule="atLeast"/>
        <w:jc w:val="both"/>
      </w:pPr>
    </w:p>
    <w:p w:rsidR="00FE3400" w:rsidRPr="000C346C" w:rsidRDefault="00FE3400" w:rsidP="00AC1ABC">
      <w:pPr>
        <w:spacing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25" w:history="1">
        <w:r w:rsidRPr="000C346C">
          <w:rPr>
            <w:rFonts w:ascii="Times New Roman" w:hAnsi="Times New Roman" w:cs="Times New Roman"/>
            <w:sz w:val="28"/>
            <w:szCs w:val="28"/>
          </w:rPr>
          <w:t>статьями 12</w:t>
        </w:r>
      </w:hyperlink>
      <w:r w:rsidRPr="000C346C">
        <w:rPr>
          <w:rFonts w:ascii="Times New Roman" w:hAnsi="Times New Roman" w:cs="Times New Roman"/>
          <w:sz w:val="28"/>
          <w:szCs w:val="28"/>
        </w:rPr>
        <w:t xml:space="preserve"> и 13 настоящего положения и с учетом требований, предусмотренных настоящей статьей.</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2. Конкурентная закупка с участием субъектов малого и среднего </w:t>
      </w:r>
      <w:r w:rsidRPr="000C346C">
        <w:rPr>
          <w:rFonts w:ascii="Times New Roman" w:hAnsi="Times New Roman" w:cs="Times New Roman"/>
          <w:sz w:val="28"/>
          <w:szCs w:val="28"/>
        </w:rPr>
        <w:lastRenderedPageBreak/>
        <w:t>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w:t>
      </w:r>
      <w:r w:rsidRPr="000C346C">
        <w:rPr>
          <w:rFonts w:ascii="Times New Roman" w:hAnsi="Times New Roman" w:cs="Times New Roman"/>
          <w:b/>
          <w:sz w:val="28"/>
          <w:szCs w:val="28"/>
        </w:rPr>
        <w:t>) конкурса в электронной форме</w:t>
      </w:r>
      <w:r w:rsidRPr="000C346C">
        <w:rPr>
          <w:rFonts w:ascii="Times New Roman" w:hAnsi="Times New Roman" w:cs="Times New Roman"/>
          <w:sz w:val="28"/>
          <w:szCs w:val="28"/>
        </w:rPr>
        <w:t xml:space="preserve"> в следующие сроки:</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2) </w:t>
      </w:r>
      <w:r w:rsidRPr="000C346C">
        <w:rPr>
          <w:rFonts w:ascii="Times New Roman" w:hAnsi="Times New Roman" w:cs="Times New Roman"/>
          <w:b/>
          <w:sz w:val="28"/>
          <w:szCs w:val="28"/>
        </w:rPr>
        <w:t>аукциона в электронной форме</w:t>
      </w:r>
      <w:r w:rsidRPr="000C346C">
        <w:rPr>
          <w:rFonts w:ascii="Times New Roman" w:hAnsi="Times New Roman" w:cs="Times New Roman"/>
          <w:sz w:val="28"/>
          <w:szCs w:val="28"/>
        </w:rPr>
        <w:t xml:space="preserve"> в следующие сроки:</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3) </w:t>
      </w:r>
      <w:r w:rsidRPr="000C346C">
        <w:rPr>
          <w:rFonts w:ascii="Times New Roman" w:hAnsi="Times New Roman" w:cs="Times New Roman"/>
          <w:b/>
          <w:sz w:val="28"/>
          <w:szCs w:val="28"/>
        </w:rPr>
        <w:t>запроса предложений в электронной форме</w:t>
      </w:r>
      <w:r w:rsidRPr="000C346C">
        <w:rPr>
          <w:rFonts w:ascii="Times New Roman" w:hAnsi="Times New Roman" w:cs="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4) </w:t>
      </w:r>
      <w:r w:rsidRPr="000C346C">
        <w:rPr>
          <w:rFonts w:ascii="Times New Roman" w:hAnsi="Times New Roman" w:cs="Times New Roman"/>
          <w:b/>
          <w:sz w:val="28"/>
          <w:szCs w:val="28"/>
        </w:rPr>
        <w:t>запроса котировок в электронной форме</w:t>
      </w:r>
      <w:r w:rsidRPr="000C346C">
        <w:rPr>
          <w:rFonts w:ascii="Times New Roman" w:hAnsi="Times New Roman" w:cs="Times New Roman"/>
          <w:sz w:val="28"/>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4. </w:t>
      </w:r>
      <w:r w:rsidRPr="000C346C">
        <w:rPr>
          <w:rFonts w:ascii="Times New Roman" w:hAnsi="Times New Roman" w:cs="Times New Roman"/>
          <w:b/>
          <w:sz w:val="28"/>
          <w:szCs w:val="28"/>
        </w:rPr>
        <w:t>Конкурс в электронной форме</w:t>
      </w:r>
      <w:r w:rsidRPr="000C346C">
        <w:rPr>
          <w:rFonts w:ascii="Times New Roman" w:hAnsi="Times New Roman" w:cs="Times New Roman"/>
          <w:sz w:val="28"/>
          <w:szCs w:val="28"/>
        </w:rPr>
        <w:t>,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4) проведение квалификационного отбора участников конкурса в электронной форме;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5. При включении в конкурс в электронной форме этапов, указанных в </w:t>
      </w:r>
      <w:hyperlink r:id="rId26" w:history="1">
        <w:r w:rsidRPr="000C346C">
          <w:rPr>
            <w:rFonts w:ascii="Times New Roman" w:hAnsi="Times New Roman" w:cs="Times New Roman"/>
            <w:sz w:val="28"/>
            <w:szCs w:val="28"/>
          </w:rPr>
          <w:t>части 4</w:t>
        </w:r>
      </w:hyperlink>
      <w:r w:rsidRPr="000C346C">
        <w:rPr>
          <w:rFonts w:ascii="Times New Roman" w:hAnsi="Times New Roman" w:cs="Times New Roman"/>
          <w:sz w:val="28"/>
          <w:szCs w:val="28"/>
        </w:rPr>
        <w:t xml:space="preserve"> настоящей статьи, должны соблюдаться следующие правила: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1) последовательность проведения этапов такого конкурса должна соответствовать очередности их перечисления в </w:t>
      </w:r>
      <w:hyperlink r:id="rId27" w:history="1">
        <w:r w:rsidRPr="000C346C">
          <w:rPr>
            <w:rFonts w:ascii="Times New Roman" w:hAnsi="Times New Roman" w:cs="Times New Roman"/>
            <w:sz w:val="28"/>
            <w:szCs w:val="28"/>
          </w:rPr>
          <w:t>части 4</w:t>
        </w:r>
      </w:hyperlink>
      <w:r w:rsidRPr="000C346C">
        <w:rPr>
          <w:rFonts w:ascii="Times New Roman" w:hAnsi="Times New Roman" w:cs="Times New Roman"/>
          <w:sz w:val="28"/>
          <w:szCs w:val="28"/>
        </w:rPr>
        <w:t xml:space="preserve"> настоящей статьи. Каждый этап конкурса в электронной форме может быть включен в него однократно;</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2) не допускается одновременное включение в конкурс в электронной форме этапов, предусмотренных </w:t>
      </w:r>
      <w:hyperlink r:id="rId28" w:history="1">
        <w:r w:rsidRPr="000C346C">
          <w:rPr>
            <w:rFonts w:ascii="Times New Roman" w:hAnsi="Times New Roman" w:cs="Times New Roman"/>
            <w:sz w:val="28"/>
            <w:szCs w:val="28"/>
          </w:rPr>
          <w:t>пунктами 1</w:t>
        </w:r>
      </w:hyperlink>
      <w:r w:rsidRPr="000C346C">
        <w:rPr>
          <w:rFonts w:ascii="Times New Roman" w:hAnsi="Times New Roman" w:cs="Times New Roman"/>
          <w:sz w:val="28"/>
          <w:szCs w:val="28"/>
        </w:rPr>
        <w:t xml:space="preserve"> и </w:t>
      </w:r>
      <w:hyperlink r:id="rId29" w:history="1">
        <w:r w:rsidRPr="000C346C">
          <w:rPr>
            <w:rFonts w:ascii="Times New Roman" w:hAnsi="Times New Roman" w:cs="Times New Roman"/>
            <w:sz w:val="28"/>
            <w:szCs w:val="28"/>
          </w:rPr>
          <w:t>2 части 4</w:t>
        </w:r>
      </w:hyperlink>
      <w:r w:rsidRPr="000C346C">
        <w:rPr>
          <w:rFonts w:ascii="Times New Roman" w:hAnsi="Times New Roman" w:cs="Times New Roman"/>
          <w:sz w:val="28"/>
          <w:szCs w:val="28"/>
        </w:rPr>
        <w:t xml:space="preserve"> настоящей статьи;</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5) если конкурс в электронной форме включает в себя этапы, предусмотренные </w:t>
      </w:r>
      <w:hyperlink r:id="rId30" w:history="1">
        <w:r w:rsidRPr="000C346C">
          <w:rPr>
            <w:rFonts w:ascii="Times New Roman" w:hAnsi="Times New Roman" w:cs="Times New Roman"/>
            <w:sz w:val="28"/>
            <w:szCs w:val="28"/>
          </w:rPr>
          <w:t>пунктом 1</w:t>
        </w:r>
      </w:hyperlink>
      <w:r w:rsidRPr="000C346C">
        <w:rPr>
          <w:rFonts w:ascii="Times New Roman" w:hAnsi="Times New Roman" w:cs="Times New Roman"/>
          <w:sz w:val="28"/>
          <w:szCs w:val="28"/>
        </w:rPr>
        <w:t xml:space="preserve"> или </w:t>
      </w:r>
      <w:hyperlink r:id="rId31" w:history="1">
        <w:r w:rsidRPr="000C346C">
          <w:rPr>
            <w:rFonts w:ascii="Times New Roman" w:hAnsi="Times New Roman" w:cs="Times New Roman"/>
            <w:sz w:val="28"/>
            <w:szCs w:val="28"/>
          </w:rPr>
          <w:t>2 части 4</w:t>
        </w:r>
      </w:hyperlink>
      <w:r w:rsidRPr="000C346C">
        <w:rPr>
          <w:rFonts w:ascii="Times New Roman" w:hAnsi="Times New Roman" w:cs="Times New Roman"/>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0C346C">
        <w:rPr>
          <w:rFonts w:ascii="Times New Roman" w:hAnsi="Times New Roman" w:cs="Times New Roman"/>
          <w:sz w:val="28"/>
          <w:szCs w:val="28"/>
        </w:rPr>
        <w:lastRenderedPageBreak/>
        <w:t xml:space="preserve">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32" w:history="1">
        <w:r w:rsidRPr="000C346C">
          <w:rPr>
            <w:rFonts w:ascii="Times New Roman" w:hAnsi="Times New Roman" w:cs="Times New Roman"/>
            <w:sz w:val="28"/>
            <w:szCs w:val="28"/>
          </w:rPr>
          <w:t>части 3</w:t>
        </w:r>
      </w:hyperlink>
      <w:r w:rsidRPr="000C346C">
        <w:rPr>
          <w:rFonts w:ascii="Times New Roman" w:hAnsi="Times New Roman" w:cs="Times New Roman"/>
          <w:sz w:val="28"/>
          <w:szCs w:val="28"/>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33" w:history="1">
        <w:r w:rsidRPr="000C346C">
          <w:rPr>
            <w:rFonts w:ascii="Times New Roman" w:hAnsi="Times New Roman" w:cs="Times New Roman"/>
            <w:sz w:val="28"/>
            <w:szCs w:val="28"/>
          </w:rPr>
          <w:t>пунктом 2 части 4</w:t>
        </w:r>
      </w:hyperlink>
      <w:r w:rsidRPr="000C346C">
        <w:rPr>
          <w:rFonts w:ascii="Times New Roman" w:hAnsi="Times New Roman" w:cs="Times New Roman"/>
          <w:sz w:val="28"/>
          <w:szCs w:val="28"/>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4" w:history="1">
        <w:r w:rsidRPr="000C346C">
          <w:rPr>
            <w:rFonts w:ascii="Times New Roman" w:hAnsi="Times New Roman" w:cs="Times New Roman"/>
            <w:sz w:val="28"/>
            <w:szCs w:val="28"/>
          </w:rPr>
          <w:t>закона</w:t>
        </w:r>
      </w:hyperlink>
      <w:r w:rsidRPr="000C346C">
        <w:rPr>
          <w:rFonts w:ascii="Times New Roman" w:hAnsi="Times New Roman" w:cs="Times New Roman"/>
          <w:sz w:val="28"/>
          <w:szCs w:val="28"/>
        </w:rPr>
        <w:t xml:space="preserve"> от 29 июля 2004 года N 98-ФЗ "О коммерческой тайне";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35" w:history="1">
        <w:r w:rsidRPr="000C346C">
          <w:rPr>
            <w:rFonts w:ascii="Times New Roman" w:hAnsi="Times New Roman" w:cs="Times New Roman"/>
            <w:sz w:val="28"/>
            <w:szCs w:val="28"/>
          </w:rPr>
          <w:t>пунктом 1</w:t>
        </w:r>
      </w:hyperlink>
      <w:r w:rsidRPr="000C346C">
        <w:rPr>
          <w:rFonts w:ascii="Times New Roman" w:hAnsi="Times New Roman" w:cs="Times New Roman"/>
          <w:sz w:val="28"/>
          <w:szCs w:val="28"/>
        </w:rPr>
        <w:t xml:space="preserve"> или </w:t>
      </w:r>
      <w:hyperlink r:id="rId36" w:history="1">
        <w:r w:rsidRPr="000C346C">
          <w:rPr>
            <w:rFonts w:ascii="Times New Roman" w:hAnsi="Times New Roman" w:cs="Times New Roman"/>
            <w:sz w:val="28"/>
            <w:szCs w:val="28"/>
          </w:rPr>
          <w:t>2 части 4</w:t>
        </w:r>
      </w:hyperlink>
      <w:r w:rsidRPr="000C346C">
        <w:rPr>
          <w:rFonts w:ascii="Times New Roman" w:hAnsi="Times New Roman" w:cs="Times New Roman"/>
          <w:sz w:val="28"/>
          <w:szCs w:val="28"/>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w:t>
      </w:r>
      <w:r w:rsidRPr="000C346C">
        <w:rPr>
          <w:rFonts w:ascii="Times New Roman" w:hAnsi="Times New Roman" w:cs="Times New Roman"/>
          <w:sz w:val="28"/>
          <w:szCs w:val="28"/>
        </w:rPr>
        <w:lastRenderedPageBreak/>
        <w:t>предложения;</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9) если конкурс в электронной форме включает этап, предусмотренный </w:t>
      </w:r>
      <w:hyperlink r:id="rId37" w:history="1">
        <w:r w:rsidRPr="000C346C">
          <w:rPr>
            <w:rFonts w:ascii="Times New Roman" w:hAnsi="Times New Roman" w:cs="Times New Roman"/>
            <w:sz w:val="28"/>
            <w:szCs w:val="28"/>
          </w:rPr>
          <w:t>пунктом 4 части 4</w:t>
        </w:r>
      </w:hyperlink>
      <w:r w:rsidRPr="000C346C">
        <w:rPr>
          <w:rFonts w:ascii="Times New Roman" w:hAnsi="Times New Roman" w:cs="Times New Roman"/>
          <w:sz w:val="28"/>
          <w:szCs w:val="28"/>
        </w:rPr>
        <w:t xml:space="preserve"> настоящей статьи:</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10) если конкурс в электронной форме включает этап, предусмотренный </w:t>
      </w:r>
      <w:hyperlink r:id="rId38" w:history="1">
        <w:r w:rsidRPr="000C346C">
          <w:rPr>
            <w:rFonts w:ascii="Times New Roman" w:hAnsi="Times New Roman" w:cs="Times New Roman"/>
            <w:sz w:val="28"/>
            <w:szCs w:val="28"/>
          </w:rPr>
          <w:t>пунктом 5 части 4</w:t>
        </w:r>
      </w:hyperlink>
      <w:r w:rsidRPr="000C346C">
        <w:rPr>
          <w:rFonts w:ascii="Times New Roman" w:hAnsi="Times New Roman" w:cs="Times New Roman"/>
          <w:sz w:val="28"/>
          <w:szCs w:val="28"/>
        </w:rPr>
        <w:t xml:space="preserve"> настоящей статьи:</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6. </w:t>
      </w:r>
      <w:r w:rsidRPr="000C346C">
        <w:rPr>
          <w:rFonts w:ascii="Times New Roman" w:hAnsi="Times New Roman" w:cs="Times New Roman"/>
          <w:b/>
          <w:sz w:val="28"/>
          <w:szCs w:val="28"/>
        </w:rPr>
        <w:t>Аукцион в электронной форме</w:t>
      </w:r>
      <w:r w:rsidRPr="000C346C">
        <w:rPr>
          <w:rFonts w:ascii="Times New Roman" w:hAnsi="Times New Roman" w:cs="Times New Roman"/>
          <w:sz w:val="28"/>
          <w:szCs w:val="28"/>
        </w:rPr>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3) заявки на участие в аукционе в электронной форме должны содержать информацию и документы, предусмотренные документацией о </w:t>
      </w:r>
      <w:r w:rsidRPr="000C346C">
        <w:rPr>
          <w:rFonts w:ascii="Times New Roman" w:hAnsi="Times New Roman" w:cs="Times New Roman"/>
          <w:sz w:val="28"/>
          <w:szCs w:val="28"/>
        </w:rPr>
        <w:lastRenderedPageBreak/>
        <w:t>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8. </w:t>
      </w:r>
      <w:r w:rsidRPr="000C346C">
        <w:rPr>
          <w:rFonts w:ascii="Times New Roman" w:hAnsi="Times New Roman" w:cs="Times New Roman"/>
          <w:b/>
          <w:sz w:val="28"/>
          <w:szCs w:val="28"/>
        </w:rPr>
        <w:t>Заявка на участие в запросе котировок в электронной форме</w:t>
      </w:r>
      <w:r w:rsidRPr="000C346C">
        <w:rPr>
          <w:rFonts w:ascii="Times New Roman" w:hAnsi="Times New Roman" w:cs="Times New Roman"/>
          <w:sz w:val="28"/>
          <w:szCs w:val="28"/>
        </w:rPr>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 предложение участника запроса котировок в электронной форме о цене договора;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9" w:history="1">
        <w:r w:rsidRPr="000C346C">
          <w:rPr>
            <w:rFonts w:ascii="Times New Roman" w:hAnsi="Times New Roman" w:cs="Times New Roman"/>
            <w:sz w:val="28"/>
            <w:szCs w:val="28"/>
          </w:rPr>
          <w:t>пункта 3 части 6.1 статьи 3</w:t>
        </w:r>
      </w:hyperlink>
      <w:r w:rsidRPr="000C346C">
        <w:rPr>
          <w:rFonts w:ascii="Times New Roman" w:hAnsi="Times New Roman" w:cs="Times New Roman"/>
          <w:sz w:val="28"/>
          <w:szCs w:val="28"/>
        </w:rPr>
        <w:t xml:space="preserve"> Федерального закона содержится указание на товарный знак, на условиях, предусмотренных проектом договора и не подлежащих изменению по </w:t>
      </w:r>
      <w:r w:rsidRPr="000C346C">
        <w:rPr>
          <w:rFonts w:ascii="Times New Roman" w:hAnsi="Times New Roman" w:cs="Times New Roman"/>
          <w:sz w:val="28"/>
          <w:szCs w:val="28"/>
        </w:rPr>
        <w:lastRenderedPageBreak/>
        <w:t>результатам проведения запроса котировок в электронной форме;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9. </w:t>
      </w:r>
      <w:r w:rsidRPr="000C346C">
        <w:rPr>
          <w:rFonts w:ascii="Times New Roman" w:hAnsi="Times New Roman" w:cs="Times New Roman"/>
          <w:b/>
          <w:sz w:val="28"/>
          <w:szCs w:val="28"/>
        </w:rPr>
        <w:t>Запрос предложений в электронной форме</w:t>
      </w:r>
      <w:r w:rsidRPr="000C346C">
        <w:rPr>
          <w:rFonts w:ascii="Times New Roman" w:hAnsi="Times New Roman" w:cs="Times New Roman"/>
          <w:sz w:val="28"/>
          <w:szCs w:val="28"/>
        </w:rPr>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w:t>
      </w:r>
      <w:r>
        <w:rPr>
          <w:rFonts w:ascii="Times New Roman" w:hAnsi="Times New Roman" w:cs="Times New Roman"/>
          <w:sz w:val="28"/>
          <w:szCs w:val="28"/>
        </w:rPr>
        <w:t>1</w:t>
      </w:r>
      <w:r w:rsidRPr="000C346C">
        <w:rPr>
          <w:rFonts w:ascii="Times New Roman" w:hAnsi="Times New Roman" w:cs="Times New Roman"/>
          <w:sz w:val="28"/>
          <w:szCs w:val="28"/>
        </w:rPr>
        <w:t xml:space="preserve">. При осуществлении конкурентной закупки с участием субъектов малого и среднего предпринимательства денежные средства, </w:t>
      </w:r>
      <w:r w:rsidRPr="000C346C">
        <w:rPr>
          <w:rFonts w:ascii="Times New Roman" w:hAnsi="Times New Roman" w:cs="Times New Roman"/>
          <w:sz w:val="28"/>
          <w:szCs w:val="28"/>
        </w:rPr>
        <w:lastRenderedPageBreak/>
        <w:t xml:space="preserve">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0" w:history="1">
        <w:r w:rsidRPr="000C346C">
          <w:rPr>
            <w:rFonts w:ascii="Times New Roman" w:hAnsi="Times New Roman" w:cs="Times New Roman"/>
            <w:sz w:val="28"/>
            <w:szCs w:val="28"/>
          </w:rPr>
          <w:t>законом</w:t>
        </w:r>
      </w:hyperlink>
      <w:r w:rsidRPr="000C346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E3400" w:rsidRPr="000C346C" w:rsidRDefault="00FE3400" w:rsidP="00A02226">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w:t>
      </w:r>
      <w:r>
        <w:rPr>
          <w:rFonts w:ascii="Times New Roman" w:hAnsi="Times New Roman" w:cs="Times New Roman"/>
          <w:sz w:val="28"/>
          <w:szCs w:val="28"/>
        </w:rPr>
        <w:t>2</w:t>
      </w:r>
      <w:r w:rsidRPr="000C346C">
        <w:rPr>
          <w:rFonts w:ascii="Times New Roman" w:hAnsi="Times New Roman" w:cs="Times New Roman"/>
          <w:sz w:val="28"/>
          <w:szCs w:val="28"/>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FE3400" w:rsidRPr="000C346C" w:rsidRDefault="00FE3400" w:rsidP="000C346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w:t>
      </w:r>
      <w:r>
        <w:rPr>
          <w:rFonts w:ascii="Times New Roman" w:hAnsi="Times New Roman" w:cs="Times New Roman"/>
          <w:sz w:val="28"/>
          <w:szCs w:val="28"/>
        </w:rPr>
        <w:t>3</w:t>
      </w:r>
      <w:r w:rsidRPr="000C346C">
        <w:rPr>
          <w:rFonts w:ascii="Times New Roman" w:hAnsi="Times New Roman" w:cs="Times New Roman"/>
          <w:sz w:val="28"/>
          <w:szCs w:val="28"/>
        </w:rPr>
        <w:t>.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14</w:t>
      </w:r>
      <w:r w:rsidRPr="000C346C">
        <w:rPr>
          <w:rFonts w:ascii="Times New Roman" w:hAnsi="Times New Roman" w:cs="Times New Roman"/>
          <w:sz w:val="28"/>
          <w:szCs w:val="28"/>
        </w:rPr>
        <w:t xml:space="preserve">. В случае, если конкурс в электронной форме предусматривает этап, указанный в </w:t>
      </w:r>
      <w:hyperlink r:id="rId41" w:history="1">
        <w:r w:rsidRPr="000C346C">
          <w:rPr>
            <w:rFonts w:ascii="Times New Roman" w:hAnsi="Times New Roman" w:cs="Times New Roman"/>
            <w:sz w:val="28"/>
            <w:szCs w:val="28"/>
          </w:rPr>
          <w:t>пункте 5 части 4</w:t>
        </w:r>
      </w:hyperlink>
      <w:r w:rsidRPr="000C346C">
        <w:rPr>
          <w:rFonts w:ascii="Times New Roman" w:hAnsi="Times New Roman" w:cs="Times New Roman"/>
          <w:sz w:val="28"/>
          <w:szCs w:val="28"/>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w:t>
      </w:r>
      <w:r w:rsidRPr="000C346C">
        <w:rPr>
          <w:rFonts w:ascii="Times New Roman" w:hAnsi="Times New Roman" w:cs="Times New Roman"/>
          <w:sz w:val="28"/>
          <w:szCs w:val="28"/>
        </w:rPr>
        <w:lastRenderedPageBreak/>
        <w:t xml:space="preserve">электронной форме и документации о конкурентной закупке. </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15</w:t>
      </w:r>
      <w:r w:rsidRPr="000C346C">
        <w:rPr>
          <w:rFonts w:ascii="Times New Roman" w:hAnsi="Times New Roman" w:cs="Times New Roman"/>
          <w:sz w:val="28"/>
          <w:szCs w:val="28"/>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16</w:t>
      </w:r>
      <w:r w:rsidRPr="000C346C">
        <w:rPr>
          <w:rFonts w:ascii="Times New Roman" w:hAnsi="Times New Roman" w:cs="Times New Roman"/>
          <w:sz w:val="28"/>
          <w:szCs w:val="28"/>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42" w:history="1">
        <w:r w:rsidRPr="000C346C">
          <w:rPr>
            <w:rFonts w:ascii="Times New Roman" w:hAnsi="Times New Roman" w:cs="Times New Roman"/>
            <w:sz w:val="28"/>
            <w:szCs w:val="28"/>
          </w:rPr>
          <w:t>частью 5 статьи 3.2</w:t>
        </w:r>
      </w:hyperlink>
      <w:r w:rsidRPr="000C346C">
        <w:rPr>
          <w:rFonts w:ascii="Times New Roman" w:hAnsi="Times New Roman" w:cs="Times New Roman"/>
          <w:sz w:val="28"/>
          <w:szCs w:val="28"/>
        </w:rPr>
        <w:t xml:space="preserve"> Федерального закона, оператор электронной площадки не вправе направлять заказчику заявки участников такой конкурентной закупки.</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17</w:t>
      </w:r>
      <w:r w:rsidRPr="000C346C">
        <w:rPr>
          <w:rFonts w:ascii="Times New Roman" w:hAnsi="Times New Roman" w:cs="Times New Roman"/>
          <w:sz w:val="28"/>
          <w:szCs w:val="28"/>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43" w:history="1">
        <w:r w:rsidRPr="000C346C">
          <w:rPr>
            <w:rFonts w:ascii="Times New Roman" w:hAnsi="Times New Roman" w:cs="Times New Roman"/>
            <w:sz w:val="28"/>
            <w:szCs w:val="28"/>
          </w:rPr>
          <w:t>части 13 статьи 1</w:t>
        </w:r>
      </w:hyperlink>
      <w:r w:rsidRPr="000C346C">
        <w:rPr>
          <w:rFonts w:ascii="Times New Roman" w:hAnsi="Times New Roman" w:cs="Times New Roman"/>
          <w:sz w:val="28"/>
          <w:szCs w:val="28"/>
        </w:rPr>
        <w:t xml:space="preserve">3 настоящего </w:t>
      </w:r>
      <w:r>
        <w:rPr>
          <w:rFonts w:ascii="Times New Roman" w:hAnsi="Times New Roman" w:cs="Times New Roman"/>
          <w:sz w:val="28"/>
          <w:szCs w:val="28"/>
        </w:rPr>
        <w:t>положения</w:t>
      </w:r>
      <w:r w:rsidRPr="000C346C">
        <w:rPr>
          <w:rFonts w:ascii="Times New Roman" w:hAnsi="Times New Roman" w:cs="Times New Roman"/>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18</w:t>
      </w:r>
      <w:r w:rsidRPr="000C346C">
        <w:rPr>
          <w:rFonts w:ascii="Times New Roman" w:hAnsi="Times New Roman" w:cs="Times New Roman"/>
          <w:sz w:val="28"/>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19</w:t>
      </w:r>
      <w:r w:rsidRPr="000C346C">
        <w:rPr>
          <w:rFonts w:ascii="Times New Roman" w:hAnsi="Times New Roman" w:cs="Times New Roman"/>
          <w:sz w:val="28"/>
          <w:szCs w:val="28"/>
        </w:rPr>
        <w:t xml:space="preserve">. В течение одного рабочего дня после направления оператором электронной площадки информации, указанной в </w:t>
      </w:r>
      <w:hyperlink r:id="rId44" w:history="1">
        <w:r w:rsidRPr="000C346C">
          <w:rPr>
            <w:rFonts w:ascii="Times New Roman" w:hAnsi="Times New Roman" w:cs="Times New Roman"/>
            <w:sz w:val="28"/>
            <w:szCs w:val="28"/>
          </w:rPr>
          <w:t xml:space="preserve">части </w:t>
        </w:r>
      </w:hyperlink>
      <w:r w:rsidRPr="000C346C">
        <w:rPr>
          <w:rFonts w:ascii="Times New Roman" w:hAnsi="Times New Roman" w:cs="Times New Roman"/>
          <w:sz w:val="28"/>
          <w:szCs w:val="28"/>
        </w:rPr>
        <w:t>18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lastRenderedPageBreak/>
        <w:t>2</w:t>
      </w:r>
      <w:r>
        <w:rPr>
          <w:rFonts w:ascii="Times New Roman" w:hAnsi="Times New Roman" w:cs="Times New Roman"/>
          <w:sz w:val="28"/>
          <w:szCs w:val="28"/>
        </w:rPr>
        <w:t>0</w:t>
      </w:r>
      <w:r w:rsidRPr="000C346C">
        <w:rPr>
          <w:rFonts w:ascii="Times New Roman" w:hAnsi="Times New Roman" w:cs="Times New Roman"/>
          <w:sz w:val="28"/>
          <w:szCs w:val="28"/>
        </w:rPr>
        <w:t xml:space="preserve">. Заказчик составляет итоговый протокол в соответствии с требованиями </w:t>
      </w:r>
      <w:hyperlink r:id="rId45" w:history="1">
        <w:r w:rsidRPr="000C346C">
          <w:rPr>
            <w:rFonts w:ascii="Times New Roman" w:hAnsi="Times New Roman" w:cs="Times New Roman"/>
            <w:sz w:val="28"/>
            <w:szCs w:val="28"/>
          </w:rPr>
          <w:t>части 14 статьи 1</w:t>
        </w:r>
      </w:hyperlink>
      <w:r w:rsidRPr="000C346C">
        <w:rPr>
          <w:rFonts w:ascii="Times New Roman" w:hAnsi="Times New Roman" w:cs="Times New Roman"/>
          <w:sz w:val="28"/>
          <w:szCs w:val="28"/>
        </w:rPr>
        <w:t>3 настоящего положения и размещает его на электронной площадке и в единой информационной системе.</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w:t>
      </w:r>
      <w:r>
        <w:rPr>
          <w:rFonts w:ascii="Times New Roman" w:hAnsi="Times New Roman" w:cs="Times New Roman"/>
          <w:sz w:val="28"/>
          <w:szCs w:val="28"/>
        </w:rPr>
        <w:t>1</w:t>
      </w:r>
      <w:r w:rsidRPr="000C346C">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w:t>
      </w:r>
      <w:r>
        <w:rPr>
          <w:rFonts w:ascii="Times New Roman" w:hAnsi="Times New Roman" w:cs="Times New Roman"/>
          <w:sz w:val="28"/>
          <w:szCs w:val="28"/>
        </w:rPr>
        <w:t>2</w:t>
      </w:r>
      <w:r w:rsidRPr="000C346C">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FE3400" w:rsidRDefault="00FE3400" w:rsidP="000C346C">
      <w:pPr>
        <w:jc w:val="both"/>
        <w:rPr>
          <w:rFonts w:ascii="Times New Roman" w:hAnsi="Times New Roman" w:cs="Times New Roman"/>
          <w:sz w:val="28"/>
          <w:szCs w:val="28"/>
        </w:rPr>
      </w:pPr>
      <w:r>
        <w:rPr>
          <w:rFonts w:ascii="Times New Roman" w:hAnsi="Times New Roman" w:cs="Times New Roman"/>
          <w:sz w:val="28"/>
          <w:szCs w:val="28"/>
        </w:rPr>
        <w:t xml:space="preserve">       23</w:t>
      </w:r>
      <w:r w:rsidRPr="000C346C">
        <w:rPr>
          <w:rFonts w:ascii="Times New Roman" w:hAnsi="Times New Roman" w:cs="Times New Roman"/>
          <w:sz w:val="28"/>
          <w:szCs w:val="28"/>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FE3400" w:rsidRPr="0037396B" w:rsidRDefault="00FE3400" w:rsidP="000C346C">
      <w:pPr>
        <w:jc w:val="both"/>
        <w:rPr>
          <w:rFonts w:ascii="Times New Roman" w:hAnsi="Times New Roman" w:cs="Times New Roman"/>
          <w:sz w:val="28"/>
          <w:szCs w:val="28"/>
        </w:rPr>
      </w:pPr>
    </w:p>
    <w:p w:rsidR="00FE3400" w:rsidRDefault="00FE3400" w:rsidP="000C346C">
      <w:pPr>
        <w:jc w:val="both"/>
        <w:rPr>
          <w:shd w:val="clear" w:color="auto" w:fill="C0C0C0"/>
        </w:rPr>
      </w:pPr>
    </w:p>
    <w:p w:rsidR="00FE3400" w:rsidRDefault="00FE3400" w:rsidP="00AC1ABC">
      <w:pPr>
        <w:spacing w:after="1" w:line="200" w:lineRule="atLeast"/>
        <w:ind w:firstLine="540"/>
        <w:jc w:val="both"/>
      </w:pPr>
      <w:r w:rsidRPr="001F1603">
        <w:rPr>
          <w:rFonts w:ascii="Times New Roman" w:hAnsi="Times New Roman" w:cs="Times New Roman"/>
          <w:b/>
          <w:i/>
          <w:sz w:val="28"/>
          <w:szCs w:val="28"/>
        </w:rPr>
        <w:t>Статья 1</w:t>
      </w:r>
      <w:r>
        <w:rPr>
          <w:rFonts w:ascii="Times New Roman" w:hAnsi="Times New Roman" w:cs="Times New Roman"/>
          <w:b/>
          <w:i/>
          <w:sz w:val="28"/>
          <w:szCs w:val="28"/>
        </w:rPr>
        <w:t>5</w:t>
      </w:r>
      <w:r w:rsidRPr="001F1603">
        <w:rPr>
          <w:rFonts w:ascii="Times New Roman" w:hAnsi="Times New Roman" w:cs="Times New Roman"/>
          <w:b/>
          <w:i/>
          <w:sz w:val="28"/>
          <w:szCs w:val="28"/>
        </w:rPr>
        <w:t xml:space="preserve">. </w:t>
      </w:r>
      <w:r w:rsidRPr="000C346C">
        <w:rPr>
          <w:rFonts w:ascii="Times New Roman" w:hAnsi="Times New Roman" w:cs="Times New Roman"/>
          <w:b/>
          <w:i/>
          <w:sz w:val="28"/>
          <w:szCs w:val="28"/>
        </w:rPr>
        <w:t>Требования к конкурентной закупке, осуществляемой закрытым способом</w:t>
      </w:r>
    </w:p>
    <w:p w:rsidR="00FE3400" w:rsidRDefault="00FE3400" w:rsidP="00AC1ABC">
      <w:pPr>
        <w:spacing w:after="1" w:line="200" w:lineRule="atLeast"/>
        <w:jc w:val="both"/>
      </w:pPr>
    </w:p>
    <w:p w:rsidR="00FE3400" w:rsidRPr="000C346C" w:rsidRDefault="00FE3400" w:rsidP="00AC1ABC">
      <w:pPr>
        <w:spacing w:after="1" w:line="200" w:lineRule="atLeast"/>
        <w:ind w:firstLine="540"/>
        <w:jc w:val="both"/>
        <w:rPr>
          <w:rFonts w:ascii="Times New Roman" w:hAnsi="Times New Roman" w:cs="Times New Roman"/>
          <w:sz w:val="28"/>
          <w:szCs w:val="28"/>
        </w:rPr>
      </w:pPr>
      <w:r w:rsidRPr="00B13EC2">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w:t>
      </w:r>
      <w:r w:rsidRPr="00B13EC2">
        <w:rPr>
          <w:rFonts w:ascii="Times New Roman" w:hAnsi="Times New Roman" w:cs="Times New Roman"/>
          <w:sz w:val="28"/>
          <w:szCs w:val="28"/>
        </w:rPr>
        <w:lastRenderedPageBreak/>
        <w:t xml:space="preserve">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46" w:history="1">
        <w:r w:rsidRPr="00B13EC2">
          <w:rPr>
            <w:rFonts w:ascii="Times New Roman" w:hAnsi="Times New Roman" w:cs="Times New Roman"/>
            <w:sz w:val="28"/>
            <w:szCs w:val="28"/>
          </w:rPr>
          <w:t>пунктом 2</w:t>
        </w:r>
      </w:hyperlink>
      <w:r w:rsidRPr="00B13EC2">
        <w:rPr>
          <w:rFonts w:ascii="Times New Roman" w:hAnsi="Times New Roman" w:cs="Times New Roman"/>
          <w:sz w:val="28"/>
          <w:szCs w:val="28"/>
        </w:rPr>
        <w:t xml:space="preserve"> или </w:t>
      </w:r>
      <w:hyperlink r:id="rId47" w:history="1">
        <w:r w:rsidRPr="00B13EC2">
          <w:rPr>
            <w:rFonts w:ascii="Times New Roman" w:hAnsi="Times New Roman" w:cs="Times New Roman"/>
            <w:sz w:val="28"/>
            <w:szCs w:val="28"/>
          </w:rPr>
          <w:t>3 части 8 статьи 3.1</w:t>
        </w:r>
      </w:hyperlink>
      <w:r w:rsidRPr="00B13EC2">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8" w:history="1">
        <w:r w:rsidRPr="00B13EC2">
          <w:rPr>
            <w:rFonts w:ascii="Times New Roman" w:hAnsi="Times New Roman" w:cs="Times New Roman"/>
            <w:sz w:val="28"/>
            <w:szCs w:val="28"/>
          </w:rPr>
          <w:t>частью 16 статьи 4</w:t>
        </w:r>
      </w:hyperlink>
      <w:r w:rsidRPr="00B13EC2">
        <w:rPr>
          <w:rFonts w:ascii="Times New Roman" w:hAnsi="Times New Roman" w:cs="Times New Roman"/>
          <w:sz w:val="28"/>
          <w:szCs w:val="28"/>
        </w:rPr>
        <w:t xml:space="preserve"> Федерального закона (далее также - закрытая конкурентная закупка).</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2. Закрытая конкурентная закупка осуществляется в порядке, установленном </w:t>
      </w:r>
      <w:hyperlink r:id="rId49" w:history="1">
        <w:r w:rsidRPr="000C346C">
          <w:rPr>
            <w:rFonts w:ascii="Times New Roman" w:hAnsi="Times New Roman" w:cs="Times New Roman"/>
            <w:sz w:val="28"/>
            <w:szCs w:val="28"/>
          </w:rPr>
          <w:t>статьей 3.2</w:t>
        </w:r>
      </w:hyperlink>
      <w:r w:rsidRPr="000C346C">
        <w:rPr>
          <w:rFonts w:ascii="Times New Roman" w:hAnsi="Times New Roman" w:cs="Times New Roman"/>
          <w:sz w:val="28"/>
          <w:szCs w:val="28"/>
        </w:rPr>
        <w:t xml:space="preserve"> Федерального закона, с учетом особенностей, предусмотренных настоящей статьей.</w:t>
      </w:r>
    </w:p>
    <w:p w:rsidR="00FE3400" w:rsidRPr="000C346C" w:rsidRDefault="00FE3400" w:rsidP="00AC1ABC">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E3400" w:rsidRDefault="00FE3400" w:rsidP="00AC1ABC">
      <w:pPr>
        <w:ind w:firstLine="709"/>
        <w:jc w:val="both"/>
        <w:rPr>
          <w:shd w:val="clear" w:color="auto" w:fill="C0C0C0"/>
        </w:rPr>
      </w:pPr>
      <w:r w:rsidRPr="000C346C">
        <w:rPr>
          <w:rFonts w:ascii="Times New Roman" w:hAnsi="Times New Roman" w:cs="Times New Roman"/>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FE3400" w:rsidRDefault="00FE3400" w:rsidP="00AC1ABC">
      <w:pPr>
        <w:ind w:firstLine="709"/>
        <w:jc w:val="both"/>
        <w:rPr>
          <w:rFonts w:ascii="Times New Roman" w:hAnsi="Times New Roman" w:cs="Times New Roman"/>
          <w:sz w:val="28"/>
          <w:szCs w:val="28"/>
        </w:rPr>
      </w:pPr>
    </w:p>
    <w:p w:rsidR="00FE3400" w:rsidRDefault="00FE3400" w:rsidP="00AC1ABC">
      <w:pPr>
        <w:ind w:firstLine="709"/>
        <w:jc w:val="both"/>
        <w:rPr>
          <w:rFonts w:ascii="Times New Roman" w:hAnsi="Times New Roman" w:cs="Times New Roman"/>
          <w:b/>
          <w:sz w:val="28"/>
          <w:szCs w:val="28"/>
        </w:rPr>
      </w:pPr>
      <w:r w:rsidRPr="001F1603">
        <w:rPr>
          <w:rFonts w:ascii="Times New Roman" w:hAnsi="Times New Roman" w:cs="Times New Roman"/>
          <w:b/>
          <w:i/>
          <w:sz w:val="28"/>
          <w:szCs w:val="28"/>
        </w:rPr>
        <w:t>Статья 1</w:t>
      </w:r>
      <w:r>
        <w:rPr>
          <w:rFonts w:ascii="Times New Roman" w:hAnsi="Times New Roman" w:cs="Times New Roman"/>
          <w:b/>
          <w:i/>
          <w:sz w:val="28"/>
          <w:szCs w:val="28"/>
        </w:rPr>
        <w:t>6</w:t>
      </w:r>
      <w:r w:rsidRPr="001F1603">
        <w:rPr>
          <w:rFonts w:ascii="Times New Roman" w:hAnsi="Times New Roman" w:cs="Times New Roman"/>
          <w:b/>
          <w:i/>
          <w:sz w:val="28"/>
          <w:szCs w:val="28"/>
        </w:rPr>
        <w:t>.</w:t>
      </w:r>
      <w:r>
        <w:rPr>
          <w:rFonts w:ascii="Times New Roman" w:hAnsi="Times New Roman" w:cs="Times New Roman"/>
          <w:b/>
          <w:i/>
          <w:sz w:val="28"/>
          <w:szCs w:val="28"/>
        </w:rPr>
        <w:t xml:space="preserve"> Состав извещения и документации </w:t>
      </w:r>
    </w:p>
    <w:p w:rsidR="00FE3400" w:rsidRPr="000C346C" w:rsidRDefault="00FE3400" w:rsidP="00AC1ABC">
      <w:pPr>
        <w:ind w:firstLine="709"/>
        <w:jc w:val="both"/>
        <w:rPr>
          <w:rFonts w:ascii="Times New Roman" w:hAnsi="Times New Roman" w:cs="Times New Roman"/>
          <w:sz w:val="28"/>
          <w:szCs w:val="28"/>
        </w:rPr>
      </w:pPr>
      <w:r>
        <w:rPr>
          <w:rFonts w:ascii="Times New Roman" w:hAnsi="Times New Roman" w:cs="Times New Roman"/>
          <w:sz w:val="28"/>
          <w:szCs w:val="28"/>
        </w:rPr>
        <w:t>1</w:t>
      </w:r>
      <w:r w:rsidRPr="000C346C">
        <w:rPr>
          <w:rFonts w:ascii="Times New Roman" w:hAnsi="Times New Roman" w:cs="Times New Roman"/>
          <w:sz w:val="28"/>
          <w:szCs w:val="28"/>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Pr="000C346C">
        <w:rPr>
          <w:rFonts w:ascii="Times New Roman" w:hAnsi="Times New Roman" w:cs="Times New Roman"/>
          <w:sz w:val="28"/>
          <w:szCs w:val="28"/>
        </w:rPr>
        <w:t>. В извещении об осуществлении конкурентной закупки должны быть указаны следующие сведения:</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 способ осуществления закупки;</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3) предмет договора с указанием количества поставляемого товара, </w:t>
      </w:r>
      <w:r w:rsidRPr="000C346C">
        <w:rPr>
          <w:rFonts w:ascii="Times New Roman" w:hAnsi="Times New Roman" w:cs="Times New Roman"/>
          <w:sz w:val="28"/>
          <w:szCs w:val="28"/>
        </w:rPr>
        <w:lastRenderedPageBreak/>
        <w:t xml:space="preserve">объема выполняемой работы, оказываемой услуги, а также краткое описание предмета закупки в соответствии с </w:t>
      </w:r>
      <w:hyperlink r:id="rId50" w:history="1">
        <w:r w:rsidRPr="000C346C">
          <w:rPr>
            <w:rFonts w:ascii="Times New Roman" w:hAnsi="Times New Roman" w:cs="Times New Roman"/>
            <w:sz w:val="28"/>
            <w:szCs w:val="28"/>
          </w:rPr>
          <w:t xml:space="preserve">частью </w:t>
        </w:r>
        <w:r>
          <w:rPr>
            <w:rFonts w:ascii="Times New Roman" w:hAnsi="Times New Roman" w:cs="Times New Roman"/>
            <w:sz w:val="28"/>
            <w:szCs w:val="28"/>
          </w:rPr>
          <w:t>4</w:t>
        </w:r>
        <w:r w:rsidRPr="000C346C">
          <w:rPr>
            <w:rFonts w:ascii="Times New Roman" w:hAnsi="Times New Roman" w:cs="Times New Roman"/>
            <w:sz w:val="28"/>
            <w:szCs w:val="28"/>
          </w:rPr>
          <w:t xml:space="preserve"> статьи </w:t>
        </w:r>
      </w:hyperlink>
      <w:r>
        <w:rPr>
          <w:rFonts w:ascii="Times New Roman" w:hAnsi="Times New Roman" w:cs="Times New Roman"/>
          <w:sz w:val="28"/>
          <w:szCs w:val="28"/>
        </w:rPr>
        <w:t>11</w:t>
      </w:r>
      <w:r w:rsidRPr="000C346C">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0C346C">
        <w:rPr>
          <w:rFonts w:ascii="Times New Roman" w:hAnsi="Times New Roman" w:cs="Times New Roman"/>
          <w:sz w:val="28"/>
          <w:szCs w:val="28"/>
        </w:rPr>
        <w:t xml:space="preserve"> (при необходимости);</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4) место поставки товара, выполнения работы, оказания услуги;</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w:t>
      </w:r>
      <w:r>
        <w:rPr>
          <w:rFonts w:ascii="Times New Roman" w:hAnsi="Times New Roman" w:cs="Times New Roman"/>
          <w:sz w:val="28"/>
          <w:szCs w:val="28"/>
        </w:rPr>
        <w:t xml:space="preserve"> электронной площадкой для проведения закупок в электронной форме является площадка </w:t>
      </w:r>
      <w:r>
        <w:rPr>
          <w:rFonts w:ascii="Times New Roman" w:hAnsi="Times New Roman" w:cs="Times New Roman"/>
          <w:sz w:val="28"/>
          <w:szCs w:val="28"/>
          <w:lang w:val="en-US"/>
        </w:rPr>
        <w:t>ESTP</w:t>
      </w:r>
      <w:r w:rsidRPr="000C346C">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FE3400" w:rsidRPr="000C346C" w:rsidRDefault="00FE3400" w:rsidP="001A24BA">
      <w:pPr>
        <w:ind w:firstLine="709"/>
        <w:jc w:val="both"/>
        <w:rPr>
          <w:rFonts w:ascii="Times New Roman" w:hAnsi="Times New Roman" w:cs="Times New Roman"/>
          <w:sz w:val="28"/>
          <w:szCs w:val="28"/>
        </w:rPr>
      </w:pPr>
      <w:r w:rsidRPr="000C346C">
        <w:rPr>
          <w:rFonts w:ascii="Times New Roman" w:hAnsi="Times New Roman" w:cs="Times New Roman"/>
          <w:sz w:val="28"/>
          <w:szCs w:val="28"/>
        </w:rPr>
        <w:t>9) иные сведения, определенные положением о закупке.</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Pr="000C346C">
        <w:rPr>
          <w:rFonts w:ascii="Times New Roman" w:hAnsi="Times New Roman" w:cs="Times New Roman"/>
          <w:sz w:val="28"/>
          <w:szCs w:val="28"/>
        </w:rPr>
        <w:t>. В документации о конкурентной закупке должны быть указаны:</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rsidRPr="000C346C">
        <w:rPr>
          <w:rFonts w:ascii="Times New Roman" w:hAnsi="Times New Roman" w:cs="Times New Roman"/>
          <w:sz w:val="28"/>
          <w:szCs w:val="28"/>
        </w:rPr>
        <w:lastRenderedPageBreak/>
        <w:t>потребностям заказчика;</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2) требования к содержанию, форме, оформлению и составу заявки на участие в закупке;</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4) место, условия и сроки (периоды) поставки товара, выполнения работы, оказания услуги;</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6) форма, сроки и порядок оплаты товара, работы, услуги;</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9) требования к участникам такой закупки;</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12) дата рассмотрения предложений участников такой закупки и подведения итогов такой закупки;</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13) критерии оценки и сопоставления заявок на участие в такой закупке;</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lastRenderedPageBreak/>
        <w:t>14) порядок оценки и сопоставления заявок на участие в такой закупке;</w:t>
      </w:r>
    </w:p>
    <w:p w:rsidR="00FE3400" w:rsidRPr="000C346C" w:rsidRDefault="00FE3400" w:rsidP="001A24BA">
      <w:pPr>
        <w:spacing w:before="200" w:after="1" w:line="200" w:lineRule="atLeast"/>
        <w:ind w:firstLine="540"/>
        <w:jc w:val="both"/>
        <w:rPr>
          <w:rFonts w:ascii="Times New Roman" w:hAnsi="Times New Roman" w:cs="Times New Roman"/>
          <w:sz w:val="28"/>
          <w:szCs w:val="28"/>
        </w:rPr>
      </w:pPr>
      <w:r w:rsidRPr="000C346C">
        <w:rPr>
          <w:rFonts w:ascii="Times New Roman" w:hAnsi="Times New Roman" w:cs="Times New Roman"/>
          <w:sz w:val="28"/>
          <w:szCs w:val="28"/>
        </w:rPr>
        <w:t xml:space="preserve">15) описание предмета такой закупки в соответствии с </w:t>
      </w:r>
      <w:hyperlink r:id="rId51" w:history="1">
        <w:r w:rsidRPr="000C346C">
          <w:rPr>
            <w:rFonts w:ascii="Times New Roman" w:hAnsi="Times New Roman" w:cs="Times New Roman"/>
            <w:sz w:val="28"/>
            <w:szCs w:val="28"/>
          </w:rPr>
          <w:t xml:space="preserve">частью </w:t>
        </w:r>
        <w:r>
          <w:rPr>
            <w:rFonts w:ascii="Times New Roman" w:hAnsi="Times New Roman" w:cs="Times New Roman"/>
            <w:sz w:val="28"/>
            <w:szCs w:val="28"/>
          </w:rPr>
          <w:t>4</w:t>
        </w:r>
        <w:r w:rsidRPr="000C346C">
          <w:rPr>
            <w:rFonts w:ascii="Times New Roman" w:hAnsi="Times New Roman" w:cs="Times New Roman"/>
            <w:sz w:val="28"/>
            <w:szCs w:val="28"/>
          </w:rPr>
          <w:t xml:space="preserve"> статьи </w:t>
        </w:r>
      </w:hyperlink>
      <w:r>
        <w:rPr>
          <w:rFonts w:ascii="Times New Roman" w:hAnsi="Times New Roman" w:cs="Times New Roman"/>
          <w:sz w:val="28"/>
          <w:szCs w:val="28"/>
        </w:rPr>
        <w:t>11</w:t>
      </w:r>
      <w:r w:rsidRPr="000C346C">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0C346C">
        <w:rPr>
          <w:rFonts w:ascii="Times New Roman" w:hAnsi="Times New Roman" w:cs="Times New Roman"/>
          <w:sz w:val="28"/>
          <w:szCs w:val="28"/>
        </w:rPr>
        <w:t>;</w:t>
      </w:r>
    </w:p>
    <w:p w:rsidR="00FE3400" w:rsidRPr="000C346C" w:rsidRDefault="00FE3400" w:rsidP="000C346C">
      <w:pPr>
        <w:jc w:val="both"/>
        <w:rPr>
          <w:rFonts w:ascii="Times New Roman" w:hAnsi="Times New Roman" w:cs="Times New Roman"/>
          <w:sz w:val="28"/>
          <w:szCs w:val="28"/>
        </w:rPr>
      </w:pPr>
      <w:r>
        <w:rPr>
          <w:rFonts w:ascii="Times New Roman" w:hAnsi="Times New Roman" w:cs="Times New Roman"/>
          <w:sz w:val="28"/>
          <w:szCs w:val="28"/>
        </w:rPr>
        <w:t xml:space="preserve">       </w:t>
      </w:r>
      <w:r w:rsidRPr="000C346C">
        <w:rPr>
          <w:rFonts w:ascii="Times New Roman" w:hAnsi="Times New Roman" w:cs="Times New Roman"/>
          <w:sz w:val="28"/>
          <w:szCs w:val="28"/>
        </w:rPr>
        <w:t>16) иные сведения, определенные положением о закупке.</w:t>
      </w:r>
    </w:p>
    <w:p w:rsidR="00FE3400" w:rsidRDefault="00FE3400" w:rsidP="000C346C">
      <w:pPr>
        <w:jc w:val="both"/>
        <w:rPr>
          <w:shd w:val="clear" w:color="auto" w:fill="C0C0C0"/>
        </w:rPr>
      </w:pPr>
      <w:r>
        <w:rPr>
          <w:rFonts w:ascii="Times New Roman" w:hAnsi="Times New Roman" w:cs="Times New Roman"/>
          <w:sz w:val="28"/>
          <w:szCs w:val="28"/>
        </w:rPr>
        <w:t>4</w:t>
      </w:r>
      <w:r w:rsidRPr="000C346C">
        <w:rPr>
          <w:rFonts w:ascii="Times New Roman" w:hAnsi="Times New Roman" w:cs="Times New Roman"/>
          <w:sz w:val="28"/>
          <w:szCs w:val="28"/>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E3400" w:rsidRPr="00A02226" w:rsidRDefault="00FE3400" w:rsidP="000C346C">
      <w:pPr>
        <w:jc w:val="both"/>
        <w:rPr>
          <w:rFonts w:ascii="Times New Roman" w:hAnsi="Times New Roman" w:cs="Times New Roman"/>
          <w:sz w:val="28"/>
          <w:szCs w:val="28"/>
        </w:rPr>
      </w:pPr>
    </w:p>
    <w:p w:rsidR="00FE3400" w:rsidRPr="00A44AF6" w:rsidRDefault="00FE3400" w:rsidP="002B3050">
      <w:pPr>
        <w:ind w:firstLine="709"/>
      </w:pPr>
    </w:p>
    <w:p w:rsidR="00FE3400" w:rsidRPr="0035506C" w:rsidRDefault="00FE3400" w:rsidP="00F4611A">
      <w:pPr>
        <w:pStyle w:val="12"/>
        <w:rPr>
          <w:rFonts w:ascii="Times New Roman" w:hAnsi="Times New Roman"/>
          <w:i/>
        </w:rPr>
      </w:pPr>
      <w:bookmarkStart w:id="45" w:name="_Toc312425140"/>
      <w:bookmarkStart w:id="46" w:name="_Toc317960271"/>
      <w:bookmarkStart w:id="47" w:name="_Toc337131030"/>
      <w:bookmarkStart w:id="48" w:name="_Toc468734316"/>
      <w:r w:rsidRPr="0035506C">
        <w:rPr>
          <w:rFonts w:ascii="Times New Roman" w:hAnsi="Times New Roman"/>
          <w:i/>
        </w:rPr>
        <w:t>Раздел 3. Требования, устанавливаемые к участникам закупок</w:t>
      </w:r>
      <w:r>
        <w:rPr>
          <w:rFonts w:ascii="Times New Roman" w:hAnsi="Times New Roman"/>
          <w:i/>
        </w:rPr>
        <w:t>,</w:t>
      </w:r>
      <w:r w:rsidRPr="0035506C">
        <w:rPr>
          <w:rFonts w:ascii="Times New Roman" w:hAnsi="Times New Roman"/>
          <w:i/>
        </w:rPr>
        <w:t xml:space="preserve"> при проведении всех процедур закупок</w:t>
      </w:r>
      <w:bookmarkEnd w:id="45"/>
      <w:bookmarkEnd w:id="46"/>
      <w:bookmarkEnd w:id="47"/>
      <w:bookmarkEnd w:id="48"/>
    </w:p>
    <w:p w:rsidR="00FE3400" w:rsidRPr="0035506C" w:rsidRDefault="00FE3400" w:rsidP="00F4611A">
      <w:pPr>
        <w:pStyle w:val="21"/>
        <w:rPr>
          <w:rFonts w:ascii="Times New Roman" w:hAnsi="Times New Roman"/>
        </w:rPr>
      </w:pPr>
      <w:bookmarkStart w:id="49" w:name="_Toc312425141"/>
      <w:bookmarkStart w:id="50" w:name="_Toc317960272"/>
      <w:bookmarkStart w:id="51" w:name="_Toc337131031"/>
      <w:bookmarkStart w:id="52" w:name="_Toc468734317"/>
      <w:r w:rsidRPr="0035506C">
        <w:rPr>
          <w:rFonts w:ascii="Times New Roman" w:hAnsi="Times New Roman"/>
        </w:rPr>
        <w:t>Статья 1</w:t>
      </w:r>
      <w:r>
        <w:rPr>
          <w:rFonts w:ascii="Times New Roman" w:hAnsi="Times New Roman"/>
        </w:rPr>
        <w:t>7</w:t>
      </w:r>
      <w:r w:rsidRPr="0035506C">
        <w:rPr>
          <w:rFonts w:ascii="Times New Roman" w:hAnsi="Times New Roman"/>
        </w:rPr>
        <w:t>. Требования к участникам закупок</w:t>
      </w:r>
      <w:bookmarkEnd w:id="49"/>
      <w:bookmarkEnd w:id="50"/>
      <w:bookmarkEnd w:id="51"/>
      <w:bookmarkEnd w:id="52"/>
    </w:p>
    <w:p w:rsidR="00FE3400" w:rsidRPr="0035506C" w:rsidRDefault="00FE3400"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1. Общеобязательные требования к участникам закупок:</w:t>
      </w:r>
    </w:p>
    <w:p w:rsidR="00FE3400" w:rsidRPr="0035506C" w:rsidRDefault="00FE3400"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rFonts w:ascii="Times New Roman" w:hAnsi="Times New Roman" w:cs="Times New Roman"/>
          <w:sz w:val="28"/>
          <w:szCs w:val="28"/>
        </w:rPr>
        <w:t>закупки</w:t>
      </w:r>
      <w:r w:rsidRPr="0035506C">
        <w:rPr>
          <w:rFonts w:ascii="Times New Roman" w:hAnsi="Times New Roman" w:cs="Times New Roman"/>
          <w:sz w:val="28"/>
          <w:szCs w:val="28"/>
        </w:rPr>
        <w:t>;</w:t>
      </w:r>
    </w:p>
    <w:p w:rsidR="00FE3400" w:rsidRPr="0035506C" w:rsidRDefault="00FE3400"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FE3400" w:rsidRPr="0035506C" w:rsidRDefault="00FE3400"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3) 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FE3400" w:rsidRPr="004E2563" w:rsidRDefault="00FE3400" w:rsidP="002B3050">
      <w:pPr>
        <w:ind w:firstLine="709"/>
        <w:jc w:val="both"/>
        <w:rPr>
          <w:rFonts w:ascii="Times New Roman" w:hAnsi="Times New Roman" w:cs="Times New Roman"/>
          <w:sz w:val="28"/>
          <w:szCs w:val="28"/>
        </w:rPr>
      </w:pPr>
      <w:r w:rsidRPr="004E2563">
        <w:rPr>
          <w:rFonts w:ascii="Times New Roman" w:hAnsi="Times New Roman" w:cs="Times New Roman"/>
          <w:sz w:val="28"/>
          <w:szCs w:val="28"/>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r>
        <w:rPr>
          <w:rFonts w:ascii="Times New Roman" w:hAnsi="Times New Roman" w:cs="Times New Roman"/>
          <w:sz w:val="28"/>
          <w:szCs w:val="28"/>
        </w:rPr>
        <w:t>.</w:t>
      </w:r>
    </w:p>
    <w:p w:rsidR="00FE3400" w:rsidRPr="00A44AF6" w:rsidRDefault="00FE3400"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w:t>
      </w:r>
      <w:r w:rsidRPr="00A44AF6">
        <w:rPr>
          <w:rFonts w:ascii="Times New Roman" w:hAnsi="Times New Roman" w:cs="Times New Roman"/>
          <w:sz w:val="28"/>
          <w:szCs w:val="28"/>
        </w:rPr>
        <w:t xml:space="preserve">Дополнительно для всех процедур закупки могут быть установлены квалификационные требования к участникам осуществления </w:t>
      </w:r>
      <w:r w:rsidRPr="00A44AF6">
        <w:rPr>
          <w:rFonts w:ascii="Times New Roman" w:hAnsi="Times New Roman" w:cs="Times New Roman"/>
          <w:sz w:val="28"/>
          <w:szCs w:val="28"/>
        </w:rPr>
        <w:lastRenderedPageBreak/>
        <w:t>закупок, в том числе:</w:t>
      </w:r>
    </w:p>
    <w:p w:rsidR="00FE3400" w:rsidRPr="0035506C" w:rsidRDefault="00FE3400"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FE3400" w:rsidRPr="0035506C" w:rsidRDefault="00FE3400"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требования к наличию производственных (в т.ч. складских) помещений и технологического</w:t>
      </w:r>
      <w:r>
        <w:rPr>
          <w:rFonts w:ascii="Times New Roman" w:hAnsi="Times New Roman" w:cs="Times New Roman"/>
          <w:sz w:val="28"/>
          <w:szCs w:val="28"/>
        </w:rPr>
        <w:t xml:space="preserve"> </w:t>
      </w:r>
      <w:r w:rsidRPr="0035506C">
        <w:rPr>
          <w:rFonts w:ascii="Times New Roman" w:hAnsi="Times New Roman" w:cs="Times New Roman"/>
          <w:sz w:val="28"/>
          <w:szCs w:val="28"/>
        </w:rPr>
        <w:t>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FE3400" w:rsidRPr="0035506C" w:rsidRDefault="00FE3400"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FE3400" w:rsidRPr="0035506C" w:rsidRDefault="00FE3400"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требование к наличию соответствующих финансовых ресурсов (наличие денежных средств на счетах, денежных средств, отраженных по данным б</w:t>
      </w:r>
      <w:r w:rsidR="00BD7EEE">
        <w:rPr>
          <w:rFonts w:ascii="Times New Roman" w:hAnsi="Times New Roman" w:cs="Times New Roman"/>
          <w:sz w:val="28"/>
          <w:szCs w:val="28"/>
        </w:rPr>
        <w:t>ухгалтерской отчетности и т.п.);</w:t>
      </w:r>
    </w:p>
    <w:p w:rsidR="00FE3400" w:rsidRPr="0035506C" w:rsidRDefault="00FE3400"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w:t>
      </w:r>
      <w:r>
        <w:rPr>
          <w:rFonts w:ascii="Times New Roman" w:hAnsi="Times New Roman" w:cs="Times New Roman"/>
          <w:sz w:val="28"/>
          <w:szCs w:val="28"/>
        </w:rPr>
        <w:t>Организации</w:t>
      </w:r>
      <w:r w:rsidRPr="0035506C">
        <w:rPr>
          <w:rFonts w:ascii="Times New Roman" w:hAnsi="Times New Roman" w:cs="Times New Roman"/>
          <w:sz w:val="28"/>
          <w:szCs w:val="28"/>
        </w:rPr>
        <w:t>-изготовителя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FE3400" w:rsidRPr="0035506C" w:rsidRDefault="00FE3400"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w:t>
      </w:r>
      <w:r>
        <w:rPr>
          <w:rFonts w:ascii="Times New Roman" w:hAnsi="Times New Roman" w:cs="Times New Roman"/>
          <w:sz w:val="28"/>
          <w:szCs w:val="28"/>
        </w:rPr>
        <w:t>05.04.2013 №44</w:t>
      </w:r>
      <w:r w:rsidRPr="0035506C">
        <w:rPr>
          <w:rFonts w:ascii="Times New Roman" w:hAnsi="Times New Roman" w:cs="Times New Roman"/>
          <w:sz w:val="28"/>
          <w:szCs w:val="28"/>
        </w:rPr>
        <w:t>-ФЗ «</w:t>
      </w:r>
      <w:r w:rsidRPr="007E68D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35506C">
        <w:rPr>
          <w:rFonts w:ascii="Times New Roman" w:hAnsi="Times New Roman" w:cs="Times New Roman"/>
          <w:sz w:val="28"/>
          <w:szCs w:val="28"/>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FE3400" w:rsidRPr="0035506C" w:rsidRDefault="00FE3400"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Требования к участникам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w:t>
      </w:r>
      <w:r w:rsidRPr="0035506C">
        <w:rPr>
          <w:rFonts w:ascii="Times New Roman" w:hAnsi="Times New Roman" w:cs="Times New Roman"/>
          <w:sz w:val="28"/>
          <w:szCs w:val="28"/>
        </w:rPr>
        <w:lastRenderedPageBreak/>
        <w:t>привлечении и согласен принять обязательства по выделяемому ему объему поставки товара, выполнения работ, оказания услуг и срокам.</w:t>
      </w:r>
    </w:p>
    <w:p w:rsidR="00FE3400" w:rsidRDefault="00FE3400" w:rsidP="002B3050">
      <w:pPr>
        <w:ind w:firstLine="709"/>
        <w:jc w:val="both"/>
        <w:rPr>
          <w:rFonts w:ascii="Times New Roman" w:hAnsi="Times New Roman" w:cs="Times New Roman"/>
          <w:sz w:val="28"/>
          <w:szCs w:val="28"/>
        </w:rPr>
      </w:pPr>
      <w:r w:rsidRPr="0035506C">
        <w:rPr>
          <w:rFonts w:ascii="Times New Roman" w:hAnsi="Times New Roman" w:cs="Times New Roman"/>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FE3400" w:rsidRPr="00D37820" w:rsidRDefault="00FE3400" w:rsidP="00D37820">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37820">
        <w:rPr>
          <w:rFonts w:ascii="Times New Roman" w:hAnsi="Times New Roman" w:cs="Times New Roman"/>
          <w:sz w:val="28"/>
          <w:szCs w:val="28"/>
        </w:rPr>
        <w:t xml:space="preserve">В случае если на стороне одного </w:t>
      </w:r>
      <w:r>
        <w:rPr>
          <w:rFonts w:ascii="Times New Roman" w:hAnsi="Times New Roman" w:cs="Times New Roman"/>
          <w:sz w:val="28"/>
          <w:szCs w:val="28"/>
        </w:rPr>
        <w:t>участника</w:t>
      </w:r>
      <w:r w:rsidRPr="00D37820">
        <w:rPr>
          <w:rFonts w:ascii="Times New Roman" w:hAnsi="Times New Roman" w:cs="Times New Roman"/>
          <w:sz w:val="28"/>
          <w:szCs w:val="28"/>
        </w:rPr>
        <w:t xml:space="preserve">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FE3400" w:rsidRPr="00D37820" w:rsidRDefault="00FE3400" w:rsidP="00D37820">
      <w:pPr>
        <w:ind w:firstLine="709"/>
        <w:jc w:val="both"/>
        <w:rPr>
          <w:rFonts w:ascii="Times New Roman" w:hAnsi="Times New Roman" w:cs="Times New Roman"/>
          <w:sz w:val="28"/>
          <w:szCs w:val="28"/>
        </w:rPr>
      </w:pPr>
      <w:r w:rsidRPr="00D37820">
        <w:rPr>
          <w:rFonts w:ascii="Times New Roman" w:hAnsi="Times New Roman" w:cs="Times New Roman"/>
          <w:sz w:val="28"/>
          <w:szCs w:val="28"/>
        </w:rPr>
        <w:t xml:space="preserve">а) об участии на стороне одного </w:t>
      </w:r>
      <w:r>
        <w:rPr>
          <w:rFonts w:ascii="Times New Roman" w:hAnsi="Times New Roman" w:cs="Times New Roman"/>
          <w:sz w:val="28"/>
          <w:szCs w:val="28"/>
        </w:rPr>
        <w:t>участника</w:t>
      </w:r>
      <w:r w:rsidRPr="00D37820">
        <w:rPr>
          <w:rFonts w:ascii="Times New Roman" w:hAnsi="Times New Roman" w:cs="Times New Roman"/>
          <w:sz w:val="28"/>
          <w:szCs w:val="28"/>
        </w:rPr>
        <w:t xml:space="preserve"> нескольких лиц, с указанием фирменного наименования, места нахождения, почтового адреса, электронной почты, контактных телефонов таких лиц;</w:t>
      </w:r>
      <w:r>
        <w:rPr>
          <w:rFonts w:ascii="Times New Roman" w:hAnsi="Times New Roman" w:cs="Times New Roman"/>
          <w:sz w:val="28"/>
          <w:szCs w:val="28"/>
        </w:rPr>
        <w:t xml:space="preserve"> </w:t>
      </w:r>
    </w:p>
    <w:p w:rsidR="00FE3400" w:rsidRPr="00D37820" w:rsidRDefault="00FE3400" w:rsidP="00D37820">
      <w:pPr>
        <w:ind w:firstLine="709"/>
        <w:jc w:val="both"/>
        <w:rPr>
          <w:rFonts w:ascii="Times New Roman" w:hAnsi="Times New Roman" w:cs="Times New Roman"/>
          <w:sz w:val="28"/>
          <w:szCs w:val="28"/>
        </w:rPr>
      </w:pPr>
    </w:p>
    <w:p w:rsidR="00FE3400" w:rsidRPr="00D37820" w:rsidRDefault="00FE3400" w:rsidP="00D37820">
      <w:pPr>
        <w:ind w:firstLine="709"/>
        <w:jc w:val="both"/>
        <w:rPr>
          <w:rFonts w:ascii="Times New Roman" w:hAnsi="Times New Roman" w:cs="Times New Roman"/>
          <w:sz w:val="28"/>
          <w:szCs w:val="28"/>
        </w:rPr>
      </w:pPr>
      <w:r w:rsidRPr="00D37820">
        <w:rPr>
          <w:rFonts w:ascii="Times New Roman" w:hAnsi="Times New Roman" w:cs="Times New Roman"/>
          <w:sz w:val="28"/>
          <w:szCs w:val="28"/>
        </w:rPr>
        <w:t xml:space="preserve">б) о лице, уполномоченном принимать участие в </w:t>
      </w:r>
      <w:r>
        <w:rPr>
          <w:rFonts w:ascii="Times New Roman" w:hAnsi="Times New Roman" w:cs="Times New Roman"/>
          <w:sz w:val="28"/>
          <w:szCs w:val="28"/>
        </w:rPr>
        <w:t>закупке</w:t>
      </w:r>
      <w:r w:rsidRPr="00D37820">
        <w:rPr>
          <w:rFonts w:ascii="Times New Roman" w:hAnsi="Times New Roman" w:cs="Times New Roman"/>
          <w:sz w:val="28"/>
          <w:szCs w:val="28"/>
        </w:rPr>
        <w:t xml:space="preserve"> в интересах всех лиц, выступающих на стороне </w:t>
      </w:r>
      <w:r>
        <w:rPr>
          <w:rFonts w:ascii="Times New Roman" w:hAnsi="Times New Roman" w:cs="Times New Roman"/>
          <w:sz w:val="28"/>
          <w:szCs w:val="28"/>
        </w:rPr>
        <w:t>участника</w:t>
      </w:r>
      <w:r w:rsidRPr="00D37820">
        <w:rPr>
          <w:rFonts w:ascii="Times New Roman" w:hAnsi="Times New Roman" w:cs="Times New Roman"/>
          <w:sz w:val="28"/>
          <w:szCs w:val="28"/>
        </w:rPr>
        <w:t xml:space="preserve">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w:t>
      </w:r>
      <w:r>
        <w:rPr>
          <w:rFonts w:ascii="Times New Roman" w:hAnsi="Times New Roman" w:cs="Times New Roman"/>
          <w:sz w:val="28"/>
          <w:szCs w:val="28"/>
        </w:rPr>
        <w:t>участнику</w:t>
      </w:r>
      <w:r w:rsidRPr="00D37820">
        <w:rPr>
          <w:rFonts w:ascii="Times New Roman" w:hAnsi="Times New Roman" w:cs="Times New Roman"/>
          <w:sz w:val="28"/>
          <w:szCs w:val="28"/>
        </w:rPr>
        <w:t xml:space="preserve"> </w:t>
      </w:r>
      <w:r>
        <w:rPr>
          <w:rFonts w:ascii="Times New Roman" w:hAnsi="Times New Roman" w:cs="Times New Roman"/>
          <w:sz w:val="28"/>
          <w:szCs w:val="28"/>
        </w:rPr>
        <w:t>закупки</w:t>
      </w:r>
      <w:r w:rsidRPr="00D37820">
        <w:rPr>
          <w:rFonts w:ascii="Times New Roman" w:hAnsi="Times New Roman" w:cs="Times New Roman"/>
          <w:sz w:val="28"/>
          <w:szCs w:val="28"/>
        </w:rPr>
        <w:t xml:space="preserve"> в соответствии с Положением о закупках и Документацией о закупке;</w:t>
      </w:r>
    </w:p>
    <w:p w:rsidR="00FE3400" w:rsidRPr="00D37820" w:rsidRDefault="00FE3400" w:rsidP="00D37820">
      <w:pPr>
        <w:ind w:firstLine="709"/>
        <w:jc w:val="both"/>
        <w:rPr>
          <w:rFonts w:ascii="Times New Roman" w:hAnsi="Times New Roman" w:cs="Times New Roman"/>
          <w:sz w:val="28"/>
          <w:szCs w:val="28"/>
        </w:rPr>
      </w:pPr>
      <w:r w:rsidRPr="00D37820">
        <w:rPr>
          <w:rFonts w:ascii="Times New Roman" w:hAnsi="Times New Roman" w:cs="Times New Roman"/>
          <w:sz w:val="28"/>
          <w:szCs w:val="28"/>
        </w:rPr>
        <w:t xml:space="preserve">в) о лице (лицах) с которым будет заключён договор (договоры) по результатам </w:t>
      </w:r>
      <w:r>
        <w:rPr>
          <w:rFonts w:ascii="Times New Roman" w:hAnsi="Times New Roman" w:cs="Times New Roman"/>
          <w:sz w:val="28"/>
          <w:szCs w:val="28"/>
        </w:rPr>
        <w:t>закупки</w:t>
      </w:r>
      <w:r w:rsidRPr="00D37820">
        <w:rPr>
          <w:rFonts w:ascii="Times New Roman" w:hAnsi="Times New Roman" w:cs="Times New Roman"/>
          <w:sz w:val="28"/>
          <w:szCs w:val="28"/>
        </w:rPr>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Pr>
          <w:rFonts w:ascii="Times New Roman" w:hAnsi="Times New Roman" w:cs="Times New Roman"/>
          <w:sz w:val="28"/>
          <w:szCs w:val="28"/>
        </w:rPr>
        <w:t>закупки</w:t>
      </w:r>
      <w:r w:rsidRPr="00D37820">
        <w:rPr>
          <w:rFonts w:ascii="Times New Roman" w:hAnsi="Times New Roman" w:cs="Times New Roman"/>
          <w:sz w:val="28"/>
          <w:szCs w:val="28"/>
        </w:rPr>
        <w:t>;</w:t>
      </w:r>
    </w:p>
    <w:p w:rsidR="00FE3400" w:rsidRPr="00D37820" w:rsidRDefault="00FE3400" w:rsidP="00D37820">
      <w:pPr>
        <w:ind w:firstLine="709"/>
        <w:jc w:val="both"/>
        <w:rPr>
          <w:rFonts w:ascii="Times New Roman" w:hAnsi="Times New Roman" w:cs="Times New Roman"/>
          <w:sz w:val="28"/>
          <w:szCs w:val="28"/>
        </w:rPr>
      </w:pPr>
      <w:r w:rsidRPr="00D37820">
        <w:rPr>
          <w:rFonts w:ascii="Times New Roman" w:hAnsi="Times New Roman" w:cs="Times New Roman"/>
          <w:sz w:val="28"/>
          <w:szCs w:val="28"/>
        </w:rPr>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rPr>
          <w:rFonts w:ascii="Times New Roman" w:hAnsi="Times New Roman" w:cs="Times New Roman"/>
          <w:sz w:val="28"/>
          <w:szCs w:val="28"/>
        </w:rPr>
        <w:t>участника</w:t>
      </w:r>
      <w:r w:rsidRPr="00D37820">
        <w:rPr>
          <w:rFonts w:ascii="Times New Roman" w:hAnsi="Times New Roman" w:cs="Times New Roman"/>
          <w:sz w:val="28"/>
          <w:szCs w:val="28"/>
        </w:rPr>
        <w:t xml:space="preserve">,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Pr>
          <w:rFonts w:ascii="Times New Roman" w:hAnsi="Times New Roman" w:cs="Times New Roman"/>
          <w:sz w:val="28"/>
          <w:szCs w:val="28"/>
        </w:rPr>
        <w:t>закупки</w:t>
      </w:r>
      <w:r w:rsidRPr="00D37820">
        <w:rPr>
          <w:rFonts w:ascii="Times New Roman" w:hAnsi="Times New Roman" w:cs="Times New Roman"/>
          <w:sz w:val="28"/>
          <w:szCs w:val="28"/>
        </w:rPr>
        <w:t xml:space="preserve">. Распределение сумм денежных средств указывается в соглашении в процентах от цены договора (договоров), предложенной </w:t>
      </w:r>
      <w:r>
        <w:rPr>
          <w:rFonts w:ascii="Times New Roman" w:hAnsi="Times New Roman" w:cs="Times New Roman"/>
          <w:sz w:val="28"/>
          <w:szCs w:val="28"/>
        </w:rPr>
        <w:t>участником</w:t>
      </w:r>
      <w:r w:rsidRPr="00D37820">
        <w:rPr>
          <w:rFonts w:ascii="Times New Roman" w:hAnsi="Times New Roman" w:cs="Times New Roman"/>
          <w:sz w:val="28"/>
          <w:szCs w:val="28"/>
        </w:rPr>
        <w:t xml:space="preserve"> в Заявке;</w:t>
      </w:r>
    </w:p>
    <w:p w:rsidR="00FE3400" w:rsidRPr="00D37820" w:rsidRDefault="00FE3400" w:rsidP="00D37820">
      <w:pPr>
        <w:ind w:firstLine="709"/>
        <w:jc w:val="both"/>
        <w:rPr>
          <w:rFonts w:ascii="Times New Roman" w:hAnsi="Times New Roman" w:cs="Times New Roman"/>
          <w:sz w:val="28"/>
          <w:szCs w:val="28"/>
        </w:rPr>
      </w:pPr>
      <w:r w:rsidRPr="00D37820">
        <w:rPr>
          <w:rFonts w:ascii="Times New Roman" w:hAnsi="Times New Roman" w:cs="Times New Roman"/>
          <w:sz w:val="28"/>
          <w:szCs w:val="28"/>
        </w:rPr>
        <w:t xml:space="preserve">д) о распределении между лицами, выступающими на стороне одного </w:t>
      </w:r>
      <w:r>
        <w:rPr>
          <w:rFonts w:ascii="Times New Roman" w:hAnsi="Times New Roman" w:cs="Times New Roman"/>
          <w:sz w:val="28"/>
          <w:szCs w:val="28"/>
        </w:rPr>
        <w:t>участника</w:t>
      </w:r>
      <w:r w:rsidRPr="00D37820">
        <w:rPr>
          <w:rFonts w:ascii="Times New Roman" w:hAnsi="Times New Roman" w:cs="Times New Roman"/>
          <w:sz w:val="28"/>
          <w:szCs w:val="28"/>
        </w:rPr>
        <w:t xml:space="preserve">, обязанности по внесению денежных средств в качестве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rPr>
          <w:rFonts w:ascii="Times New Roman" w:hAnsi="Times New Roman" w:cs="Times New Roman"/>
          <w:sz w:val="28"/>
          <w:szCs w:val="28"/>
        </w:rPr>
        <w:t>участника</w:t>
      </w:r>
      <w:r w:rsidRPr="00D37820">
        <w:rPr>
          <w:rFonts w:ascii="Times New Roman" w:hAnsi="Times New Roman" w:cs="Times New Roman"/>
          <w:sz w:val="28"/>
          <w:szCs w:val="28"/>
        </w:rPr>
        <w:t>;</w:t>
      </w:r>
    </w:p>
    <w:p w:rsidR="00FE3400" w:rsidRPr="0035506C" w:rsidRDefault="00FE3400" w:rsidP="00D37820">
      <w:pPr>
        <w:ind w:firstLine="709"/>
        <w:jc w:val="both"/>
        <w:rPr>
          <w:rFonts w:ascii="Times New Roman" w:hAnsi="Times New Roman" w:cs="Times New Roman"/>
          <w:sz w:val="28"/>
          <w:szCs w:val="28"/>
        </w:rPr>
      </w:pPr>
      <w:r w:rsidRPr="00D37820">
        <w:rPr>
          <w:rFonts w:ascii="Times New Roman" w:hAnsi="Times New Roman" w:cs="Times New Roman"/>
          <w:sz w:val="28"/>
          <w:szCs w:val="28"/>
        </w:rPr>
        <w:t xml:space="preserve">е) о распределении между лицами, выступающими на стороне одного </w:t>
      </w:r>
      <w:r>
        <w:rPr>
          <w:rFonts w:ascii="Times New Roman" w:hAnsi="Times New Roman" w:cs="Times New Roman"/>
          <w:sz w:val="28"/>
          <w:szCs w:val="28"/>
        </w:rPr>
        <w:t>участника</w:t>
      </w:r>
      <w:r w:rsidRPr="00D37820">
        <w:rPr>
          <w:rFonts w:ascii="Times New Roman" w:hAnsi="Times New Roman" w:cs="Times New Roman"/>
          <w:sz w:val="28"/>
          <w:szCs w:val="28"/>
        </w:rPr>
        <w:t>, обязанности по предоставлению обеспечения исполнения договора.</w:t>
      </w:r>
    </w:p>
    <w:p w:rsidR="00FE3400" w:rsidRPr="0035506C" w:rsidRDefault="00FE3400" w:rsidP="00F4611A">
      <w:pPr>
        <w:pStyle w:val="21"/>
        <w:rPr>
          <w:rFonts w:ascii="Times New Roman" w:hAnsi="Times New Roman"/>
        </w:rPr>
      </w:pPr>
      <w:bookmarkStart w:id="53" w:name="_Toc304547046"/>
      <w:bookmarkStart w:id="54" w:name="_Toc312425142"/>
      <w:bookmarkStart w:id="55" w:name="_Toc317960273"/>
      <w:bookmarkStart w:id="56" w:name="_Toc337131032"/>
      <w:bookmarkStart w:id="57" w:name="_Toc468734318"/>
      <w:r w:rsidRPr="0035506C">
        <w:rPr>
          <w:rFonts w:ascii="Times New Roman" w:hAnsi="Times New Roman"/>
        </w:rPr>
        <w:t>Статья 1</w:t>
      </w:r>
      <w:r>
        <w:rPr>
          <w:rFonts w:ascii="Times New Roman" w:hAnsi="Times New Roman"/>
        </w:rPr>
        <w:t>8</w:t>
      </w:r>
      <w:r w:rsidRPr="0035506C">
        <w:rPr>
          <w:rFonts w:ascii="Times New Roman" w:hAnsi="Times New Roman"/>
        </w:rPr>
        <w:t>. Обеспечение заявки (предложения) на участие в процедуре закупки. Обеспечение исполнения договора и гарантийных обязательств</w:t>
      </w:r>
      <w:bookmarkEnd w:id="53"/>
      <w:bookmarkEnd w:id="54"/>
      <w:bookmarkEnd w:id="55"/>
      <w:bookmarkEnd w:id="56"/>
      <w:bookmarkEnd w:id="57"/>
    </w:p>
    <w:p w:rsidR="00FE3400" w:rsidRPr="0035506C" w:rsidRDefault="00FE3400" w:rsidP="00A82354">
      <w:pPr>
        <w:tabs>
          <w:tab w:val="left" w:pos="360"/>
        </w:tabs>
        <w:ind w:firstLine="709"/>
        <w:jc w:val="both"/>
        <w:rPr>
          <w:rFonts w:ascii="Times New Roman" w:hAnsi="Times New Roman" w:cs="Times New Roman"/>
          <w:sz w:val="28"/>
          <w:szCs w:val="28"/>
        </w:rPr>
      </w:pPr>
      <w:r>
        <w:rPr>
          <w:rFonts w:ascii="Times New Roman" w:hAnsi="Times New Roman" w:cs="Times New Roman"/>
          <w:sz w:val="28"/>
          <w:szCs w:val="28"/>
        </w:rPr>
        <w:t>1</w:t>
      </w:r>
      <w:r w:rsidRPr="0035506C">
        <w:rPr>
          <w:rFonts w:ascii="Times New Roman" w:hAnsi="Times New Roman" w:cs="Times New Roman"/>
          <w:sz w:val="28"/>
          <w:szCs w:val="28"/>
        </w:rPr>
        <w:t>.</w:t>
      </w:r>
      <w:r w:rsidRPr="0035506C">
        <w:rPr>
          <w:rFonts w:ascii="Times New Roman" w:hAnsi="Times New Roman" w:cs="Times New Roman"/>
          <w:sz w:val="28"/>
          <w:szCs w:val="28"/>
        </w:rPr>
        <w:tab/>
      </w:r>
      <w:r w:rsidRPr="001F1603">
        <w:rPr>
          <w:rFonts w:ascii="Times New Roman" w:hAnsi="Times New Roman" w:cs="Times New Roman"/>
          <w:sz w:val="28"/>
          <w:szCs w:val="28"/>
        </w:rPr>
        <w:t xml:space="preserve">Заказчик не устанавливает в документации о конкурентной закупке требование обеспечения заявок на участие в закупке, если </w:t>
      </w:r>
      <w:r w:rsidRPr="001F1603">
        <w:rPr>
          <w:rFonts w:ascii="Times New Roman" w:hAnsi="Times New Roman" w:cs="Times New Roman"/>
          <w:sz w:val="28"/>
          <w:szCs w:val="28"/>
        </w:rPr>
        <w:lastRenderedPageBreak/>
        <w:t>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Pr="00A44AF6">
        <w:rPr>
          <w:rFonts w:ascii="Times New Roman" w:hAnsi="Times New Roman" w:cs="Times New Roman"/>
          <w:sz w:val="28"/>
          <w:szCs w:val="28"/>
        </w:rPr>
        <w:t xml:space="preserve"> Обеспечение заявки на участие в процедуре закупки производится путем перечисления денежных средств на счет заказчика,</w:t>
      </w:r>
      <w:r>
        <w:rPr>
          <w:rFonts w:ascii="Times New Roman" w:hAnsi="Times New Roman" w:cs="Times New Roman"/>
          <w:sz w:val="28"/>
          <w:szCs w:val="28"/>
        </w:rPr>
        <w:t xml:space="preserve"> блокированием средств на электронной торговой площадке</w:t>
      </w:r>
      <w:r w:rsidRPr="00A44AF6">
        <w:rPr>
          <w:rFonts w:ascii="Times New Roman" w:hAnsi="Times New Roman" w:cs="Times New Roman"/>
          <w:sz w:val="28"/>
          <w:szCs w:val="28"/>
        </w:rPr>
        <w:t xml:space="preserve">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FE3400" w:rsidRPr="003E762C" w:rsidRDefault="00FE3400" w:rsidP="00A82354">
      <w:pPr>
        <w:tabs>
          <w:tab w:val="left" w:pos="709"/>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Заказчик вправе установить в документации процедуры закупки требование об </w:t>
      </w:r>
      <w:r>
        <w:rPr>
          <w:rFonts w:ascii="Times New Roman" w:hAnsi="Times New Roman" w:cs="Times New Roman"/>
          <w:sz w:val="28"/>
          <w:szCs w:val="28"/>
        </w:rPr>
        <w:t>обеспечении исполнения договора.</w:t>
      </w:r>
      <w:r w:rsidRPr="0035506C">
        <w:rPr>
          <w:rFonts w:ascii="Times New Roman" w:hAnsi="Times New Roman" w:cs="Times New Roman"/>
          <w:sz w:val="28"/>
          <w:szCs w:val="28"/>
        </w:rPr>
        <w:t xml:space="preserve"> Срок обеспечения исполнения договора </w:t>
      </w:r>
      <w:r w:rsidRPr="003E762C">
        <w:rPr>
          <w:rFonts w:ascii="Times New Roman" w:hAnsi="Times New Roman" w:cs="Times New Roman"/>
          <w:sz w:val="28"/>
          <w:szCs w:val="28"/>
        </w:rPr>
        <w:t>должен быть равен сроку исполнения обязательств по договору поставщиком (подрядчиком, исполнителем) плюс не менее 30 дней.</w:t>
      </w:r>
    </w:p>
    <w:p w:rsidR="00FE3400" w:rsidRPr="0035506C" w:rsidRDefault="00FE3400" w:rsidP="000C346C">
      <w:pPr>
        <w:tabs>
          <w:tab w:val="left" w:pos="1134"/>
        </w:tabs>
        <w:ind w:firstLine="709"/>
        <w:jc w:val="both"/>
        <w:rPr>
          <w:rFonts w:ascii="Times New Roman" w:hAnsi="Times New Roman" w:cs="Times New Roman"/>
          <w:sz w:val="28"/>
          <w:szCs w:val="28"/>
        </w:rPr>
      </w:pPr>
      <w:r w:rsidRPr="0035506C">
        <w:rPr>
          <w:rFonts w:ascii="Times New Roman" w:hAnsi="Times New Roman" w:cs="Times New Roman"/>
          <w:sz w:val="28"/>
          <w:szCs w:val="28"/>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FE3400" w:rsidRPr="0035506C" w:rsidRDefault="00FE3400" w:rsidP="00A82354">
      <w:pPr>
        <w:tabs>
          <w:tab w:val="left" w:pos="709"/>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Обеспечение исполнения договора, исполнения гарантийных обязательств может быть оформлено в виде </w:t>
      </w:r>
      <w:r w:rsidRPr="002820EE">
        <w:rPr>
          <w:rFonts w:ascii="Times New Roman" w:hAnsi="Times New Roman" w:cs="Times New Roman"/>
          <w:sz w:val="28"/>
          <w:szCs w:val="28"/>
        </w:rPr>
        <w:t>договора поручительства</w:t>
      </w:r>
      <w:r w:rsidRPr="0035506C">
        <w:rPr>
          <w:rFonts w:ascii="Times New Roman" w:hAnsi="Times New Roman" w:cs="Times New Roman"/>
          <w:sz w:val="28"/>
          <w:szCs w:val="28"/>
        </w:rPr>
        <w:t>, безотзывной банковской гарантии, выданной кредитной организацией,</w:t>
      </w:r>
      <w:r>
        <w:rPr>
          <w:rFonts w:ascii="Times New Roman" w:hAnsi="Times New Roman" w:cs="Times New Roman"/>
          <w:sz w:val="28"/>
          <w:szCs w:val="28"/>
        </w:rPr>
        <w:t xml:space="preserve"> блокированием денежных средств на электронной торговой площадке</w:t>
      </w:r>
      <w:r w:rsidRPr="0035506C">
        <w:rPr>
          <w:rFonts w:ascii="Times New Roman" w:hAnsi="Times New Roman" w:cs="Times New Roman"/>
          <w:sz w:val="28"/>
          <w:szCs w:val="28"/>
        </w:rPr>
        <w:t xml:space="preserve"> или передачи Заказчику в залог денежных средств, в том числе в форме вклада (депозита).</w:t>
      </w:r>
    </w:p>
    <w:p w:rsidR="00FE3400" w:rsidRPr="003E762C" w:rsidRDefault="00FE3400" w:rsidP="00A82354">
      <w:pPr>
        <w:widowControl/>
        <w:shd w:val="clear" w:color="auto" w:fill="FFFFFF"/>
        <w:autoSpaceDE/>
        <w:autoSpaceDN/>
        <w:adjustRightInd/>
        <w:ind w:left="5" w:right="10"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w:t>
      </w:r>
      <w:r w:rsidRPr="003E762C">
        <w:rPr>
          <w:rFonts w:ascii="Times New Roman" w:hAnsi="Times New Roman" w:cs="Times New Roman"/>
          <w:sz w:val="28"/>
          <w:szCs w:val="28"/>
        </w:rPr>
        <w:t>6 настоящей статьи.</w:t>
      </w:r>
    </w:p>
    <w:p w:rsidR="00FE3400" w:rsidRPr="0035506C" w:rsidRDefault="00FE3400" w:rsidP="00A82354">
      <w:pPr>
        <w:ind w:firstLine="709"/>
        <w:jc w:val="both"/>
        <w:rPr>
          <w:rFonts w:ascii="Times New Roman" w:hAnsi="Times New Roman" w:cs="Times New Roman"/>
          <w:sz w:val="28"/>
          <w:szCs w:val="28"/>
        </w:rPr>
      </w:pPr>
      <w:r w:rsidRPr="003E762C">
        <w:rPr>
          <w:rFonts w:ascii="Times New Roman" w:hAnsi="Times New Roman" w:cs="Times New Roman"/>
          <w:sz w:val="28"/>
          <w:szCs w:val="28"/>
        </w:rPr>
        <w:t>Срок предоставления победителем процедуры закупки или иным</w:t>
      </w:r>
      <w:r w:rsidRPr="0035506C">
        <w:rPr>
          <w:rFonts w:ascii="Times New Roman" w:hAnsi="Times New Roman" w:cs="Times New Roman"/>
          <w:sz w:val="28"/>
          <w:szCs w:val="28"/>
        </w:rPr>
        <w:t xml:space="preserve">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FE3400" w:rsidRDefault="00FE3400" w:rsidP="00A82354">
      <w:pPr>
        <w:ind w:firstLine="709"/>
        <w:jc w:val="both"/>
        <w:rPr>
          <w:rFonts w:ascii="Times New Roman" w:hAnsi="Times New Roman" w:cs="Times New Roman"/>
          <w:sz w:val="28"/>
          <w:szCs w:val="28"/>
        </w:rPr>
      </w:pPr>
      <w:r w:rsidRPr="0035506C">
        <w:rPr>
          <w:rFonts w:ascii="Times New Roman" w:hAnsi="Times New Roman" w:cs="Times New Roman"/>
          <w:sz w:val="28"/>
          <w:szCs w:val="28"/>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35506C">
        <w:rPr>
          <w:rFonts w:ascii="Times New Roman" w:hAnsi="Times New Roman" w:cs="Times New Roman"/>
          <w:sz w:val="28"/>
          <w:szCs w:val="28"/>
        </w:rPr>
        <w:tab/>
      </w:r>
    </w:p>
    <w:p w:rsidR="00FE3400" w:rsidRPr="002820EE" w:rsidRDefault="00FE3400" w:rsidP="00A82354">
      <w:pPr>
        <w:tabs>
          <w:tab w:val="left" w:pos="360"/>
        </w:tabs>
        <w:ind w:firstLine="709"/>
        <w:jc w:val="both"/>
        <w:rPr>
          <w:rFonts w:ascii="Times New Roman" w:hAnsi="Times New Roman" w:cs="Times New Roman"/>
          <w:sz w:val="28"/>
          <w:szCs w:val="28"/>
        </w:rPr>
      </w:pPr>
      <w:r w:rsidRPr="002820EE">
        <w:rPr>
          <w:rFonts w:ascii="Times New Roman" w:hAnsi="Times New Roman" w:cs="Times New Roman"/>
          <w:sz w:val="28"/>
          <w:szCs w:val="28"/>
        </w:rPr>
        <w:t xml:space="preserve">6.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w:t>
      </w:r>
      <w:r w:rsidRPr="002820EE">
        <w:rPr>
          <w:rFonts w:ascii="Times New Roman" w:hAnsi="Times New Roman" w:cs="Times New Roman"/>
          <w:sz w:val="28"/>
          <w:szCs w:val="28"/>
        </w:rPr>
        <w:lastRenderedPageBreak/>
        <w:t>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FE3400" w:rsidRPr="002820EE" w:rsidRDefault="00FE3400" w:rsidP="00A82354">
      <w:pPr>
        <w:ind w:firstLine="709"/>
        <w:jc w:val="both"/>
        <w:rPr>
          <w:rFonts w:ascii="Times New Roman" w:hAnsi="Times New Roman" w:cs="Times New Roman"/>
          <w:sz w:val="28"/>
          <w:szCs w:val="28"/>
        </w:rPr>
      </w:pPr>
      <w:r w:rsidRPr="002820EE">
        <w:rPr>
          <w:rFonts w:ascii="Times New Roman" w:hAnsi="Times New Roman" w:cs="Times New Roman"/>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FE3400" w:rsidRPr="00A44AF6" w:rsidRDefault="00FE3400" w:rsidP="00A82354">
      <w:pPr>
        <w:shd w:val="clear" w:color="auto" w:fill="FFFFFF"/>
        <w:ind w:left="10" w:firstLine="709"/>
        <w:jc w:val="both"/>
        <w:rPr>
          <w:rFonts w:ascii="Times New Roman" w:hAnsi="Times New Roman" w:cs="Times New Roman"/>
          <w:b/>
          <w:sz w:val="28"/>
          <w:szCs w:val="28"/>
        </w:rPr>
      </w:pPr>
      <w:r w:rsidRPr="002820EE">
        <w:rPr>
          <w:rFonts w:ascii="Times New Roman" w:hAnsi="Times New Roman" w:cs="Times New Roman"/>
          <w:sz w:val="28"/>
          <w:szCs w:val="28"/>
        </w:rPr>
        <w:t>7</w:t>
      </w:r>
      <w:r>
        <w:rPr>
          <w:rFonts w:ascii="Times New Roman" w:hAnsi="Times New Roman" w:cs="Times New Roman"/>
          <w:sz w:val="28"/>
          <w:szCs w:val="28"/>
        </w:rPr>
        <w:t>. В случае</w:t>
      </w:r>
      <w:r w:rsidRPr="002820EE">
        <w:rPr>
          <w:rFonts w:ascii="Times New Roman" w:hAnsi="Times New Roman" w:cs="Times New Roman"/>
          <w:sz w:val="28"/>
          <w:szCs w:val="28"/>
        </w:rPr>
        <w:t xml:space="preserve"> если установлено требование обеспечения</w:t>
      </w:r>
      <w:r w:rsidRPr="00A44AF6">
        <w:rPr>
          <w:rFonts w:ascii="Times New Roman" w:hAnsi="Times New Roman" w:cs="Times New Roman"/>
          <w:sz w:val="28"/>
          <w:szCs w:val="28"/>
        </w:rPr>
        <w:t xml:space="preserve"> заявки на участие в процедуре закупки, Заказчик возвращает денежные средства, внесенные </w:t>
      </w:r>
      <w:r>
        <w:rPr>
          <w:rFonts w:ascii="Times New Roman" w:hAnsi="Times New Roman" w:cs="Times New Roman"/>
          <w:sz w:val="28"/>
          <w:szCs w:val="28"/>
        </w:rPr>
        <w:t xml:space="preserve">на счет Заказчика </w:t>
      </w:r>
      <w:r w:rsidRPr="00A44AF6">
        <w:rPr>
          <w:rFonts w:ascii="Times New Roman" w:hAnsi="Times New Roman" w:cs="Times New Roman"/>
          <w:sz w:val="28"/>
          <w:szCs w:val="28"/>
        </w:rPr>
        <w:t>в качестве обеспечения заявок на участие в процедуре закупки, в течение двадцати рабочих дней со дня:</w:t>
      </w:r>
    </w:p>
    <w:p w:rsidR="00FE3400" w:rsidRPr="00A44AF6" w:rsidRDefault="00FE3400" w:rsidP="00A82354">
      <w:pPr>
        <w:tabs>
          <w:tab w:val="left" w:pos="360"/>
        </w:tabs>
        <w:ind w:firstLine="709"/>
        <w:jc w:val="both"/>
        <w:rPr>
          <w:rFonts w:ascii="Times New Roman" w:hAnsi="Times New Roman" w:cs="Times New Roman"/>
          <w:sz w:val="28"/>
          <w:szCs w:val="28"/>
        </w:rPr>
      </w:pPr>
      <w:r w:rsidRPr="00A44AF6">
        <w:rPr>
          <w:rFonts w:ascii="Times New Roman" w:hAnsi="Times New Roman" w:cs="Times New Roman"/>
          <w:sz w:val="28"/>
          <w:szCs w:val="28"/>
        </w:rPr>
        <w:t>1) принятия Заказчиком решения об отказе от проведения процедуры закупки участнику, подавшему заявку на участие в процедуре закупки;</w:t>
      </w:r>
    </w:p>
    <w:p w:rsidR="00FE3400" w:rsidRPr="00A44AF6" w:rsidRDefault="00FE3400" w:rsidP="00A82354">
      <w:pPr>
        <w:tabs>
          <w:tab w:val="left" w:pos="360"/>
        </w:tabs>
        <w:ind w:firstLine="709"/>
        <w:jc w:val="both"/>
        <w:rPr>
          <w:rFonts w:ascii="Times New Roman" w:hAnsi="Times New Roman" w:cs="Times New Roman"/>
          <w:sz w:val="28"/>
          <w:szCs w:val="28"/>
        </w:rPr>
      </w:pPr>
      <w:r w:rsidRPr="00A44AF6">
        <w:rPr>
          <w:rFonts w:ascii="Times New Roman" w:hAnsi="Times New Roman" w:cs="Times New Roman"/>
          <w:sz w:val="28"/>
          <w:szCs w:val="28"/>
        </w:rPr>
        <w:t>2) поступления Заказчику уведомления об отзыве заявки на участие в процедуре закупки - участнику, подавшему уведомление;</w:t>
      </w:r>
    </w:p>
    <w:p w:rsidR="00FE3400" w:rsidRPr="00A44AF6" w:rsidRDefault="00FE3400" w:rsidP="00A82354">
      <w:pPr>
        <w:tabs>
          <w:tab w:val="left" w:pos="360"/>
        </w:tabs>
        <w:ind w:firstLine="709"/>
        <w:jc w:val="both"/>
        <w:rPr>
          <w:rFonts w:ascii="Times New Roman" w:hAnsi="Times New Roman" w:cs="Times New Roman"/>
          <w:sz w:val="28"/>
          <w:szCs w:val="28"/>
        </w:rPr>
      </w:pPr>
      <w:r w:rsidRPr="00A44AF6">
        <w:rPr>
          <w:rFonts w:ascii="Times New Roman" w:hAnsi="Times New Roman" w:cs="Times New Roman"/>
          <w:sz w:val="28"/>
          <w:szCs w:val="28"/>
        </w:rPr>
        <w:t>3) подписания протокола рассмотрения и оценки заявок на участие в</w:t>
      </w:r>
      <w:r>
        <w:rPr>
          <w:rFonts w:ascii="Times New Roman" w:hAnsi="Times New Roman" w:cs="Times New Roman"/>
          <w:sz w:val="28"/>
          <w:szCs w:val="28"/>
        </w:rPr>
        <w:t xml:space="preserve">  </w:t>
      </w:r>
      <w:r w:rsidRPr="00A44AF6">
        <w:rPr>
          <w:rFonts w:ascii="Times New Roman" w:hAnsi="Times New Roman" w:cs="Times New Roman"/>
          <w:sz w:val="28"/>
          <w:szCs w:val="28"/>
        </w:rPr>
        <w:t>процедуре закупки – участнику, подавшему заявку после окончания срока их приема;</w:t>
      </w:r>
    </w:p>
    <w:p w:rsidR="00FE3400" w:rsidRPr="00A44AF6" w:rsidRDefault="00FE3400" w:rsidP="00A82354">
      <w:pPr>
        <w:tabs>
          <w:tab w:val="left" w:pos="360"/>
        </w:tabs>
        <w:ind w:firstLine="709"/>
        <w:jc w:val="both"/>
        <w:rPr>
          <w:rFonts w:ascii="Times New Roman" w:hAnsi="Times New Roman" w:cs="Times New Roman"/>
          <w:sz w:val="28"/>
          <w:szCs w:val="28"/>
        </w:rPr>
      </w:pPr>
      <w:r w:rsidRPr="00A44AF6">
        <w:rPr>
          <w:rFonts w:ascii="Times New Roman" w:hAnsi="Times New Roman" w:cs="Times New Roman"/>
          <w:sz w:val="28"/>
          <w:szCs w:val="28"/>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FE3400" w:rsidRPr="004E5D1F" w:rsidRDefault="00FE3400" w:rsidP="00A82354">
      <w:pPr>
        <w:tabs>
          <w:tab w:val="left" w:pos="360"/>
        </w:tabs>
        <w:ind w:firstLine="709"/>
        <w:jc w:val="both"/>
        <w:rPr>
          <w:rFonts w:ascii="Times New Roman" w:hAnsi="Times New Roman" w:cs="Times New Roman"/>
          <w:sz w:val="28"/>
          <w:szCs w:val="28"/>
        </w:rPr>
      </w:pPr>
      <w:r w:rsidRPr="00A44AF6">
        <w:rPr>
          <w:rFonts w:ascii="Times New Roman" w:hAnsi="Times New Roman" w:cs="Times New Roman"/>
          <w:sz w:val="28"/>
          <w:szCs w:val="28"/>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FE3400" w:rsidRPr="00A44AF6" w:rsidRDefault="00FE3400" w:rsidP="00A82354">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w:t>
      </w:r>
      <w:r w:rsidRPr="00A44AF6">
        <w:rPr>
          <w:rFonts w:ascii="Times New Roman" w:hAnsi="Times New Roman" w:cs="Times New Roman"/>
          <w:sz w:val="28"/>
          <w:szCs w:val="28"/>
        </w:rPr>
        <w:t xml:space="preserve">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FE3400" w:rsidRPr="00A44AF6" w:rsidRDefault="00FE3400" w:rsidP="00A82354">
      <w:pPr>
        <w:ind w:firstLine="709"/>
        <w:jc w:val="both"/>
        <w:rPr>
          <w:rFonts w:ascii="Times New Roman" w:hAnsi="Times New Roman" w:cs="Times New Roman"/>
          <w:sz w:val="28"/>
          <w:szCs w:val="28"/>
        </w:rPr>
      </w:pPr>
      <w:r>
        <w:rPr>
          <w:rFonts w:ascii="Times New Roman" w:hAnsi="Times New Roman" w:cs="Times New Roman"/>
          <w:sz w:val="28"/>
          <w:szCs w:val="28"/>
        </w:rPr>
        <w:t>7</w:t>
      </w:r>
      <w:r w:rsidRPr="00A44AF6">
        <w:rPr>
          <w:rFonts w:ascii="Times New Roman" w:hAnsi="Times New Roman" w:cs="Times New Roman"/>
          <w:sz w:val="28"/>
          <w:szCs w:val="28"/>
        </w:rPr>
        <w:t>) подписания протокола аукциона – участнику аукциона, не принявшему участие в процедуре аукциона.</w:t>
      </w:r>
    </w:p>
    <w:p w:rsidR="00FE3400" w:rsidRPr="00A44AF6" w:rsidRDefault="00FE3400" w:rsidP="00A82354">
      <w:pPr>
        <w:ind w:firstLine="709"/>
        <w:jc w:val="both"/>
        <w:rPr>
          <w:rFonts w:ascii="Times New Roman" w:hAnsi="Times New Roman" w:cs="Times New Roman"/>
          <w:sz w:val="28"/>
          <w:szCs w:val="28"/>
        </w:rPr>
      </w:pPr>
      <w:r w:rsidRPr="00A44AF6">
        <w:rPr>
          <w:rFonts w:ascii="Times New Roman" w:hAnsi="Times New Roman" w:cs="Times New Roman"/>
          <w:sz w:val="28"/>
          <w:szCs w:val="28"/>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FE3400" w:rsidRPr="0035506C" w:rsidRDefault="00FE3400" w:rsidP="00A82354">
      <w:pPr>
        <w:ind w:firstLine="709"/>
        <w:jc w:val="both"/>
        <w:rPr>
          <w:rFonts w:ascii="Times New Roman" w:hAnsi="Times New Roman" w:cs="Times New Roman"/>
          <w:sz w:val="28"/>
          <w:szCs w:val="28"/>
        </w:rPr>
      </w:pPr>
      <w:r>
        <w:rPr>
          <w:rFonts w:ascii="Times New Roman" w:hAnsi="Times New Roman" w:cs="Times New Roman"/>
          <w:sz w:val="28"/>
          <w:szCs w:val="28"/>
        </w:rPr>
        <w:t>8</w:t>
      </w:r>
      <w:r w:rsidRPr="0035506C">
        <w:rPr>
          <w:rFonts w:ascii="Times New Roman" w:hAnsi="Times New Roman" w:cs="Times New Roman"/>
          <w:sz w:val="28"/>
          <w:szCs w:val="28"/>
        </w:rPr>
        <w:t>.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FE3400" w:rsidRPr="0035506C" w:rsidRDefault="00FE3400" w:rsidP="00A82354">
      <w:pPr>
        <w:pStyle w:val="ac"/>
        <w:numPr>
          <w:ilvl w:val="0"/>
          <w:numId w:val="12"/>
        </w:numPr>
        <w:tabs>
          <w:tab w:val="left" w:pos="1134"/>
        </w:tabs>
        <w:ind w:left="0" w:firstLine="709"/>
      </w:pPr>
      <w:r w:rsidRPr="0035506C">
        <w:rPr>
          <w:szCs w:val="28"/>
        </w:rPr>
        <w:t>в случае уклонения победителя процедуры закупки от заключения договора;</w:t>
      </w:r>
    </w:p>
    <w:p w:rsidR="00FE3400" w:rsidRPr="0035506C" w:rsidRDefault="00FE3400" w:rsidP="00A82354">
      <w:pPr>
        <w:pStyle w:val="ac"/>
        <w:numPr>
          <w:ilvl w:val="0"/>
          <w:numId w:val="12"/>
        </w:numPr>
        <w:tabs>
          <w:tab w:val="left" w:pos="1134"/>
        </w:tabs>
        <w:ind w:left="0" w:firstLine="709"/>
      </w:pPr>
      <w:r w:rsidRPr="0035506C">
        <w:rPr>
          <w:szCs w:val="28"/>
        </w:rPr>
        <w:lastRenderedPageBreak/>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w:t>
      </w:r>
      <w:r>
        <w:rPr>
          <w:szCs w:val="28"/>
        </w:rPr>
        <w:t>,</w:t>
      </w:r>
      <w:r w:rsidRPr="0035506C">
        <w:rPr>
          <w:szCs w:val="28"/>
        </w:rPr>
        <w:t xml:space="preserve"> от заключения договора;</w:t>
      </w:r>
    </w:p>
    <w:p w:rsidR="00FE3400" w:rsidRPr="0035506C" w:rsidRDefault="00FE3400" w:rsidP="00A82354">
      <w:pPr>
        <w:pStyle w:val="ac"/>
        <w:numPr>
          <w:ilvl w:val="0"/>
          <w:numId w:val="12"/>
        </w:numPr>
        <w:tabs>
          <w:tab w:val="left" w:pos="1134"/>
        </w:tabs>
        <w:ind w:left="0" w:firstLine="709"/>
      </w:pPr>
      <w:r w:rsidRPr="0035506C">
        <w:rPr>
          <w:szCs w:val="28"/>
        </w:rPr>
        <w:t>в случае уклонения участника аукциона или конкурса, подавшего единственную заявку на участие в аукционе или конкурсе, соответст</w:t>
      </w:r>
      <w:r>
        <w:rPr>
          <w:szCs w:val="28"/>
        </w:rPr>
        <w:t>вующую требованиям документации</w:t>
      </w:r>
      <w:r w:rsidRPr="0035506C">
        <w:rPr>
          <w:szCs w:val="28"/>
        </w:rPr>
        <w:t xml:space="preserve"> и признанного его участником, от заключения договора;</w:t>
      </w:r>
    </w:p>
    <w:p w:rsidR="00FE3400" w:rsidRPr="0035506C" w:rsidRDefault="00FE3400" w:rsidP="00A82354">
      <w:pPr>
        <w:pStyle w:val="ac"/>
        <w:numPr>
          <w:ilvl w:val="0"/>
          <w:numId w:val="12"/>
        </w:numPr>
        <w:tabs>
          <w:tab w:val="left" w:pos="1134"/>
        </w:tabs>
        <w:ind w:left="0" w:firstLine="709"/>
      </w:pPr>
      <w:r w:rsidRPr="0035506C">
        <w:rPr>
          <w:szCs w:val="28"/>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FE3400" w:rsidRPr="0035506C" w:rsidRDefault="00FE3400" w:rsidP="00F4611A">
      <w:pPr>
        <w:pStyle w:val="12"/>
        <w:rPr>
          <w:rFonts w:ascii="Times New Roman" w:hAnsi="Times New Roman"/>
          <w:i/>
        </w:rPr>
      </w:pPr>
      <w:bookmarkStart w:id="58" w:name="_Toc312425145"/>
      <w:bookmarkStart w:id="59" w:name="_Toc317960274"/>
      <w:bookmarkStart w:id="60" w:name="_Toc337131033"/>
      <w:bookmarkStart w:id="61" w:name="_Toc468734319"/>
      <w:r w:rsidRPr="008435CC">
        <w:rPr>
          <w:rFonts w:ascii="Times New Roman" w:hAnsi="Times New Roman"/>
          <w:i/>
        </w:rPr>
        <w:t>Раздел 4.Открытый конкурс.</w:t>
      </w:r>
      <w:bookmarkEnd w:id="58"/>
      <w:bookmarkEnd w:id="59"/>
      <w:bookmarkEnd w:id="60"/>
      <w:bookmarkEnd w:id="61"/>
    </w:p>
    <w:p w:rsidR="00FE3400" w:rsidRPr="0035506C" w:rsidRDefault="00FE3400" w:rsidP="00F4611A">
      <w:pPr>
        <w:pStyle w:val="21"/>
        <w:rPr>
          <w:rFonts w:ascii="Times New Roman" w:hAnsi="Times New Roman"/>
        </w:rPr>
      </w:pPr>
      <w:bookmarkStart w:id="62" w:name="_Toc304547052"/>
      <w:bookmarkStart w:id="63" w:name="_Toc312425146"/>
      <w:bookmarkStart w:id="64" w:name="_Toc317960275"/>
      <w:bookmarkStart w:id="65" w:name="_Toc337131034"/>
      <w:bookmarkStart w:id="66" w:name="_Toc468734320"/>
      <w:r w:rsidRPr="0035506C">
        <w:rPr>
          <w:rFonts w:ascii="Times New Roman" w:hAnsi="Times New Roman"/>
        </w:rPr>
        <w:t>Статья 1</w:t>
      </w:r>
      <w:r>
        <w:rPr>
          <w:rFonts w:ascii="Times New Roman" w:hAnsi="Times New Roman"/>
        </w:rPr>
        <w:t>9</w:t>
      </w:r>
      <w:r w:rsidRPr="0035506C">
        <w:rPr>
          <w:rFonts w:ascii="Times New Roman" w:hAnsi="Times New Roman"/>
        </w:rPr>
        <w:t>. Открытый конкурс на право заключить договор.</w:t>
      </w:r>
      <w:bookmarkEnd w:id="62"/>
      <w:bookmarkEnd w:id="63"/>
      <w:bookmarkEnd w:id="64"/>
      <w:bookmarkEnd w:id="65"/>
      <w:bookmarkEnd w:id="66"/>
    </w:p>
    <w:p w:rsidR="00FE3400" w:rsidRPr="0035506C" w:rsidRDefault="00FE3400" w:rsidP="009F1886">
      <w:pPr>
        <w:ind w:firstLine="709"/>
        <w:jc w:val="both"/>
        <w:rPr>
          <w:rFonts w:ascii="Times New Roman" w:hAnsi="Times New Roman" w:cs="Times New Roman"/>
          <w:sz w:val="28"/>
          <w:szCs w:val="28"/>
        </w:rPr>
      </w:pPr>
      <w:bookmarkStart w:id="67" w:name="_Toc312425147"/>
      <w:r w:rsidRPr="0035506C">
        <w:rPr>
          <w:rFonts w:ascii="Times New Roman" w:hAnsi="Times New Roman" w:cs="Times New Roman"/>
          <w:sz w:val="28"/>
          <w:szCs w:val="28"/>
        </w:rPr>
        <w:t xml:space="preserve">1. </w:t>
      </w:r>
      <w:r w:rsidRPr="001F1603">
        <w:rPr>
          <w:rFonts w:ascii="Times New Roman" w:hAnsi="Times New Roman" w:cs="Times New Roman"/>
          <w:b/>
          <w:sz w:val="28"/>
          <w:szCs w:val="28"/>
        </w:rPr>
        <w:t>Под конкурсом</w:t>
      </w:r>
      <w:r w:rsidRPr="001F1603">
        <w:rPr>
          <w:rFonts w:ascii="Times New Roman" w:hAnsi="Times New Roman" w:cs="Times New Roman"/>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67"/>
    </w:p>
    <w:p w:rsidR="00FE3400" w:rsidRPr="0035506C" w:rsidRDefault="00FE3400" w:rsidP="000C346C">
      <w:pPr>
        <w:pStyle w:val="aa"/>
        <w:spacing w:after="0"/>
        <w:ind w:firstLine="709"/>
        <w:jc w:val="both"/>
        <w:rPr>
          <w:rFonts w:ascii="Times New Roman" w:hAnsi="Times New Roman"/>
          <w:sz w:val="28"/>
          <w:szCs w:val="28"/>
        </w:rPr>
      </w:pPr>
      <w:r>
        <w:rPr>
          <w:rFonts w:ascii="Times New Roman" w:hAnsi="Times New Roman"/>
          <w:sz w:val="28"/>
          <w:szCs w:val="28"/>
        </w:rPr>
        <w:t>2</w:t>
      </w:r>
      <w:r w:rsidRPr="0035506C">
        <w:rPr>
          <w:rFonts w:ascii="Times New Roman" w:hAnsi="Times New Roman"/>
          <w:sz w:val="28"/>
          <w:szCs w:val="28"/>
        </w:rPr>
        <w:t>. Заказчиком может быть установлено требование о предоставлении обеспечения заявки на участие в открытом конкурсе (далее по тексту - требование обеспечения заявки на участие в конкурсе) в соответствии со статьей 1</w:t>
      </w:r>
      <w:r>
        <w:rPr>
          <w:rFonts w:ascii="Times New Roman" w:hAnsi="Times New Roman"/>
          <w:sz w:val="28"/>
          <w:szCs w:val="28"/>
        </w:rPr>
        <w:t>8</w:t>
      </w:r>
      <w:r w:rsidRPr="0035506C">
        <w:rPr>
          <w:rFonts w:ascii="Times New Roman" w:hAnsi="Times New Roman"/>
          <w:sz w:val="28"/>
          <w:szCs w:val="28"/>
        </w:rPr>
        <w:t xml:space="preserve">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FE3400" w:rsidRDefault="00FE3400" w:rsidP="009F1886">
      <w:pPr>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FE3400" w:rsidRPr="000C346C" w:rsidRDefault="00FE3400" w:rsidP="009F1886">
      <w:pPr>
        <w:ind w:firstLine="709"/>
        <w:jc w:val="both"/>
        <w:rPr>
          <w:rFonts w:ascii="Times New Roman" w:hAnsi="Times New Roman" w:cs="Times New Roman"/>
          <w:sz w:val="28"/>
          <w:szCs w:val="28"/>
        </w:rPr>
      </w:pPr>
      <w:r w:rsidRPr="000C346C">
        <w:rPr>
          <w:rFonts w:ascii="Times New Roman" w:hAnsi="Times New Roman" w:cs="Times New Roman"/>
          <w:sz w:val="28"/>
          <w:szCs w:val="28"/>
        </w:rPr>
        <w:t xml:space="preserve">4. </w:t>
      </w:r>
      <w:r>
        <w:rPr>
          <w:rFonts w:ascii="Times New Roman" w:hAnsi="Times New Roman" w:cs="Times New Roman"/>
          <w:sz w:val="28"/>
          <w:szCs w:val="28"/>
        </w:rPr>
        <w:t>Исключен.</w:t>
      </w:r>
    </w:p>
    <w:p w:rsidR="00FE3400" w:rsidRPr="0035506C" w:rsidRDefault="00FE3400" w:rsidP="00F4611A">
      <w:pPr>
        <w:pStyle w:val="21"/>
        <w:rPr>
          <w:rFonts w:ascii="Times New Roman" w:hAnsi="Times New Roman"/>
        </w:rPr>
      </w:pPr>
      <w:bookmarkStart w:id="68" w:name="_Toc304547053"/>
      <w:bookmarkStart w:id="69" w:name="_Toc312425148"/>
      <w:bookmarkStart w:id="70" w:name="_Toc317960276"/>
      <w:bookmarkStart w:id="71" w:name="_Toc337131035"/>
      <w:bookmarkStart w:id="72" w:name="_Toc468734321"/>
      <w:r w:rsidRPr="0035506C">
        <w:rPr>
          <w:rFonts w:ascii="Times New Roman" w:hAnsi="Times New Roman"/>
        </w:rPr>
        <w:t xml:space="preserve">Статья </w:t>
      </w:r>
      <w:r>
        <w:rPr>
          <w:rFonts w:ascii="Times New Roman" w:hAnsi="Times New Roman"/>
        </w:rPr>
        <w:t>20</w:t>
      </w:r>
      <w:r w:rsidRPr="0035506C">
        <w:rPr>
          <w:rFonts w:ascii="Times New Roman" w:hAnsi="Times New Roman"/>
        </w:rPr>
        <w:t>. Извещение о проведении конкурса</w:t>
      </w:r>
      <w:bookmarkEnd w:id="68"/>
      <w:bookmarkEnd w:id="69"/>
      <w:bookmarkEnd w:id="70"/>
      <w:bookmarkEnd w:id="71"/>
      <w:bookmarkEnd w:id="72"/>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Извещение о проведении открытого конкурса размещается организатором закупок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Pr>
          <w:rFonts w:ascii="Times New Roman" w:hAnsi="Times New Roman" w:cs="Times New Roman"/>
          <w:sz w:val="28"/>
          <w:szCs w:val="28"/>
        </w:rPr>
        <w:t>в соответствии со статьями 13,16 настоящего положения</w:t>
      </w:r>
      <w:r w:rsidRPr="0035506C">
        <w:rPr>
          <w:rFonts w:ascii="Times New Roman" w:hAnsi="Times New Roman" w:cs="Times New Roman"/>
          <w:sz w:val="28"/>
          <w:szCs w:val="28"/>
        </w:rPr>
        <w:t>.</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2.</w:t>
      </w:r>
      <w:r>
        <w:rPr>
          <w:rFonts w:ascii="Times New Roman" w:hAnsi="Times New Roman" w:cs="Times New Roman"/>
          <w:sz w:val="28"/>
          <w:szCs w:val="28"/>
        </w:rPr>
        <w:t xml:space="preserve"> Организатор закупок </w:t>
      </w:r>
      <w:r w:rsidRPr="0035506C">
        <w:rPr>
          <w:rFonts w:ascii="Times New Roman" w:hAnsi="Times New Roman" w:cs="Times New Roman"/>
          <w:sz w:val="28"/>
          <w:szCs w:val="28"/>
        </w:rPr>
        <w:t xml:space="preserve">также вправе дополнительно опубликовать извещение о проведении открытого конкурса в любых средствах массовой информации, в том числе в </w:t>
      </w:r>
      <w:r w:rsidRPr="008435CC">
        <w:rPr>
          <w:rFonts w:ascii="Times New Roman" w:hAnsi="Times New Roman" w:cs="Times New Roman"/>
          <w:i/>
          <w:sz w:val="28"/>
          <w:szCs w:val="28"/>
        </w:rPr>
        <w:t>электронных</w:t>
      </w:r>
      <w:r w:rsidRPr="0035506C">
        <w:rPr>
          <w:rFonts w:ascii="Times New Roman" w:hAnsi="Times New Roman" w:cs="Times New Roman"/>
          <w:sz w:val="28"/>
          <w:szCs w:val="28"/>
        </w:rPr>
        <w:t xml:space="preserve"> средствах массовой информации.</w:t>
      </w:r>
    </w:p>
    <w:p w:rsidR="00FE3400" w:rsidRPr="0035506C" w:rsidRDefault="00FE3400" w:rsidP="002C4A6A">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w:t>
      </w:r>
      <w:r w:rsidRPr="002C4A6A">
        <w:rPr>
          <w:rFonts w:ascii="Times New Roman" w:hAnsi="Times New Roman" w:cs="Times New Roman"/>
          <w:sz w:val="28"/>
          <w:szCs w:val="28"/>
        </w:rPr>
        <w:t xml:space="preserve">Изменения, вносимые в извещение об осуществлении </w:t>
      </w:r>
      <w:r>
        <w:rPr>
          <w:rFonts w:ascii="Times New Roman" w:hAnsi="Times New Roman" w:cs="Times New Roman"/>
          <w:sz w:val="28"/>
          <w:szCs w:val="28"/>
        </w:rPr>
        <w:t>открытого конкурса</w:t>
      </w:r>
      <w:r w:rsidRPr="002C4A6A">
        <w:rPr>
          <w:rFonts w:ascii="Times New Roman" w:hAnsi="Times New Roman" w:cs="Times New Roman"/>
          <w:sz w:val="28"/>
          <w:szCs w:val="28"/>
        </w:rPr>
        <w:t>, документацию о</w:t>
      </w:r>
      <w:r>
        <w:rPr>
          <w:rFonts w:ascii="Times New Roman" w:hAnsi="Times New Roman" w:cs="Times New Roman"/>
          <w:sz w:val="28"/>
          <w:szCs w:val="28"/>
        </w:rPr>
        <w:t>б</w:t>
      </w:r>
      <w:r w:rsidRPr="002C4A6A">
        <w:rPr>
          <w:rFonts w:ascii="Times New Roman" w:hAnsi="Times New Roman" w:cs="Times New Roman"/>
          <w:sz w:val="28"/>
          <w:szCs w:val="28"/>
        </w:rPr>
        <w:t xml:space="preserve"> </w:t>
      </w:r>
      <w:r>
        <w:rPr>
          <w:rFonts w:ascii="Times New Roman" w:hAnsi="Times New Roman" w:cs="Times New Roman"/>
          <w:sz w:val="28"/>
          <w:szCs w:val="28"/>
        </w:rPr>
        <w:t>открытом конкурсе</w:t>
      </w:r>
      <w:r w:rsidRPr="002C4A6A">
        <w:rPr>
          <w:rFonts w:ascii="Times New Roman" w:hAnsi="Times New Roman" w:cs="Times New Roman"/>
          <w:sz w:val="28"/>
          <w:szCs w:val="28"/>
        </w:rPr>
        <w:t>, разъяснения положений документации о</w:t>
      </w:r>
      <w:r>
        <w:rPr>
          <w:rFonts w:ascii="Times New Roman" w:hAnsi="Times New Roman" w:cs="Times New Roman"/>
          <w:sz w:val="28"/>
          <w:szCs w:val="28"/>
        </w:rPr>
        <w:t>б</w:t>
      </w:r>
      <w:r w:rsidRPr="002C4A6A">
        <w:rPr>
          <w:rFonts w:ascii="Times New Roman" w:hAnsi="Times New Roman" w:cs="Times New Roman"/>
          <w:sz w:val="28"/>
          <w:szCs w:val="28"/>
        </w:rPr>
        <w:t xml:space="preserve"> </w:t>
      </w:r>
      <w:r>
        <w:rPr>
          <w:rFonts w:ascii="Times New Roman" w:hAnsi="Times New Roman" w:cs="Times New Roman"/>
          <w:sz w:val="28"/>
          <w:szCs w:val="28"/>
        </w:rPr>
        <w:t>открытом конкурсе</w:t>
      </w:r>
      <w:r w:rsidRPr="002C4A6A">
        <w:rPr>
          <w:rFonts w:ascii="Times New Roman" w:hAnsi="Times New Roman" w:cs="Times New Roman"/>
          <w:sz w:val="28"/>
          <w:szCs w:val="28"/>
        </w:rPr>
        <w:t xml:space="preserve"> размещаются заказчиком в единой </w:t>
      </w:r>
      <w:r w:rsidRPr="002C4A6A">
        <w:rPr>
          <w:rFonts w:ascii="Times New Roman" w:hAnsi="Times New Roman" w:cs="Times New Roman"/>
          <w:sz w:val="28"/>
          <w:szCs w:val="28"/>
        </w:rPr>
        <w:lastRenderedPageBreak/>
        <w:t xml:space="preserve">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w:t>
      </w:r>
      <w:r>
        <w:rPr>
          <w:rFonts w:ascii="Times New Roman" w:hAnsi="Times New Roman" w:cs="Times New Roman"/>
          <w:sz w:val="28"/>
          <w:szCs w:val="28"/>
        </w:rPr>
        <w:t>открытого конкурса</w:t>
      </w:r>
      <w:r w:rsidRPr="002C4A6A">
        <w:rPr>
          <w:rFonts w:ascii="Times New Roman" w:hAnsi="Times New Roman" w:cs="Times New Roman"/>
          <w:sz w:val="28"/>
          <w:szCs w:val="28"/>
        </w:rPr>
        <w:t>, документацию о</w:t>
      </w:r>
      <w:r>
        <w:rPr>
          <w:rFonts w:ascii="Times New Roman" w:hAnsi="Times New Roman" w:cs="Times New Roman"/>
          <w:sz w:val="28"/>
          <w:szCs w:val="28"/>
        </w:rPr>
        <w:t>б</w:t>
      </w:r>
      <w:r w:rsidRPr="002C4A6A">
        <w:rPr>
          <w:rFonts w:ascii="Times New Roman" w:hAnsi="Times New Roman" w:cs="Times New Roman"/>
          <w:sz w:val="28"/>
          <w:szCs w:val="28"/>
        </w:rPr>
        <w:t xml:space="preserve"> </w:t>
      </w:r>
      <w:r>
        <w:rPr>
          <w:rFonts w:ascii="Times New Roman" w:hAnsi="Times New Roman" w:cs="Times New Roman"/>
          <w:sz w:val="28"/>
          <w:szCs w:val="28"/>
        </w:rPr>
        <w:t>открытом конкурсе</w:t>
      </w:r>
      <w:r w:rsidRPr="002C4A6A">
        <w:rPr>
          <w:rFonts w:ascii="Times New Roman" w:hAnsi="Times New Roman" w:cs="Times New Roman"/>
          <w:sz w:val="28"/>
          <w:szCs w:val="28"/>
        </w:rPr>
        <w:t xml:space="preserve"> срок подачи заявок на участие в тако</w:t>
      </w:r>
      <w:r>
        <w:rPr>
          <w:rFonts w:ascii="Times New Roman" w:hAnsi="Times New Roman" w:cs="Times New Roman"/>
          <w:sz w:val="28"/>
          <w:szCs w:val="28"/>
        </w:rPr>
        <w:t>м</w:t>
      </w:r>
      <w:r w:rsidRPr="002C4A6A">
        <w:rPr>
          <w:rFonts w:ascii="Times New Roman" w:hAnsi="Times New Roman" w:cs="Times New Roman"/>
          <w:sz w:val="28"/>
          <w:szCs w:val="28"/>
        </w:rPr>
        <w:t xml:space="preserve"> </w:t>
      </w:r>
      <w:r>
        <w:rPr>
          <w:rFonts w:ascii="Times New Roman" w:hAnsi="Times New Roman" w:cs="Times New Roman"/>
          <w:sz w:val="28"/>
          <w:szCs w:val="28"/>
        </w:rPr>
        <w:t>открытом конкурсе</w:t>
      </w:r>
      <w:r w:rsidRPr="002C4A6A">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w:t>
      </w:r>
      <w:r>
        <w:rPr>
          <w:rFonts w:ascii="Times New Roman" w:hAnsi="Times New Roman" w:cs="Times New Roman"/>
          <w:sz w:val="28"/>
          <w:szCs w:val="28"/>
        </w:rPr>
        <w:t>м</w:t>
      </w:r>
      <w:r w:rsidRPr="002C4A6A">
        <w:rPr>
          <w:rFonts w:ascii="Times New Roman" w:hAnsi="Times New Roman" w:cs="Times New Roman"/>
          <w:sz w:val="28"/>
          <w:szCs w:val="28"/>
        </w:rPr>
        <w:t xml:space="preserve"> </w:t>
      </w:r>
      <w:r>
        <w:rPr>
          <w:rFonts w:ascii="Times New Roman" w:hAnsi="Times New Roman" w:cs="Times New Roman"/>
          <w:sz w:val="28"/>
          <w:szCs w:val="28"/>
        </w:rPr>
        <w:t>открытом конкурсе</w:t>
      </w:r>
      <w:r w:rsidRPr="002C4A6A">
        <w:rPr>
          <w:rFonts w:ascii="Times New Roman" w:hAnsi="Times New Roman" w:cs="Times New Roman"/>
          <w:sz w:val="28"/>
          <w:szCs w:val="28"/>
        </w:rPr>
        <w:t xml:space="preserve"> оставалось не менее половины срока подачи заявок</w:t>
      </w:r>
      <w:r>
        <w:rPr>
          <w:rFonts w:ascii="Times New Roman" w:hAnsi="Times New Roman" w:cs="Times New Roman"/>
          <w:sz w:val="28"/>
          <w:szCs w:val="28"/>
        </w:rPr>
        <w:t>.</w:t>
      </w:r>
      <w:r w:rsidRPr="0035506C" w:rsidDel="00551036">
        <w:rPr>
          <w:rFonts w:ascii="Times New Roman" w:hAnsi="Times New Roman" w:cs="Times New Roman"/>
          <w:sz w:val="28"/>
          <w:szCs w:val="28"/>
        </w:rPr>
        <w:t xml:space="preserve"> </w:t>
      </w:r>
    </w:p>
    <w:p w:rsidR="00FE3400" w:rsidRPr="002C4A6A" w:rsidRDefault="00FE3400" w:rsidP="002C4A6A">
      <w:pPr>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xml:space="preserve">. </w:t>
      </w:r>
      <w:r w:rsidRPr="002C4A6A">
        <w:rPr>
          <w:rFonts w:ascii="Times New Roman" w:hAnsi="Times New Roman" w:cs="Times New Roman"/>
          <w:sz w:val="28"/>
          <w:szCs w:val="28"/>
        </w:rPr>
        <w:t xml:space="preserve">Заказчик вправе отменить </w:t>
      </w:r>
      <w:r>
        <w:rPr>
          <w:rFonts w:ascii="Times New Roman" w:hAnsi="Times New Roman" w:cs="Times New Roman"/>
          <w:sz w:val="28"/>
          <w:szCs w:val="28"/>
        </w:rPr>
        <w:t>открытый конкурс</w:t>
      </w:r>
      <w:r w:rsidRPr="002C4A6A">
        <w:rPr>
          <w:rFonts w:ascii="Times New Roman" w:hAnsi="Times New Roman" w:cs="Times New Roman"/>
          <w:sz w:val="28"/>
          <w:szCs w:val="28"/>
        </w:rPr>
        <w:t xml:space="preserve"> до наступления даты и</w:t>
      </w:r>
      <w:r>
        <w:rPr>
          <w:rFonts w:ascii="Times New Roman" w:hAnsi="Times New Roman" w:cs="Times New Roman"/>
          <w:sz w:val="28"/>
          <w:szCs w:val="28"/>
        </w:rPr>
        <w:t xml:space="preserve"> времени окончания срока подачи заявок</w:t>
      </w:r>
      <w:r w:rsidRPr="002C4A6A">
        <w:rPr>
          <w:rFonts w:ascii="Times New Roman" w:hAnsi="Times New Roman" w:cs="Times New Roman"/>
          <w:sz w:val="28"/>
          <w:szCs w:val="28"/>
        </w:rPr>
        <w:t>.</w:t>
      </w:r>
    </w:p>
    <w:p w:rsidR="00FE3400" w:rsidRPr="002C4A6A" w:rsidRDefault="00FE3400" w:rsidP="002C4A6A">
      <w:pPr>
        <w:ind w:firstLine="709"/>
        <w:jc w:val="both"/>
        <w:rPr>
          <w:rFonts w:ascii="Times New Roman" w:hAnsi="Times New Roman" w:cs="Times New Roman"/>
          <w:sz w:val="28"/>
          <w:szCs w:val="28"/>
        </w:rPr>
      </w:pPr>
      <w:r w:rsidRPr="002C4A6A">
        <w:rPr>
          <w:rFonts w:ascii="Times New Roman" w:hAnsi="Times New Roman" w:cs="Times New Roman"/>
          <w:sz w:val="28"/>
          <w:szCs w:val="28"/>
        </w:rPr>
        <w:t xml:space="preserve">Решение об отмене </w:t>
      </w:r>
      <w:r>
        <w:rPr>
          <w:rFonts w:ascii="Times New Roman" w:hAnsi="Times New Roman" w:cs="Times New Roman"/>
          <w:sz w:val="28"/>
          <w:szCs w:val="28"/>
        </w:rPr>
        <w:t>открытого конкурса</w:t>
      </w:r>
      <w:r w:rsidRPr="002C4A6A">
        <w:rPr>
          <w:rFonts w:ascii="Times New Roman" w:hAnsi="Times New Roman" w:cs="Times New Roman"/>
          <w:sz w:val="28"/>
          <w:szCs w:val="28"/>
        </w:rPr>
        <w:t xml:space="preserve"> размещается в единой информационной системе в день принятия этого решения.</w:t>
      </w:r>
    </w:p>
    <w:p w:rsidR="00FE3400" w:rsidRPr="0035506C" w:rsidRDefault="00FE3400" w:rsidP="002C4A6A">
      <w:pPr>
        <w:ind w:firstLine="709"/>
        <w:jc w:val="both"/>
        <w:rPr>
          <w:rFonts w:ascii="Times New Roman" w:hAnsi="Times New Roman" w:cs="Times New Roman"/>
          <w:sz w:val="28"/>
          <w:szCs w:val="28"/>
        </w:rPr>
      </w:pPr>
      <w:r w:rsidRPr="002C4A6A">
        <w:rPr>
          <w:rFonts w:ascii="Times New Roman" w:hAnsi="Times New Roman" w:cs="Times New Roman"/>
          <w:sz w:val="28"/>
          <w:szCs w:val="28"/>
        </w:rPr>
        <w:t xml:space="preserve">По истечении срока отмены </w:t>
      </w:r>
      <w:r>
        <w:rPr>
          <w:rFonts w:ascii="Times New Roman" w:hAnsi="Times New Roman" w:cs="Times New Roman"/>
          <w:sz w:val="28"/>
          <w:szCs w:val="28"/>
        </w:rPr>
        <w:t>открытого конкурса</w:t>
      </w:r>
      <w:r w:rsidRPr="002C4A6A">
        <w:rPr>
          <w:rFonts w:ascii="Times New Roman" w:hAnsi="Times New Roman" w:cs="Times New Roman"/>
          <w:sz w:val="28"/>
          <w:szCs w:val="2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E3400" w:rsidRPr="0035506C" w:rsidRDefault="00FE3400" w:rsidP="008435CC">
      <w:pPr>
        <w:ind w:firstLine="709"/>
        <w:jc w:val="both"/>
        <w:rPr>
          <w:rFonts w:ascii="Times New Roman" w:hAnsi="Times New Roman" w:cs="Times New Roman"/>
          <w:sz w:val="28"/>
          <w:szCs w:val="28"/>
        </w:rPr>
      </w:pPr>
    </w:p>
    <w:p w:rsidR="00FE3400" w:rsidRPr="0035506C" w:rsidRDefault="00FE3400" w:rsidP="00F4611A">
      <w:pPr>
        <w:pStyle w:val="21"/>
        <w:rPr>
          <w:rFonts w:ascii="Times New Roman" w:hAnsi="Times New Roman"/>
        </w:rPr>
      </w:pPr>
      <w:bookmarkStart w:id="73" w:name="_Toc304547054"/>
      <w:bookmarkStart w:id="74" w:name="_Toc312425149"/>
      <w:bookmarkStart w:id="75" w:name="_Toc317960277"/>
      <w:bookmarkStart w:id="76" w:name="_Toc337131036"/>
      <w:bookmarkStart w:id="77" w:name="_Toc468734322"/>
      <w:r w:rsidRPr="0035506C">
        <w:rPr>
          <w:rFonts w:ascii="Times New Roman" w:hAnsi="Times New Roman"/>
        </w:rPr>
        <w:t xml:space="preserve">Статья </w:t>
      </w:r>
      <w:r>
        <w:rPr>
          <w:rFonts w:ascii="Times New Roman" w:hAnsi="Times New Roman"/>
        </w:rPr>
        <w:t>21</w:t>
      </w:r>
      <w:r w:rsidRPr="0035506C">
        <w:rPr>
          <w:rFonts w:ascii="Times New Roman" w:hAnsi="Times New Roman"/>
        </w:rPr>
        <w:t>. Конкурсная документаци</w:t>
      </w:r>
      <w:bookmarkEnd w:id="73"/>
      <w:bookmarkEnd w:id="74"/>
      <w:bookmarkEnd w:id="75"/>
      <w:r w:rsidRPr="0035506C">
        <w:rPr>
          <w:rFonts w:ascii="Times New Roman" w:hAnsi="Times New Roman"/>
        </w:rPr>
        <w:t>я</w:t>
      </w:r>
      <w:bookmarkEnd w:id="76"/>
      <w:bookmarkEnd w:id="77"/>
    </w:p>
    <w:p w:rsidR="00FE3400" w:rsidRPr="0035506C" w:rsidRDefault="00FE3400" w:rsidP="00A02226">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При установлении Заказчиком соответствующих требований в документации, </w:t>
      </w:r>
      <w:r>
        <w:rPr>
          <w:rFonts w:ascii="Times New Roman" w:hAnsi="Times New Roman" w:cs="Times New Roman"/>
          <w:sz w:val="28"/>
          <w:szCs w:val="28"/>
        </w:rPr>
        <w:t xml:space="preserve">наряду со статьей 16 положения, </w:t>
      </w:r>
      <w:r w:rsidRPr="0035506C">
        <w:rPr>
          <w:rFonts w:ascii="Times New Roman" w:hAnsi="Times New Roman" w:cs="Times New Roman"/>
          <w:sz w:val="28"/>
          <w:szCs w:val="28"/>
        </w:rPr>
        <w:t>конкурсная документация должна содержать:</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w:t>
      </w:r>
      <w:r>
        <w:rPr>
          <w:rFonts w:ascii="Times New Roman" w:hAnsi="Times New Roman" w:cs="Times New Roman"/>
          <w:sz w:val="28"/>
          <w:szCs w:val="28"/>
        </w:rPr>
        <w:t xml:space="preserve">) </w:t>
      </w:r>
      <w:r w:rsidRPr="0035506C">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2</w:t>
      </w:r>
      <w:r w:rsidRPr="0035506C">
        <w:rPr>
          <w:rFonts w:ascii="Times New Roman" w:hAnsi="Times New Roman" w:cs="Times New Roman"/>
          <w:sz w:val="28"/>
          <w:szCs w:val="28"/>
        </w:rPr>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условия платежей по договору;</w:t>
      </w:r>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5</w:t>
      </w:r>
      <w:r w:rsidRPr="0035506C">
        <w:rPr>
          <w:rFonts w:ascii="Times New Roman" w:hAnsi="Times New Roman" w:cs="Times New Roman"/>
          <w:sz w:val="28"/>
          <w:szCs w:val="28"/>
        </w:rPr>
        <w:t>) порядок и срок отзыва заявок на участие в открытом конкурсе, порядок внесения изменений в такие заявки;</w:t>
      </w:r>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6</w:t>
      </w:r>
      <w:r w:rsidRPr="0035506C">
        <w:rPr>
          <w:rFonts w:ascii="Times New Roman" w:hAnsi="Times New Roman" w:cs="Times New Roman"/>
          <w:sz w:val="28"/>
          <w:szCs w:val="28"/>
        </w:rPr>
        <w:t>) место, порядок, даты и время открытия доступа к поданным в форме электронных документов заявкам на участие в открытом конкурсе;</w:t>
      </w:r>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7</w:t>
      </w:r>
      <w:r w:rsidRPr="0035506C">
        <w:rPr>
          <w:rFonts w:ascii="Times New Roman" w:hAnsi="Times New Roman" w:cs="Times New Roman"/>
          <w:sz w:val="28"/>
          <w:szCs w:val="28"/>
        </w:rPr>
        <w:t>)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8</w:t>
      </w:r>
      <w:r w:rsidRPr="0035506C">
        <w:rPr>
          <w:rFonts w:ascii="Times New Roman" w:hAnsi="Times New Roman" w:cs="Times New Roman"/>
          <w:sz w:val="28"/>
          <w:szCs w:val="28"/>
        </w:rPr>
        <w:t xml:space="preserve">) размер обеспечения исполнения договора, срок и порядок его предоставления, в случае, если Заказчиком установлено требование </w:t>
      </w:r>
      <w:r w:rsidRPr="0035506C">
        <w:rPr>
          <w:rFonts w:ascii="Times New Roman" w:hAnsi="Times New Roman" w:cs="Times New Roman"/>
          <w:sz w:val="28"/>
          <w:szCs w:val="28"/>
        </w:rPr>
        <w:lastRenderedPageBreak/>
        <w:t>обеспечения исполнения договора;</w:t>
      </w:r>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9</w:t>
      </w:r>
      <w:r w:rsidRPr="0035506C">
        <w:rPr>
          <w:rFonts w:ascii="Times New Roman" w:hAnsi="Times New Roman" w:cs="Times New Roman"/>
          <w:sz w:val="28"/>
          <w:szCs w:val="28"/>
        </w:rPr>
        <w:t>) срок и порядок подписания договора победителем конкурса.</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5. Сведения, содержащиеся в конкурсной документации, должны соответствовать сведениям, указанным в извещении о проведении открытого конкурса.</w:t>
      </w:r>
    </w:p>
    <w:p w:rsidR="00FE3400" w:rsidRPr="0035506C" w:rsidRDefault="00FE3400" w:rsidP="00F4611A">
      <w:pPr>
        <w:pStyle w:val="21"/>
        <w:rPr>
          <w:rFonts w:ascii="Times New Roman" w:hAnsi="Times New Roman"/>
        </w:rPr>
      </w:pPr>
      <w:bookmarkStart w:id="78" w:name="_Toc304547055"/>
      <w:bookmarkStart w:id="79" w:name="_Toc312425151"/>
      <w:bookmarkStart w:id="80" w:name="_Toc317960278"/>
      <w:bookmarkStart w:id="81" w:name="_Toc337131037"/>
      <w:bookmarkStart w:id="82" w:name="_Toc468734323"/>
      <w:r w:rsidRPr="0035506C">
        <w:rPr>
          <w:rFonts w:ascii="Times New Roman" w:hAnsi="Times New Roman"/>
        </w:rPr>
        <w:t xml:space="preserve">Статья </w:t>
      </w:r>
      <w:r>
        <w:rPr>
          <w:rFonts w:ascii="Times New Roman" w:hAnsi="Times New Roman"/>
        </w:rPr>
        <w:t>22</w:t>
      </w:r>
      <w:r w:rsidRPr="0035506C">
        <w:rPr>
          <w:rFonts w:ascii="Times New Roman" w:hAnsi="Times New Roman"/>
        </w:rPr>
        <w:t>. Порядок предоставления конкурсной документации</w:t>
      </w:r>
      <w:bookmarkEnd w:id="78"/>
      <w:bookmarkEnd w:id="79"/>
      <w:bookmarkEnd w:id="80"/>
      <w:bookmarkEnd w:id="81"/>
      <w:bookmarkEnd w:id="82"/>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 В случае проведения открыто</w:t>
      </w:r>
      <w:r>
        <w:rPr>
          <w:rFonts w:ascii="Times New Roman" w:hAnsi="Times New Roman" w:cs="Times New Roman"/>
          <w:sz w:val="28"/>
          <w:szCs w:val="28"/>
        </w:rPr>
        <w:t>го конкурса организатор закупок</w:t>
      </w:r>
      <w:r w:rsidRPr="0035506C">
        <w:rPr>
          <w:rFonts w:ascii="Times New Roman" w:hAnsi="Times New Roman" w:cs="Times New Roman"/>
          <w:sz w:val="28"/>
          <w:szCs w:val="28"/>
        </w:rPr>
        <w:t xml:space="preserve"> обеспечивают размещение конкурсной документации </w:t>
      </w:r>
      <w:r>
        <w:rPr>
          <w:rFonts w:ascii="Times New Roman" w:hAnsi="Times New Roman" w:cs="Times New Roman"/>
          <w:sz w:val="28"/>
          <w:szCs w:val="28"/>
        </w:rPr>
        <w:t>в ЕИС</w:t>
      </w:r>
      <w:r w:rsidRPr="0035506C">
        <w:rPr>
          <w:rFonts w:ascii="Times New Roman" w:hAnsi="Times New Roman" w:cs="Times New Roman"/>
          <w:sz w:val="28"/>
          <w:szCs w:val="28"/>
        </w:rPr>
        <w:t xml:space="preserve">, одновременно с размещением извещения о проведении открытого конкурса. Конкурсная документация должна быть доступна для ознакомления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без взимания платы.</w:t>
      </w:r>
      <w:r>
        <w:rPr>
          <w:rFonts w:ascii="Times New Roman" w:hAnsi="Times New Roman" w:cs="Times New Roman"/>
          <w:sz w:val="28"/>
          <w:szCs w:val="28"/>
        </w:rPr>
        <w:t xml:space="preserve"> </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Со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Pr>
          <w:rFonts w:ascii="Times New Roman" w:hAnsi="Times New Roman" w:cs="Times New Roman"/>
          <w:sz w:val="28"/>
          <w:szCs w:val="28"/>
        </w:rPr>
        <w:t>организатора закупки</w:t>
      </w:r>
      <w:r w:rsidRPr="0035506C">
        <w:rPr>
          <w:rFonts w:ascii="Times New Roman" w:hAnsi="Times New Roman" w:cs="Times New Roman"/>
          <w:sz w:val="28"/>
          <w:szCs w:val="28"/>
        </w:rPr>
        <w:t xml:space="preserve">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3. Предоставление конкурсной документации до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извещения о проведении открытого конкурса не допускается.</w:t>
      </w:r>
    </w:p>
    <w:p w:rsidR="00FE3400" w:rsidRPr="0035506C" w:rsidRDefault="00FE3400" w:rsidP="008435CC">
      <w:pPr>
        <w:ind w:firstLine="709"/>
        <w:jc w:val="both"/>
        <w:rPr>
          <w:rFonts w:ascii="Times New Roman" w:hAnsi="Times New Roman" w:cs="Times New Roman"/>
          <w:sz w:val="28"/>
          <w:szCs w:val="28"/>
          <w:u w:val="single"/>
        </w:rPr>
      </w:pPr>
      <w:r w:rsidRPr="0035506C">
        <w:rPr>
          <w:rFonts w:ascii="Times New Roman" w:hAnsi="Times New Roman" w:cs="Times New Roman"/>
          <w:sz w:val="28"/>
          <w:szCs w:val="28"/>
        </w:rPr>
        <w:t xml:space="preserve">4. Конкурсная документация, размещенная </w:t>
      </w:r>
      <w:r>
        <w:rPr>
          <w:rFonts w:ascii="Times New Roman" w:hAnsi="Times New Roman" w:cs="Times New Roman"/>
          <w:sz w:val="28"/>
          <w:szCs w:val="28"/>
        </w:rPr>
        <w:t>в ЕИС</w:t>
      </w:r>
      <w:r w:rsidRPr="0035506C">
        <w:rPr>
          <w:rFonts w:ascii="Times New Roman" w:hAnsi="Times New Roman" w:cs="Times New Roman"/>
          <w:sz w:val="28"/>
          <w:szCs w:val="28"/>
        </w:rPr>
        <w:t>, должна соответствовать конкурсной документации, предоставляемой в порядке, установленном частью 2 настоящей статьи.</w:t>
      </w:r>
      <w:r>
        <w:rPr>
          <w:rFonts w:ascii="Times New Roman" w:hAnsi="Times New Roman" w:cs="Times New Roman"/>
          <w:sz w:val="28"/>
          <w:szCs w:val="28"/>
        </w:rPr>
        <w:t xml:space="preserve"> </w:t>
      </w:r>
    </w:p>
    <w:p w:rsidR="00FE3400" w:rsidRPr="0035506C" w:rsidRDefault="00FE3400" w:rsidP="00F4611A">
      <w:pPr>
        <w:pStyle w:val="21"/>
        <w:rPr>
          <w:rFonts w:ascii="Times New Roman" w:hAnsi="Times New Roman"/>
        </w:rPr>
      </w:pPr>
      <w:bookmarkStart w:id="83" w:name="_Toc304547056"/>
      <w:bookmarkStart w:id="84" w:name="_Toc312425152"/>
      <w:bookmarkStart w:id="85" w:name="_Toc317960279"/>
      <w:bookmarkStart w:id="86" w:name="_Toc337131038"/>
      <w:bookmarkStart w:id="87" w:name="_Toc468734324"/>
      <w:r w:rsidRPr="0035506C">
        <w:rPr>
          <w:rFonts w:ascii="Times New Roman" w:hAnsi="Times New Roman"/>
        </w:rPr>
        <w:t xml:space="preserve">Статья </w:t>
      </w:r>
      <w:r>
        <w:rPr>
          <w:rFonts w:ascii="Times New Roman" w:hAnsi="Times New Roman"/>
        </w:rPr>
        <w:t>23</w:t>
      </w:r>
      <w:r w:rsidRPr="0035506C">
        <w:rPr>
          <w:rFonts w:ascii="Times New Roman" w:hAnsi="Times New Roman"/>
        </w:rPr>
        <w:t>. Разъяснение положений конкурсной документации и внесение в нее изменений</w:t>
      </w:r>
      <w:bookmarkEnd w:id="83"/>
      <w:bookmarkEnd w:id="84"/>
      <w:bookmarkEnd w:id="85"/>
      <w:bookmarkEnd w:id="86"/>
      <w:bookmarkEnd w:id="87"/>
    </w:p>
    <w:p w:rsidR="00FE3400" w:rsidRPr="0035506C" w:rsidRDefault="00FE3400" w:rsidP="00F4611A">
      <w:pPr>
        <w:ind w:firstLine="708"/>
        <w:jc w:val="both"/>
        <w:rPr>
          <w:rFonts w:ascii="Times New Roman" w:hAnsi="Times New Roman" w:cs="Times New Roman"/>
          <w:sz w:val="28"/>
          <w:szCs w:val="28"/>
        </w:rPr>
      </w:pPr>
      <w:r w:rsidRPr="0035506C">
        <w:rPr>
          <w:rFonts w:ascii="Times New Roman" w:hAnsi="Times New Roman" w:cs="Times New Roman"/>
          <w:sz w:val="28"/>
          <w:szCs w:val="28"/>
        </w:rPr>
        <w:t xml:space="preserve">1. Любой участник процедуры закупки вправе направить в письменной форме Заказчику запрос о разъяснении положений конкурсной документации не позднее, </w:t>
      </w:r>
      <w:r w:rsidRPr="003E762C">
        <w:rPr>
          <w:rFonts w:ascii="Times New Roman" w:hAnsi="Times New Roman" w:cs="Times New Roman"/>
          <w:sz w:val="28"/>
          <w:szCs w:val="28"/>
        </w:rPr>
        <w:t xml:space="preserve">чем за </w:t>
      </w:r>
      <w:r>
        <w:rPr>
          <w:rFonts w:ascii="Times New Roman" w:hAnsi="Times New Roman" w:cs="Times New Roman"/>
          <w:sz w:val="28"/>
          <w:szCs w:val="28"/>
        </w:rPr>
        <w:t>три рабочих</w:t>
      </w:r>
      <w:r w:rsidRPr="003E762C">
        <w:rPr>
          <w:rFonts w:ascii="Times New Roman" w:hAnsi="Times New Roman" w:cs="Times New Roman"/>
          <w:sz w:val="28"/>
          <w:szCs w:val="28"/>
        </w:rPr>
        <w:t xml:space="preserve"> дн</w:t>
      </w:r>
      <w:r>
        <w:rPr>
          <w:rFonts w:ascii="Times New Roman" w:hAnsi="Times New Roman" w:cs="Times New Roman"/>
          <w:sz w:val="28"/>
          <w:szCs w:val="28"/>
        </w:rPr>
        <w:t>я</w:t>
      </w:r>
      <w:r w:rsidRPr="0035506C">
        <w:rPr>
          <w:rFonts w:ascii="Times New Roman" w:hAnsi="Times New Roman" w:cs="Times New Roman"/>
          <w:sz w:val="28"/>
          <w:szCs w:val="28"/>
        </w:rPr>
        <w:t xml:space="preserve"> до дня окончания подачи заявок на участие в открытом конкурсе.</w:t>
      </w:r>
    </w:p>
    <w:p w:rsidR="00FE3400" w:rsidRPr="0035506C" w:rsidRDefault="00FE3400" w:rsidP="00F4611A">
      <w:pPr>
        <w:ind w:firstLine="708"/>
        <w:jc w:val="both"/>
        <w:rPr>
          <w:rFonts w:ascii="Times New Roman" w:hAnsi="Times New Roman" w:cs="Times New Roman"/>
          <w:sz w:val="28"/>
          <w:szCs w:val="28"/>
        </w:rPr>
      </w:pPr>
      <w:r w:rsidRPr="0035506C">
        <w:rPr>
          <w:rFonts w:ascii="Times New Roman" w:hAnsi="Times New Roman" w:cs="Times New Roman"/>
          <w:sz w:val="28"/>
          <w:szCs w:val="28"/>
        </w:rPr>
        <w:t>2. В течение трех</w:t>
      </w:r>
      <w:r>
        <w:rPr>
          <w:rFonts w:ascii="Times New Roman" w:hAnsi="Times New Roman" w:cs="Times New Roman"/>
          <w:sz w:val="28"/>
          <w:szCs w:val="28"/>
        </w:rPr>
        <w:t xml:space="preserve"> рабочих</w:t>
      </w:r>
      <w:r w:rsidRPr="0035506C">
        <w:rPr>
          <w:rFonts w:ascii="Times New Roman" w:hAnsi="Times New Roman" w:cs="Times New Roman"/>
          <w:sz w:val="28"/>
          <w:szCs w:val="28"/>
        </w:rPr>
        <w:t xml:space="preserve"> дней со дня получения запроса о разъяснении положений конкурсной документации разъяснение должно </w:t>
      </w:r>
      <w:r w:rsidRPr="0035506C">
        <w:rPr>
          <w:rFonts w:ascii="Times New Roman" w:hAnsi="Times New Roman" w:cs="Times New Roman"/>
          <w:sz w:val="28"/>
          <w:szCs w:val="28"/>
        </w:rPr>
        <w:lastRenderedPageBreak/>
        <w:t xml:space="preserve">быть размещено организатором закупок </w:t>
      </w:r>
      <w:r>
        <w:rPr>
          <w:rFonts w:ascii="Times New Roman" w:hAnsi="Times New Roman" w:cs="Times New Roman"/>
          <w:sz w:val="28"/>
          <w:szCs w:val="28"/>
        </w:rPr>
        <w:t>в ЕИС</w:t>
      </w:r>
      <w:r w:rsidRPr="0035506C">
        <w:rPr>
          <w:rFonts w:ascii="Times New Roman" w:hAnsi="Times New Roman" w:cs="Times New Roman"/>
          <w:sz w:val="28"/>
          <w:szCs w:val="28"/>
        </w:rPr>
        <w:t xml:space="preserve">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FE3400" w:rsidRPr="0035506C" w:rsidRDefault="00FE3400" w:rsidP="00F4611A">
      <w:pPr>
        <w:ind w:firstLine="708"/>
        <w:jc w:val="both"/>
        <w:rPr>
          <w:rFonts w:ascii="Times New Roman" w:hAnsi="Times New Roman" w:cs="Times New Roman"/>
          <w:sz w:val="28"/>
          <w:szCs w:val="28"/>
        </w:rPr>
      </w:pPr>
      <w:r w:rsidRPr="0035506C">
        <w:rPr>
          <w:rFonts w:ascii="Times New Roman" w:hAnsi="Times New Roman" w:cs="Times New Roman"/>
          <w:sz w:val="28"/>
          <w:szCs w:val="28"/>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w:t>
      </w:r>
      <w:r>
        <w:rPr>
          <w:rFonts w:ascii="Times New Roman" w:hAnsi="Times New Roman" w:cs="Times New Roman"/>
          <w:sz w:val="28"/>
          <w:szCs w:val="28"/>
        </w:rPr>
        <w:t>.</w:t>
      </w:r>
      <w:r w:rsidRPr="0035506C">
        <w:rPr>
          <w:rFonts w:ascii="Times New Roman" w:hAnsi="Times New Roman" w:cs="Times New Roman"/>
          <w:sz w:val="28"/>
          <w:szCs w:val="28"/>
        </w:rPr>
        <w:t xml:space="preserve"> Изменение предмета конкурса не допускается. В течение одного рабочего </w:t>
      </w:r>
      <w:r>
        <w:rPr>
          <w:rFonts w:ascii="Times New Roman" w:hAnsi="Times New Roman" w:cs="Times New Roman"/>
          <w:sz w:val="28"/>
          <w:szCs w:val="28"/>
        </w:rPr>
        <w:t xml:space="preserve">дня </w:t>
      </w:r>
      <w:r w:rsidRPr="0035506C">
        <w:rPr>
          <w:rFonts w:ascii="Times New Roman" w:hAnsi="Times New Roman" w:cs="Times New Roman"/>
          <w:sz w:val="28"/>
          <w:szCs w:val="28"/>
        </w:rPr>
        <w:t>со дня принятия решения о внесении изменений в конкурсную документацию такие измене</w:t>
      </w:r>
      <w:r>
        <w:rPr>
          <w:rFonts w:ascii="Times New Roman" w:hAnsi="Times New Roman" w:cs="Times New Roman"/>
          <w:sz w:val="28"/>
          <w:szCs w:val="28"/>
        </w:rPr>
        <w:t xml:space="preserve">ния размещаются Организатором </w:t>
      </w:r>
      <w:r w:rsidRPr="0035506C">
        <w:rPr>
          <w:rFonts w:ascii="Times New Roman" w:hAnsi="Times New Roman" w:cs="Times New Roman"/>
          <w:sz w:val="28"/>
          <w:szCs w:val="28"/>
        </w:rPr>
        <w:t xml:space="preserve">закупок </w:t>
      </w:r>
      <w:r>
        <w:rPr>
          <w:rFonts w:ascii="Times New Roman" w:hAnsi="Times New Roman" w:cs="Times New Roman"/>
          <w:sz w:val="28"/>
          <w:szCs w:val="28"/>
        </w:rPr>
        <w:t>в ЕИС</w:t>
      </w:r>
      <w:r w:rsidRPr="0035506C">
        <w:rPr>
          <w:rFonts w:ascii="Times New Roman" w:hAnsi="Times New Roman" w:cs="Times New Roman"/>
          <w:sz w:val="28"/>
          <w:szCs w:val="28"/>
        </w:rPr>
        <w:t xml:space="preserve"> в порядке, установленном для размещения изменений в конкурсную </w:t>
      </w:r>
      <w:r w:rsidRPr="009E0744">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9E0744">
        <w:rPr>
          <w:rFonts w:ascii="Times New Roman" w:hAnsi="Times New Roman" w:cs="Times New Roman"/>
          <w:sz w:val="28"/>
          <w:szCs w:val="28"/>
        </w:rPr>
        <w:t>При этом срок подачи заявок на участие в</w:t>
      </w:r>
      <w:r w:rsidRPr="0035506C">
        <w:rPr>
          <w:rFonts w:ascii="Times New Roman" w:hAnsi="Times New Roman" w:cs="Times New Roman"/>
          <w:sz w:val="28"/>
          <w:szCs w:val="28"/>
        </w:rPr>
        <w:t xml:space="preserve"> открытом конкурсе должен быть продлен так, чтобы со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внесенных изменений в конкурсную документацию до даты окончания подачи заявок на участие в открытом конкурсе та</w:t>
      </w:r>
      <w:r>
        <w:rPr>
          <w:rFonts w:ascii="Times New Roman" w:hAnsi="Times New Roman" w:cs="Times New Roman"/>
          <w:sz w:val="28"/>
          <w:szCs w:val="28"/>
        </w:rPr>
        <w:t>кой срок составлял не менее половины срока приема заявок</w:t>
      </w:r>
      <w:r w:rsidRPr="0035506C">
        <w:rPr>
          <w:rFonts w:ascii="Times New Roman" w:hAnsi="Times New Roman" w:cs="Times New Roman"/>
          <w:sz w:val="28"/>
          <w:szCs w:val="28"/>
        </w:rPr>
        <w:t>.</w:t>
      </w:r>
    </w:p>
    <w:p w:rsidR="00FE3400" w:rsidRPr="0035506C" w:rsidRDefault="00FE3400" w:rsidP="00F4611A">
      <w:pPr>
        <w:pStyle w:val="21"/>
        <w:rPr>
          <w:rFonts w:ascii="Times New Roman" w:hAnsi="Times New Roman"/>
        </w:rPr>
      </w:pPr>
      <w:bookmarkStart w:id="88" w:name="_Toc304547057"/>
      <w:bookmarkStart w:id="89" w:name="_Toc312425153"/>
      <w:bookmarkStart w:id="90" w:name="_Toc317960280"/>
      <w:bookmarkStart w:id="91" w:name="_Toc337131039"/>
      <w:bookmarkStart w:id="92" w:name="_Toc468734325"/>
      <w:r w:rsidRPr="0035506C">
        <w:rPr>
          <w:rFonts w:ascii="Times New Roman" w:hAnsi="Times New Roman"/>
        </w:rPr>
        <w:t xml:space="preserve">Статья </w:t>
      </w:r>
      <w:r>
        <w:rPr>
          <w:rFonts w:ascii="Times New Roman" w:hAnsi="Times New Roman"/>
        </w:rPr>
        <w:t>24</w:t>
      </w:r>
      <w:r w:rsidRPr="0035506C">
        <w:rPr>
          <w:rFonts w:ascii="Times New Roman" w:hAnsi="Times New Roman"/>
        </w:rPr>
        <w:t>. Порядок подачи заявок на участие в открытом конкурсе</w:t>
      </w:r>
      <w:bookmarkEnd w:id="88"/>
      <w:bookmarkEnd w:id="89"/>
      <w:bookmarkEnd w:id="90"/>
      <w:bookmarkEnd w:id="91"/>
      <w:bookmarkEnd w:id="92"/>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2. Заявка на участие в открытом конкурсе должна содержать</w:t>
      </w:r>
      <w:r>
        <w:rPr>
          <w:rFonts w:ascii="Times New Roman" w:hAnsi="Times New Roman" w:cs="Times New Roman"/>
          <w:sz w:val="28"/>
          <w:szCs w:val="28"/>
        </w:rPr>
        <w:t>, если это установлено в конкурсной документации</w:t>
      </w:r>
      <w:r w:rsidRPr="0035506C">
        <w:rPr>
          <w:rFonts w:ascii="Times New Roman" w:hAnsi="Times New Roman" w:cs="Times New Roman"/>
          <w:sz w:val="28"/>
          <w:szCs w:val="28"/>
        </w:rPr>
        <w:t>:</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 сведения и документы об участнике процедуры закупки, подавшем такую заявку:</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E3400" w:rsidRPr="0035506C" w:rsidRDefault="00FE3400" w:rsidP="008435CC">
      <w:pPr>
        <w:pStyle w:val="text-1"/>
        <w:spacing w:before="0" w:beforeAutospacing="0" w:after="0" w:afterAutospacing="0"/>
        <w:ind w:firstLine="709"/>
        <w:jc w:val="both"/>
        <w:rPr>
          <w:sz w:val="28"/>
          <w:szCs w:val="28"/>
        </w:rPr>
      </w:pPr>
      <w:r w:rsidRPr="0035506C">
        <w:rPr>
          <w:sz w:val="28"/>
          <w:szCs w:val="28"/>
        </w:rPr>
        <w:t>б) полученную не ранее</w:t>
      </w:r>
      <w:r>
        <w:rPr>
          <w:sz w:val="28"/>
          <w:szCs w:val="28"/>
        </w:rPr>
        <w:t>,</w:t>
      </w:r>
      <w:r w:rsidRPr="0035506C">
        <w:rPr>
          <w:sz w:val="28"/>
          <w:szCs w:val="28"/>
        </w:rPr>
        <w:t xml:space="preserve"> чем за тридцать дней до дня размещения </w:t>
      </w:r>
      <w:r>
        <w:rPr>
          <w:sz w:val="28"/>
          <w:szCs w:val="28"/>
        </w:rPr>
        <w:t>в ЕИС</w:t>
      </w:r>
      <w:r w:rsidRPr="0035506C">
        <w:rPr>
          <w:sz w:val="28"/>
          <w:szCs w:val="28"/>
        </w:rPr>
        <w:t xml:space="preserve">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Pr>
          <w:sz w:val="28"/>
          <w:szCs w:val="28"/>
        </w:rPr>
        <w:t>в ЕИС</w:t>
      </w:r>
      <w:r w:rsidRPr="0035506C">
        <w:rPr>
          <w:sz w:val="28"/>
          <w:szCs w:val="28"/>
        </w:rPr>
        <w:t xml:space="preserve"> извещения о проведении открытого конкурса</w:t>
      </w:r>
      <w:r>
        <w:rPr>
          <w:sz w:val="28"/>
          <w:szCs w:val="28"/>
        </w:rPr>
        <w:t>,</w:t>
      </w:r>
      <w:r w:rsidRPr="0035506C">
        <w:rPr>
          <w:sz w:val="28"/>
          <w:szCs w:val="28"/>
        </w:rPr>
        <w:t xml:space="preserve"> выписку из единого государственного реестра индивидуальных предпринимателей</w:t>
      </w:r>
      <w:r>
        <w:rPr>
          <w:sz w:val="28"/>
          <w:szCs w:val="28"/>
        </w:rPr>
        <w:t xml:space="preserve"> </w:t>
      </w:r>
      <w:r w:rsidRPr="0035506C">
        <w:rPr>
          <w:sz w:val="28"/>
          <w:szCs w:val="28"/>
        </w:rPr>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8"/>
          <w:szCs w:val="28"/>
        </w:rPr>
        <w:t>,</w:t>
      </w:r>
      <w:r w:rsidRPr="0035506C">
        <w:rPr>
          <w:sz w:val="28"/>
          <w:szCs w:val="28"/>
        </w:rPr>
        <w:t xml:space="preserve"> полученные не ранее</w:t>
      </w:r>
      <w:r>
        <w:rPr>
          <w:sz w:val="28"/>
          <w:szCs w:val="28"/>
        </w:rPr>
        <w:t>,</w:t>
      </w:r>
      <w:r w:rsidRPr="0035506C">
        <w:rPr>
          <w:sz w:val="28"/>
          <w:szCs w:val="28"/>
        </w:rPr>
        <w:t xml:space="preserve"> чем за тридцать дней до дня размещения </w:t>
      </w:r>
      <w:r>
        <w:rPr>
          <w:sz w:val="28"/>
          <w:szCs w:val="28"/>
        </w:rPr>
        <w:t>в ЕИС</w:t>
      </w:r>
      <w:r w:rsidRPr="0035506C">
        <w:rPr>
          <w:sz w:val="28"/>
          <w:szCs w:val="28"/>
        </w:rPr>
        <w:t xml:space="preserve"> извещения о проведении открытого конкурса;</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в) документ, подтверждающий полномочия лица на осуществление </w:t>
      </w:r>
      <w:r w:rsidRPr="0035506C">
        <w:rPr>
          <w:rFonts w:ascii="Times New Roman" w:hAnsi="Times New Roman" w:cs="Times New Roman"/>
          <w:sz w:val="28"/>
          <w:szCs w:val="28"/>
        </w:rPr>
        <w:lastRenderedPageBreak/>
        <w:t>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r>
        <w:rPr>
          <w:rFonts w:ascii="Times New Roman" w:hAnsi="Times New Roman" w:cs="Times New Roman"/>
          <w:sz w:val="28"/>
          <w:szCs w:val="28"/>
        </w:rPr>
        <w:t xml:space="preserve"> </w:t>
      </w:r>
      <w:r w:rsidRPr="0035506C">
        <w:rPr>
          <w:rFonts w:ascii="Times New Roman" w:hAnsi="Times New Roman" w:cs="Times New Roman"/>
          <w:sz w:val="28"/>
          <w:szCs w:val="28"/>
        </w:rPr>
        <w:t>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w:t>
      </w:r>
      <w:r>
        <w:rPr>
          <w:rFonts w:ascii="Times New Roman" w:hAnsi="Times New Roman" w:cs="Times New Roman"/>
          <w:sz w:val="28"/>
          <w:szCs w:val="28"/>
        </w:rPr>
        <w:t xml:space="preserve"> (при наличии печати)</w:t>
      </w:r>
      <w:r>
        <w:rPr>
          <w:rStyle w:val="af7"/>
          <w:rFonts w:ascii="Times New Roman" w:hAnsi="Times New Roman"/>
          <w:sz w:val="28"/>
          <w:szCs w:val="28"/>
        </w:rPr>
        <w:footnoteReference w:id="1"/>
      </w:r>
      <w:r w:rsidRPr="0035506C">
        <w:rPr>
          <w:rFonts w:ascii="Times New Roman" w:hAnsi="Times New Roman" w:cs="Times New Roman"/>
          <w:sz w:val="28"/>
          <w:szCs w:val="28"/>
        </w:rPr>
        <w:t xml:space="preserve">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w:t>
      </w:r>
      <w:r>
        <w:rPr>
          <w:rFonts w:ascii="Times New Roman" w:hAnsi="Times New Roman" w:cs="Times New Roman"/>
          <w:sz w:val="28"/>
          <w:szCs w:val="28"/>
        </w:rPr>
        <w:t>7</w:t>
      </w:r>
      <w:r w:rsidRPr="0035506C">
        <w:rPr>
          <w:rFonts w:ascii="Times New Roman" w:hAnsi="Times New Roman" w:cs="Times New Roman"/>
          <w:sz w:val="28"/>
          <w:szCs w:val="28"/>
        </w:rPr>
        <w:t xml:space="preserve"> настоящего Положения;</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д) копии учредительных документов участника процедуры закупки (для юридических лиц);</w:t>
      </w:r>
    </w:p>
    <w:p w:rsidR="00FE3400" w:rsidRPr="0035506C" w:rsidRDefault="00FE3400" w:rsidP="008435CC">
      <w:pPr>
        <w:ind w:firstLine="709"/>
        <w:jc w:val="both"/>
        <w:rPr>
          <w:rStyle w:val="FontStyle13"/>
          <w:rFonts w:cs="Times New Roman"/>
          <w:sz w:val="28"/>
          <w:szCs w:val="28"/>
        </w:rPr>
      </w:pPr>
      <w:r w:rsidRPr="0035506C">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w:t>
      </w:r>
      <w:r>
        <w:rPr>
          <w:rFonts w:ascii="Times New Roman" w:hAnsi="Times New Roman" w:cs="Times New Roman"/>
          <w:sz w:val="28"/>
          <w:szCs w:val="28"/>
        </w:rPr>
        <w:t>и документами юридического лица</w:t>
      </w:r>
      <w:r w:rsidRPr="0035506C">
        <w:rPr>
          <w:rFonts w:ascii="Times New Roman" w:hAnsi="Times New Roman" w:cs="Times New Roman"/>
          <w:sz w:val="28"/>
          <w:szCs w:val="28"/>
        </w:rPr>
        <w:t xml:space="preserve">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открытом конкурсе, обеспечения исполнения до</w:t>
      </w:r>
      <w:r>
        <w:rPr>
          <w:rFonts w:ascii="Times New Roman" w:hAnsi="Times New Roman" w:cs="Times New Roman"/>
          <w:sz w:val="28"/>
          <w:szCs w:val="28"/>
        </w:rPr>
        <w:t>говора являются крупной сделкой.</w:t>
      </w:r>
    </w:p>
    <w:p w:rsidR="00FE3400" w:rsidRPr="0035506C" w:rsidRDefault="00FE3400" w:rsidP="008435CC">
      <w:pPr>
        <w:ind w:firstLine="709"/>
        <w:jc w:val="both"/>
        <w:rPr>
          <w:rFonts w:ascii="Times New Roman" w:hAnsi="Times New Roman" w:cs="Times New Roman"/>
          <w:sz w:val="28"/>
          <w:szCs w:val="28"/>
        </w:rPr>
      </w:pPr>
      <w:r w:rsidRPr="0035506C">
        <w:rPr>
          <w:rStyle w:val="FontStyle13"/>
          <w:rFonts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35506C">
        <w:rPr>
          <w:rFonts w:ascii="Times New Roman" w:hAnsi="Times New Roman" w:cs="Times New Roman"/>
          <w:sz w:val="28"/>
          <w:szCs w:val="28"/>
        </w:rPr>
        <w:t>;</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ж)</w:t>
      </w:r>
      <w:r>
        <w:rPr>
          <w:rFonts w:ascii="Times New Roman" w:hAnsi="Times New Roman" w:cs="Times New Roman"/>
          <w:sz w:val="28"/>
          <w:szCs w:val="28"/>
        </w:rPr>
        <w:t xml:space="preserve"> </w:t>
      </w:r>
      <w:r w:rsidRPr="0035506C">
        <w:rPr>
          <w:rFonts w:ascii="Times New Roman" w:hAnsi="Times New Roman" w:cs="Times New Roman"/>
          <w:sz w:val="28"/>
          <w:szCs w:val="28"/>
        </w:rPr>
        <w:t>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w:t>
      </w:r>
      <w:r>
        <w:rPr>
          <w:rFonts w:ascii="Times New Roman" w:hAnsi="Times New Roman" w:cs="Times New Roman"/>
          <w:sz w:val="28"/>
          <w:szCs w:val="28"/>
        </w:rPr>
        <w:t xml:space="preserve"> период, предшествующий подаче п</w:t>
      </w:r>
      <w:r w:rsidRPr="0035506C">
        <w:rPr>
          <w:rFonts w:ascii="Times New Roman" w:hAnsi="Times New Roman" w:cs="Times New Roman"/>
          <w:sz w:val="28"/>
          <w:szCs w:val="28"/>
        </w:rPr>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w:t>
      </w:r>
      <w:r>
        <w:rPr>
          <w:rFonts w:ascii="Times New Roman" w:hAnsi="Times New Roman" w:cs="Times New Roman"/>
          <w:sz w:val="28"/>
          <w:szCs w:val="28"/>
        </w:rPr>
        <w:t xml:space="preserve"> </w:t>
      </w:r>
      <w:r w:rsidRPr="0035506C">
        <w:rPr>
          <w:rFonts w:ascii="Times New Roman" w:hAnsi="Times New Roman" w:cs="Times New Roman"/>
          <w:sz w:val="28"/>
          <w:szCs w:val="28"/>
        </w:rPr>
        <w:t xml:space="preserve">переходе на упрощенную систему налогообложения в случае, если участник применяет упрощенную систему </w:t>
      </w:r>
      <w:r w:rsidRPr="0035506C">
        <w:rPr>
          <w:rFonts w:ascii="Times New Roman" w:hAnsi="Times New Roman" w:cs="Times New Roman"/>
          <w:sz w:val="28"/>
          <w:szCs w:val="28"/>
        </w:rPr>
        <w:lastRenderedPageBreak/>
        <w:t>налогообложения, заверенные печатью</w:t>
      </w:r>
      <w:r>
        <w:rPr>
          <w:rFonts w:ascii="Times New Roman" w:hAnsi="Times New Roman" w:cs="Times New Roman"/>
          <w:sz w:val="28"/>
          <w:szCs w:val="28"/>
        </w:rPr>
        <w:t xml:space="preserve"> (при наличии печати) </w:t>
      </w:r>
      <w:r w:rsidRPr="0035506C">
        <w:rPr>
          <w:rFonts w:ascii="Times New Roman" w:hAnsi="Times New Roman" w:cs="Times New Roman"/>
          <w:sz w:val="28"/>
          <w:szCs w:val="28"/>
        </w:rPr>
        <w:t>и подписью уполномоченного л</w:t>
      </w:r>
      <w:r>
        <w:rPr>
          <w:rFonts w:ascii="Times New Roman" w:hAnsi="Times New Roman" w:cs="Times New Roman"/>
          <w:sz w:val="28"/>
          <w:szCs w:val="28"/>
        </w:rPr>
        <w:t>ица Участника, справку о средне</w:t>
      </w:r>
      <w:r w:rsidRPr="0035506C">
        <w:rPr>
          <w:rFonts w:ascii="Times New Roman" w:hAnsi="Times New Roman" w:cs="Times New Roman"/>
          <w:sz w:val="28"/>
          <w:szCs w:val="28"/>
        </w:rPr>
        <w:t>списочной численности сотрудников, справку о наличии собственных производственных фондов.</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в) обладание участниками процедуры закупки исключительными правами на объекты интеллектуальной собственности, если</w:t>
      </w:r>
      <w:r>
        <w:rPr>
          <w:rFonts w:ascii="Times New Roman" w:hAnsi="Times New Roman" w:cs="Times New Roman"/>
          <w:sz w:val="28"/>
          <w:szCs w:val="28"/>
        </w:rPr>
        <w:t>,</w:t>
      </w:r>
      <w:r w:rsidRPr="0035506C">
        <w:rPr>
          <w:rFonts w:ascii="Times New Roman" w:hAnsi="Times New Roman" w:cs="Times New Roman"/>
          <w:sz w:val="28"/>
          <w:szCs w:val="28"/>
        </w:rPr>
        <w:t xml:space="preserve"> в связи с исполнением договора</w:t>
      </w:r>
      <w:r>
        <w:rPr>
          <w:rFonts w:ascii="Times New Roman" w:hAnsi="Times New Roman" w:cs="Times New Roman"/>
          <w:sz w:val="28"/>
          <w:szCs w:val="28"/>
        </w:rPr>
        <w:t>,</w:t>
      </w:r>
      <w:r w:rsidRPr="0035506C">
        <w:rPr>
          <w:rFonts w:ascii="Times New Roman" w:hAnsi="Times New Roman" w:cs="Times New Roman"/>
          <w:sz w:val="28"/>
          <w:szCs w:val="28"/>
        </w:rPr>
        <w:t xml:space="preserve"> Заказчик приобретает права на объекты интеллектуальной собственности.</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w:t>
      </w:r>
      <w:r>
        <w:rPr>
          <w:rFonts w:ascii="Times New Roman" w:hAnsi="Times New Roman" w:cs="Times New Roman"/>
          <w:sz w:val="28"/>
          <w:szCs w:val="28"/>
        </w:rPr>
        <w:t>подтверждение соответствия иным требованиям установленным в документации</w:t>
      </w:r>
      <w:r w:rsidRPr="0035506C">
        <w:rPr>
          <w:rFonts w:ascii="Times New Roman" w:hAnsi="Times New Roman" w:cs="Times New Roman"/>
          <w:sz w:val="28"/>
          <w:szCs w:val="28"/>
        </w:rPr>
        <w:t>.</w:t>
      </w:r>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xml:space="preserve">. Участник процедуры закупки вправе подать только одну заявку на участие в конкурсе в отношении каждого предмета открытого конкурса. </w:t>
      </w:r>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5</w:t>
      </w:r>
      <w:r w:rsidRPr="0035506C">
        <w:rPr>
          <w:rFonts w:ascii="Times New Roman" w:hAnsi="Times New Roman" w:cs="Times New Roman"/>
          <w:sz w:val="28"/>
          <w:szCs w:val="28"/>
        </w:rPr>
        <w:t>. Прием заявок на участие в открытом конкурсе прекращается в день и час, указанный в извещении о проведении открытого конкурса.</w:t>
      </w:r>
    </w:p>
    <w:p w:rsidR="00FE3400" w:rsidRPr="0035506C" w:rsidRDefault="00FE3400" w:rsidP="008435CC">
      <w:pPr>
        <w:ind w:firstLine="709"/>
        <w:jc w:val="both"/>
        <w:rPr>
          <w:rFonts w:ascii="Times New Roman" w:hAnsi="Times New Roman" w:cs="Times New Roman"/>
          <w:sz w:val="28"/>
          <w:szCs w:val="28"/>
        </w:rPr>
      </w:pPr>
      <w:bookmarkStart w:id="93" w:name="_Toc312425154"/>
      <w:r>
        <w:rPr>
          <w:rFonts w:ascii="Times New Roman" w:hAnsi="Times New Roman" w:cs="Times New Roman"/>
          <w:sz w:val="28"/>
          <w:szCs w:val="28"/>
        </w:rPr>
        <w:lastRenderedPageBreak/>
        <w:t>6</w:t>
      </w:r>
      <w:r w:rsidRPr="0035506C">
        <w:rPr>
          <w:rFonts w:ascii="Times New Roman" w:hAnsi="Times New Roman" w:cs="Times New Roman"/>
          <w:sz w:val="28"/>
          <w:szCs w:val="28"/>
        </w:rPr>
        <w:t xml:space="preserve">.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w:t>
      </w:r>
      <w:r>
        <w:rPr>
          <w:rFonts w:ascii="Times New Roman" w:hAnsi="Times New Roman" w:cs="Times New Roman"/>
          <w:sz w:val="28"/>
          <w:szCs w:val="28"/>
        </w:rPr>
        <w:t>открытия доступа к заявкам</w:t>
      </w:r>
      <w:r w:rsidRPr="0035506C">
        <w:rPr>
          <w:rFonts w:ascii="Times New Roman" w:hAnsi="Times New Roman" w:cs="Times New Roman"/>
          <w:sz w:val="28"/>
          <w:szCs w:val="28"/>
        </w:rPr>
        <w:t xml:space="preserve">. Порядок и срок отзыва заявок на участие в открытом конкурсе, порядок внесения изменений в такие заявки устанавливается в конкурсной документации. </w:t>
      </w:r>
      <w:bookmarkEnd w:id="93"/>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7</w:t>
      </w:r>
      <w:r w:rsidRPr="0035506C">
        <w:rPr>
          <w:rFonts w:ascii="Times New Roman" w:hAnsi="Times New Roman" w:cs="Times New Roman"/>
          <w:sz w:val="28"/>
          <w:szCs w:val="28"/>
        </w:rPr>
        <w:t>.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8</w:t>
      </w:r>
      <w:r w:rsidRPr="0035506C">
        <w:rPr>
          <w:rFonts w:ascii="Times New Roman" w:hAnsi="Times New Roman" w:cs="Times New Roman"/>
          <w:sz w:val="28"/>
          <w:szCs w:val="28"/>
        </w:rPr>
        <w:t>.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по окончании срока подачи заявок на участие в открытом конкурсе подана только одна заявка на участие в открытом конкурсе,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w:t>
      </w:r>
      <w:r w:rsidRPr="000C346C">
        <w:rPr>
          <w:rFonts w:ascii="Times New Roman" w:hAnsi="Times New Roman" w:cs="Times New Roman"/>
          <w:sz w:val="28"/>
          <w:szCs w:val="28"/>
        </w:rPr>
        <w:t>установленном статьями 25</w:t>
      </w:r>
      <w:r w:rsidRPr="0035506C">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 xml:space="preserve"> </w:t>
      </w:r>
      <w:r w:rsidRPr="0035506C">
        <w:rPr>
          <w:rFonts w:ascii="Times New Roman" w:hAnsi="Times New Roman" w:cs="Times New Roman"/>
          <w:sz w:val="28"/>
          <w:szCs w:val="28"/>
        </w:rPr>
        <w:t xml:space="preserve">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открытом конкурса. Участник процедуры закупки, подавший указанную заявку, не вправе отказаться от заключения договора. </w:t>
      </w:r>
    </w:p>
    <w:p w:rsidR="00FE3400" w:rsidRPr="0035506C" w:rsidRDefault="00FE3400" w:rsidP="008435CC">
      <w:pPr>
        <w:ind w:firstLine="709"/>
        <w:jc w:val="both"/>
        <w:rPr>
          <w:rFonts w:ascii="Times New Roman" w:hAnsi="Times New Roman" w:cs="Times New Roman"/>
          <w:sz w:val="28"/>
          <w:szCs w:val="28"/>
        </w:rPr>
      </w:pPr>
      <w:r>
        <w:rPr>
          <w:rFonts w:ascii="Times New Roman" w:hAnsi="Times New Roman" w:cs="Times New Roman"/>
          <w:sz w:val="28"/>
          <w:szCs w:val="28"/>
        </w:rPr>
        <w:t>9</w:t>
      </w:r>
      <w:r w:rsidRPr="0035506C">
        <w:rPr>
          <w:rFonts w:ascii="Times New Roman" w:hAnsi="Times New Roman" w:cs="Times New Roman"/>
          <w:sz w:val="28"/>
          <w:szCs w:val="28"/>
        </w:rPr>
        <w:t>.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w:t>
      </w:r>
      <w:r>
        <w:rPr>
          <w:rFonts w:ascii="Times New Roman" w:hAnsi="Times New Roman" w:cs="Times New Roman"/>
          <w:sz w:val="28"/>
          <w:szCs w:val="28"/>
        </w:rPr>
        <w:t>8</w:t>
      </w:r>
      <w:r w:rsidRPr="0035506C">
        <w:rPr>
          <w:rFonts w:ascii="Times New Roman" w:hAnsi="Times New Roman" w:cs="Times New Roman"/>
          <w:sz w:val="28"/>
          <w:szCs w:val="28"/>
        </w:rPr>
        <w:t xml:space="preserve"> настоящего Положения.</w:t>
      </w:r>
    </w:p>
    <w:p w:rsidR="00FE3400" w:rsidRPr="0035506C" w:rsidRDefault="00FE3400" w:rsidP="008435CC">
      <w:pPr>
        <w:ind w:firstLine="709"/>
        <w:jc w:val="both"/>
        <w:rPr>
          <w:rFonts w:ascii="Times New Roman" w:hAnsi="Times New Roman" w:cs="Times New Roman"/>
          <w:sz w:val="28"/>
          <w:szCs w:val="28"/>
        </w:rPr>
      </w:pPr>
      <w:r w:rsidRPr="0035506C">
        <w:rPr>
          <w:rFonts w:ascii="Times New Roman" w:hAnsi="Times New Roman" w:cs="Times New Roman"/>
          <w:sz w:val="28"/>
          <w:szCs w:val="28"/>
        </w:rPr>
        <w:t>1</w:t>
      </w:r>
      <w:r>
        <w:rPr>
          <w:rFonts w:ascii="Times New Roman" w:hAnsi="Times New Roman" w:cs="Times New Roman"/>
          <w:sz w:val="28"/>
          <w:szCs w:val="28"/>
        </w:rPr>
        <w:t>0</w:t>
      </w:r>
      <w:r w:rsidRPr="0035506C">
        <w:rPr>
          <w:rFonts w:ascii="Times New Roman" w:hAnsi="Times New Roman" w:cs="Times New Roman"/>
          <w:sz w:val="28"/>
          <w:szCs w:val="28"/>
        </w:rPr>
        <w:t>. При не</w:t>
      </w:r>
      <w:r>
        <w:rPr>
          <w:rFonts w:ascii="Times New Roman" w:hAnsi="Times New Roman" w:cs="Times New Roman"/>
          <w:sz w:val="28"/>
          <w:szCs w:val="28"/>
        </w:rPr>
        <w:t xml:space="preserve">подписания </w:t>
      </w:r>
      <w:r w:rsidRPr="0035506C">
        <w:rPr>
          <w:rFonts w:ascii="Times New Roman" w:hAnsi="Times New Roman" w:cs="Times New Roman"/>
          <w:sz w:val="28"/>
          <w:szCs w:val="28"/>
        </w:rPr>
        <w:t>участником процедуры закупки, с которым заключается договор, в срок, предусмотренный конкурсной документацией, договора, а также</w:t>
      </w:r>
      <w:r>
        <w:rPr>
          <w:rFonts w:ascii="Times New Roman" w:hAnsi="Times New Roman" w:cs="Times New Roman"/>
          <w:sz w:val="28"/>
          <w:szCs w:val="28"/>
        </w:rPr>
        <w:t xml:space="preserve"> непредосталвения</w:t>
      </w:r>
      <w:r w:rsidRPr="0035506C">
        <w:rPr>
          <w:rFonts w:ascii="Times New Roman" w:hAnsi="Times New Roman" w:cs="Times New Roman"/>
          <w:sz w:val="28"/>
          <w:szCs w:val="28"/>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FE3400" w:rsidRPr="0035506C" w:rsidRDefault="00FE3400" w:rsidP="00F4611A">
      <w:pPr>
        <w:pStyle w:val="21"/>
        <w:rPr>
          <w:rFonts w:ascii="Times New Roman" w:hAnsi="Times New Roman"/>
        </w:rPr>
      </w:pPr>
      <w:bookmarkStart w:id="94" w:name="_Toc304547059"/>
      <w:bookmarkStart w:id="95" w:name="_Toc312425156"/>
      <w:bookmarkStart w:id="96" w:name="_Toc317960282"/>
      <w:bookmarkStart w:id="97" w:name="_Toc337131041"/>
      <w:bookmarkStart w:id="98" w:name="_Toc468734327"/>
      <w:r w:rsidRPr="0035506C">
        <w:rPr>
          <w:rFonts w:ascii="Times New Roman" w:hAnsi="Times New Roman"/>
        </w:rPr>
        <w:t>Статья 2</w:t>
      </w:r>
      <w:r>
        <w:rPr>
          <w:rFonts w:ascii="Times New Roman" w:hAnsi="Times New Roman"/>
        </w:rPr>
        <w:t>5</w:t>
      </w:r>
      <w:r w:rsidRPr="0035506C">
        <w:rPr>
          <w:rFonts w:ascii="Times New Roman" w:hAnsi="Times New Roman"/>
        </w:rPr>
        <w:t>. Порядок рассмотрения</w:t>
      </w:r>
      <w:r>
        <w:rPr>
          <w:rFonts w:ascii="Times New Roman" w:hAnsi="Times New Roman"/>
        </w:rPr>
        <w:t xml:space="preserve"> и оценки</w:t>
      </w:r>
      <w:r w:rsidRPr="0035506C">
        <w:rPr>
          <w:rFonts w:ascii="Times New Roman" w:hAnsi="Times New Roman"/>
        </w:rPr>
        <w:t xml:space="preserve"> заявок на участие в от</w:t>
      </w:r>
      <w:r>
        <w:rPr>
          <w:rFonts w:ascii="Times New Roman" w:hAnsi="Times New Roman"/>
        </w:rPr>
        <w:t>к</w:t>
      </w:r>
      <w:r w:rsidRPr="0035506C">
        <w:rPr>
          <w:rFonts w:ascii="Times New Roman" w:hAnsi="Times New Roman"/>
        </w:rPr>
        <w:t>рытом конкурсе</w:t>
      </w:r>
      <w:bookmarkEnd w:id="94"/>
      <w:bookmarkEnd w:id="95"/>
      <w:bookmarkEnd w:id="96"/>
      <w:bookmarkEnd w:id="97"/>
      <w:bookmarkEnd w:id="98"/>
    </w:p>
    <w:p w:rsidR="00FE3400" w:rsidRPr="0035506C" w:rsidRDefault="00FE3400"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w:t>
      </w:r>
      <w:r w:rsidRPr="0035506C">
        <w:rPr>
          <w:rFonts w:ascii="Times New Roman" w:hAnsi="Times New Roman" w:cs="Times New Roman"/>
          <w:sz w:val="28"/>
          <w:szCs w:val="28"/>
        </w:rPr>
        <w:lastRenderedPageBreak/>
        <w:t xml:space="preserve">документации. </w:t>
      </w:r>
    </w:p>
    <w:p w:rsidR="00FE3400" w:rsidRPr="0035506C" w:rsidRDefault="00FE3400"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Срок рассмотрения</w:t>
      </w:r>
      <w:r>
        <w:rPr>
          <w:rFonts w:ascii="Times New Roman" w:hAnsi="Times New Roman" w:cs="Times New Roman"/>
          <w:sz w:val="28"/>
          <w:szCs w:val="28"/>
        </w:rPr>
        <w:t xml:space="preserve"> и</w:t>
      </w:r>
      <w:r w:rsidRPr="0035506C">
        <w:rPr>
          <w:rFonts w:ascii="Times New Roman" w:hAnsi="Times New Roman" w:cs="Times New Roman"/>
          <w:sz w:val="28"/>
          <w:szCs w:val="28"/>
        </w:rPr>
        <w:t xml:space="preserve"> заявок на участие в открытом конкурсе не может превышать десять дней со дня </w:t>
      </w:r>
      <w:r>
        <w:rPr>
          <w:rFonts w:ascii="Times New Roman" w:hAnsi="Times New Roman" w:cs="Times New Roman"/>
          <w:sz w:val="28"/>
          <w:szCs w:val="28"/>
        </w:rPr>
        <w:t xml:space="preserve">открытия доступа к </w:t>
      </w:r>
      <w:r w:rsidRPr="0035506C">
        <w:rPr>
          <w:rFonts w:ascii="Times New Roman" w:hAnsi="Times New Roman" w:cs="Times New Roman"/>
          <w:sz w:val="28"/>
          <w:szCs w:val="28"/>
        </w:rPr>
        <w:t>заявкам на участие в открытом конкурсе, если иной срок не установлен в конкурсной документации.</w:t>
      </w:r>
    </w:p>
    <w:p w:rsidR="00FE3400" w:rsidRPr="0035506C" w:rsidRDefault="00FE3400"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w:t>
      </w:r>
      <w:r>
        <w:rPr>
          <w:rFonts w:ascii="Times New Roman" w:hAnsi="Times New Roman" w:cs="Times New Roman"/>
          <w:sz w:val="28"/>
          <w:szCs w:val="28"/>
        </w:rPr>
        <w:t>.</w:t>
      </w:r>
    </w:p>
    <w:p w:rsidR="00FE3400" w:rsidRPr="0035506C" w:rsidRDefault="00FE3400" w:rsidP="00C26219">
      <w:pPr>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FE3400" w:rsidRPr="0035506C" w:rsidRDefault="00FE3400"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FE3400" w:rsidRPr="0035506C" w:rsidRDefault="00FE3400" w:rsidP="00C26219">
      <w:pPr>
        <w:tabs>
          <w:tab w:val="left" w:pos="1134"/>
        </w:tabs>
        <w:ind w:firstLine="709"/>
        <w:jc w:val="both"/>
        <w:rPr>
          <w:rFonts w:ascii="Times New Roman" w:hAnsi="Times New Roman" w:cs="Times New Roman"/>
          <w:sz w:val="28"/>
          <w:szCs w:val="28"/>
        </w:rPr>
      </w:pPr>
      <w:r w:rsidRPr="0035506C">
        <w:rPr>
          <w:rFonts w:ascii="Times New Roman" w:hAnsi="Times New Roman" w:cs="Times New Roman"/>
          <w:sz w:val="28"/>
          <w:szCs w:val="28"/>
        </w:rPr>
        <w:t>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  в соответствии со статьей 1</w:t>
      </w:r>
      <w:r>
        <w:rPr>
          <w:rFonts w:ascii="Times New Roman" w:hAnsi="Times New Roman" w:cs="Times New Roman"/>
          <w:sz w:val="28"/>
          <w:szCs w:val="28"/>
        </w:rPr>
        <w:t>7</w:t>
      </w:r>
      <w:r w:rsidRPr="0035506C">
        <w:rPr>
          <w:rFonts w:ascii="Times New Roman" w:hAnsi="Times New Roman" w:cs="Times New Roman"/>
          <w:sz w:val="28"/>
          <w:szCs w:val="28"/>
        </w:rPr>
        <w:t xml:space="preserve"> настоящего Положения;</w:t>
      </w:r>
    </w:p>
    <w:p w:rsidR="00FE3400" w:rsidRPr="0035506C" w:rsidRDefault="00FE3400"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3)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FE3400" w:rsidRPr="004E2563" w:rsidRDefault="00FE3400" w:rsidP="00C26219">
      <w:pPr>
        <w:widowControl/>
        <w:autoSpaceDE/>
        <w:autoSpaceDN/>
        <w:adjustRightInd/>
        <w:ind w:firstLine="709"/>
        <w:jc w:val="both"/>
        <w:rPr>
          <w:rFonts w:ascii="Times New Roman" w:hAnsi="Times New Roman" w:cs="Times New Roman"/>
          <w:sz w:val="28"/>
          <w:szCs w:val="28"/>
        </w:rPr>
      </w:pPr>
      <w:r w:rsidRPr="004E2563">
        <w:rPr>
          <w:rFonts w:ascii="Times New Roman" w:hAnsi="Times New Roman" w:cs="Times New Roman"/>
          <w:sz w:val="28"/>
          <w:szCs w:val="28"/>
        </w:rPr>
        <w:t xml:space="preserve">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w:t>
      </w:r>
      <w:r>
        <w:rPr>
          <w:rFonts w:ascii="Times New Roman" w:hAnsi="Times New Roman" w:cs="Times New Roman"/>
          <w:sz w:val="28"/>
          <w:szCs w:val="28"/>
        </w:rPr>
        <w:t>обеспечения заявки. В случае не</w:t>
      </w:r>
      <w:r w:rsidRPr="004E2563">
        <w:rPr>
          <w:rFonts w:ascii="Times New Roman" w:hAnsi="Times New Roman" w:cs="Times New Roman"/>
          <w:sz w:val="28"/>
          <w:szCs w:val="28"/>
        </w:rPr>
        <w:t>поступления на указанный расчетн</w:t>
      </w:r>
      <w:r>
        <w:rPr>
          <w:rFonts w:ascii="Times New Roman" w:hAnsi="Times New Roman" w:cs="Times New Roman"/>
          <w:sz w:val="28"/>
          <w:szCs w:val="28"/>
        </w:rPr>
        <w:t xml:space="preserve">ый счет денежных средств </w:t>
      </w:r>
      <w:r w:rsidRPr="004E2563">
        <w:rPr>
          <w:rFonts w:ascii="Times New Roman" w:hAnsi="Times New Roman" w:cs="Times New Roman"/>
          <w:sz w:val="28"/>
          <w:szCs w:val="28"/>
        </w:rPr>
        <w:t>до дня окончания срока подачи заявок (включая день окончания подачи заявок), обеспечение аукционной заявки считается невнесенным.</w:t>
      </w:r>
    </w:p>
    <w:p w:rsidR="00FE3400" w:rsidRPr="0035506C" w:rsidRDefault="00FE3400" w:rsidP="00C26219">
      <w:pPr>
        <w:widowControl/>
        <w:autoSpaceDE/>
        <w:autoSpaceDN/>
        <w:adjustRightInd/>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FE3400" w:rsidRPr="0035506C" w:rsidRDefault="00FE3400" w:rsidP="00C26219">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FE3400" w:rsidRPr="0035506C" w:rsidRDefault="00FE3400" w:rsidP="000C34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35506C">
        <w:rPr>
          <w:rFonts w:ascii="Times New Roman" w:hAnsi="Times New Roman" w:cs="Times New Roman"/>
          <w:sz w:val="28"/>
          <w:szCs w:val="28"/>
        </w:rPr>
        <w:t>. Отказ в допуске к участию в торгах по иным основаниям не допускается.</w:t>
      </w:r>
    </w:p>
    <w:p w:rsidR="00FE3400" w:rsidRPr="0035506C" w:rsidRDefault="00FE3400" w:rsidP="00C26219">
      <w:pPr>
        <w:ind w:firstLine="709"/>
        <w:jc w:val="both"/>
        <w:rPr>
          <w:rFonts w:ascii="Times New Roman" w:hAnsi="Times New Roman" w:cs="Times New Roman"/>
          <w:sz w:val="28"/>
          <w:szCs w:val="28"/>
        </w:rPr>
      </w:pPr>
      <w:r>
        <w:rPr>
          <w:rFonts w:ascii="Times New Roman" w:hAnsi="Times New Roman" w:cs="Times New Roman"/>
          <w:sz w:val="28"/>
          <w:szCs w:val="28"/>
        </w:rPr>
        <w:t>5</w:t>
      </w:r>
      <w:r w:rsidRPr="0035506C">
        <w:rPr>
          <w:rFonts w:ascii="Times New Roman" w:hAnsi="Times New Roman" w:cs="Times New Roman"/>
          <w:sz w:val="28"/>
          <w:szCs w:val="28"/>
        </w:rPr>
        <w:t>. 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FE3400" w:rsidRPr="0035506C" w:rsidRDefault="00FE3400" w:rsidP="00C26219">
      <w:pPr>
        <w:ind w:firstLine="709"/>
        <w:jc w:val="both"/>
        <w:rPr>
          <w:rFonts w:ascii="Times New Roman" w:hAnsi="Times New Roman" w:cs="Times New Roman"/>
          <w:sz w:val="28"/>
          <w:szCs w:val="28"/>
        </w:rPr>
      </w:pPr>
      <w:r w:rsidRPr="0035506C">
        <w:rPr>
          <w:rFonts w:ascii="Times New Roman" w:hAnsi="Times New Roman" w:cs="Times New Roman"/>
          <w:sz w:val="28"/>
          <w:szCs w:val="28"/>
        </w:rPr>
        <w:t>В случае</w:t>
      </w:r>
      <w:r>
        <w:rPr>
          <w:rFonts w:ascii="Times New Roman" w:hAnsi="Times New Roman" w:cs="Times New Roman"/>
          <w:sz w:val="28"/>
          <w:szCs w:val="28"/>
        </w:rPr>
        <w:t>,</w:t>
      </w:r>
      <w:r w:rsidRPr="0035506C">
        <w:rPr>
          <w:rFonts w:ascii="Times New Roman" w:hAnsi="Times New Roman" w:cs="Times New Roman"/>
          <w:sz w:val="28"/>
          <w:szCs w:val="28"/>
        </w:rPr>
        <w:t xml:space="preserve"> если конкурсной документацией  предусмотрено два и более лота,</w:t>
      </w:r>
      <w:r>
        <w:rPr>
          <w:rFonts w:ascii="Times New Roman" w:hAnsi="Times New Roman" w:cs="Times New Roman"/>
          <w:sz w:val="28"/>
          <w:szCs w:val="28"/>
        </w:rPr>
        <w:t xml:space="preserve"> открытый конкурс признается не</w:t>
      </w:r>
      <w:r w:rsidRPr="0035506C">
        <w:rPr>
          <w:rFonts w:ascii="Times New Roman" w:hAnsi="Times New Roman" w:cs="Times New Roman"/>
          <w:sz w:val="28"/>
          <w:szCs w:val="28"/>
        </w:rPr>
        <w:t xml:space="preserve">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FE3400" w:rsidRPr="0035506C" w:rsidRDefault="00FE3400" w:rsidP="00C26219">
      <w:pPr>
        <w:ind w:firstLine="709"/>
        <w:jc w:val="both"/>
        <w:rPr>
          <w:rFonts w:ascii="Times New Roman" w:hAnsi="Times New Roman" w:cs="Times New Roman"/>
          <w:sz w:val="28"/>
          <w:szCs w:val="28"/>
        </w:rPr>
      </w:pPr>
      <w:r>
        <w:rPr>
          <w:rFonts w:ascii="Times New Roman" w:hAnsi="Times New Roman" w:cs="Times New Roman"/>
          <w:sz w:val="28"/>
          <w:szCs w:val="28"/>
        </w:rPr>
        <w:t>6</w:t>
      </w:r>
      <w:r w:rsidRPr="0035506C">
        <w:rPr>
          <w:rFonts w:ascii="Times New Roman" w:hAnsi="Times New Roman" w:cs="Times New Roman"/>
          <w:sz w:val="28"/>
          <w:szCs w:val="28"/>
        </w:rPr>
        <w:t xml:space="preserve">. В случае, если открытый конкурс признан несостоявшимся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w:t>
      </w:r>
      <w:r>
        <w:rPr>
          <w:rFonts w:ascii="Times New Roman" w:hAnsi="Times New Roman" w:cs="Times New Roman"/>
          <w:sz w:val="28"/>
          <w:szCs w:val="28"/>
        </w:rPr>
        <w:t>направить</w:t>
      </w:r>
      <w:r w:rsidRPr="0035506C">
        <w:rPr>
          <w:rFonts w:ascii="Times New Roman" w:hAnsi="Times New Roman" w:cs="Times New Roman"/>
          <w:sz w:val="28"/>
          <w:szCs w:val="28"/>
        </w:rPr>
        <w:t xml:space="preserve">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Pr>
          <w:rFonts w:ascii="Times New Roman" w:hAnsi="Times New Roman" w:cs="Times New Roman"/>
          <w:sz w:val="28"/>
          <w:szCs w:val="28"/>
        </w:rPr>
        <w:t xml:space="preserve"> </w:t>
      </w:r>
    </w:p>
    <w:p w:rsidR="00FE3400" w:rsidRPr="0035506C" w:rsidRDefault="00FE3400" w:rsidP="00C26219">
      <w:pPr>
        <w:ind w:firstLine="709"/>
        <w:jc w:val="both"/>
        <w:rPr>
          <w:rFonts w:ascii="Times New Roman" w:hAnsi="Times New Roman" w:cs="Times New Roman"/>
          <w:sz w:val="28"/>
          <w:szCs w:val="28"/>
        </w:rPr>
      </w:pPr>
      <w:r>
        <w:rPr>
          <w:rFonts w:ascii="Times New Roman" w:hAnsi="Times New Roman" w:cs="Times New Roman"/>
          <w:sz w:val="28"/>
          <w:szCs w:val="28"/>
        </w:rPr>
        <w:t>7</w:t>
      </w:r>
      <w:r w:rsidRPr="0035506C">
        <w:rPr>
          <w:rFonts w:ascii="Times New Roman" w:hAnsi="Times New Roman" w:cs="Times New Roman"/>
          <w:sz w:val="28"/>
          <w:szCs w:val="28"/>
        </w:rPr>
        <w:t xml:space="preserve">. </w:t>
      </w:r>
      <w:r w:rsidRPr="00DD7947">
        <w:rPr>
          <w:rFonts w:ascii="Times New Roman" w:hAnsi="Times New Roman" w:cs="Times New Roman"/>
          <w:sz w:val="28"/>
          <w:szCs w:val="28"/>
        </w:rPr>
        <w:t xml:space="preserve">Договор должен быть заключен после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протокола, предусмотренного частью 2 настоящей статьи. При </w:t>
      </w:r>
      <w:r>
        <w:rPr>
          <w:rFonts w:ascii="Times New Roman" w:hAnsi="Times New Roman" w:cs="Times New Roman"/>
          <w:sz w:val="28"/>
          <w:szCs w:val="28"/>
        </w:rPr>
        <w:t>неподписании</w:t>
      </w:r>
      <w:r w:rsidRPr="0035506C">
        <w:rPr>
          <w:rFonts w:ascii="Times New Roman" w:hAnsi="Times New Roman" w:cs="Times New Roman"/>
          <w:sz w:val="28"/>
          <w:szCs w:val="28"/>
        </w:rPr>
        <w:t xml:space="preserve"> </w:t>
      </w:r>
      <w:r>
        <w:rPr>
          <w:rFonts w:ascii="Times New Roman" w:hAnsi="Times New Roman" w:cs="Times New Roman"/>
          <w:sz w:val="28"/>
          <w:szCs w:val="28"/>
        </w:rPr>
        <w:t>победителем</w:t>
      </w:r>
      <w:r w:rsidRPr="0035506C">
        <w:rPr>
          <w:rFonts w:ascii="Times New Roman" w:hAnsi="Times New Roman" w:cs="Times New Roman"/>
          <w:sz w:val="28"/>
          <w:szCs w:val="28"/>
        </w:rPr>
        <w:t xml:space="preserve"> открытого конкурса в срок, предусмотренный конкурсной документацией, договора, а также </w:t>
      </w:r>
      <w:r>
        <w:rPr>
          <w:rFonts w:ascii="Times New Roman" w:hAnsi="Times New Roman" w:cs="Times New Roman"/>
          <w:sz w:val="28"/>
          <w:szCs w:val="28"/>
        </w:rPr>
        <w:t xml:space="preserve">непредоставлении </w:t>
      </w:r>
      <w:r w:rsidRPr="0035506C">
        <w:rPr>
          <w:rFonts w:ascii="Times New Roman" w:hAnsi="Times New Roman" w:cs="Times New Roman"/>
          <w:sz w:val="28"/>
          <w:szCs w:val="28"/>
        </w:rPr>
        <w:t xml:space="preserve">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FE3400" w:rsidRPr="0035506C" w:rsidRDefault="00FE3400" w:rsidP="00C26219">
      <w:pPr>
        <w:ind w:firstLine="709"/>
        <w:jc w:val="both"/>
        <w:rPr>
          <w:rFonts w:ascii="Times New Roman" w:hAnsi="Times New Roman" w:cs="Times New Roman"/>
          <w:sz w:val="28"/>
          <w:szCs w:val="28"/>
        </w:rPr>
      </w:pPr>
      <w:r>
        <w:rPr>
          <w:rFonts w:ascii="Times New Roman" w:hAnsi="Times New Roman" w:cs="Times New Roman"/>
          <w:sz w:val="28"/>
          <w:szCs w:val="28"/>
        </w:rPr>
        <w:t>8</w:t>
      </w:r>
      <w:r w:rsidRPr="0035506C">
        <w:rPr>
          <w:rFonts w:ascii="Times New Roman" w:hAnsi="Times New Roman" w:cs="Times New Roman"/>
          <w:sz w:val="28"/>
          <w:szCs w:val="28"/>
        </w:rPr>
        <w:t>.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w:t>
      </w:r>
      <w:r>
        <w:rPr>
          <w:rFonts w:ascii="Times New Roman" w:hAnsi="Times New Roman" w:cs="Times New Roman"/>
          <w:sz w:val="28"/>
          <w:szCs w:val="28"/>
        </w:rPr>
        <w:t>8</w:t>
      </w:r>
      <w:r w:rsidRPr="0035506C">
        <w:rPr>
          <w:rFonts w:ascii="Times New Roman" w:hAnsi="Times New Roman" w:cs="Times New Roman"/>
          <w:sz w:val="28"/>
          <w:szCs w:val="28"/>
        </w:rPr>
        <w:t xml:space="preserve"> настоящего </w:t>
      </w:r>
      <w:r w:rsidRPr="0035506C">
        <w:rPr>
          <w:rFonts w:ascii="Times New Roman" w:hAnsi="Times New Roman" w:cs="Times New Roman"/>
          <w:sz w:val="28"/>
          <w:szCs w:val="28"/>
        </w:rPr>
        <w:lastRenderedPageBreak/>
        <w:t>Положения.</w:t>
      </w:r>
    </w:p>
    <w:p w:rsidR="00FE3400" w:rsidRDefault="00FE3400" w:rsidP="00ED2123">
      <w:pPr>
        <w:ind w:firstLine="709"/>
        <w:jc w:val="both"/>
        <w:rPr>
          <w:rFonts w:ascii="Times New Roman" w:hAnsi="Times New Roman" w:cs="Times New Roman"/>
          <w:sz w:val="28"/>
          <w:szCs w:val="28"/>
        </w:rPr>
      </w:pPr>
      <w:r>
        <w:rPr>
          <w:rFonts w:ascii="Times New Roman" w:hAnsi="Times New Roman" w:cs="Times New Roman"/>
          <w:sz w:val="28"/>
          <w:szCs w:val="28"/>
        </w:rPr>
        <w:t>9</w:t>
      </w:r>
      <w:r w:rsidRPr="0035506C">
        <w:rPr>
          <w:rFonts w:ascii="Times New Roman" w:hAnsi="Times New Roman" w:cs="Times New Roman"/>
          <w:sz w:val="28"/>
          <w:szCs w:val="28"/>
        </w:rPr>
        <w:t>. Комиссия осуществляет оценку и сопоставление заявок на участие в открытом конкурсе, поданных участниками процедуры закупки</w:t>
      </w:r>
      <w:r>
        <w:rPr>
          <w:rFonts w:ascii="Times New Roman" w:hAnsi="Times New Roman" w:cs="Times New Roman"/>
          <w:sz w:val="28"/>
          <w:szCs w:val="28"/>
        </w:rPr>
        <w:t xml:space="preserve"> и допущенных к стадии оценки заявок.</w:t>
      </w:r>
      <w:r w:rsidRPr="0035506C">
        <w:rPr>
          <w:rFonts w:ascii="Times New Roman" w:hAnsi="Times New Roman" w:cs="Times New Roman"/>
          <w:sz w:val="28"/>
          <w:szCs w:val="28"/>
        </w:rPr>
        <w:t xml:space="preserve"> </w:t>
      </w:r>
    </w:p>
    <w:p w:rsidR="00FE3400" w:rsidRPr="0035506C" w:rsidRDefault="00FE3400" w:rsidP="00ED2123">
      <w:pPr>
        <w:ind w:firstLine="709"/>
        <w:jc w:val="both"/>
        <w:rPr>
          <w:rFonts w:ascii="Times New Roman" w:hAnsi="Times New Roman" w:cs="Times New Roman"/>
          <w:sz w:val="28"/>
          <w:szCs w:val="28"/>
        </w:rPr>
      </w:pPr>
      <w:r>
        <w:rPr>
          <w:rFonts w:ascii="Times New Roman" w:hAnsi="Times New Roman" w:cs="Times New Roman"/>
          <w:sz w:val="28"/>
          <w:szCs w:val="28"/>
        </w:rPr>
        <w:t>10</w:t>
      </w:r>
      <w:r w:rsidRPr="0035506C">
        <w:rPr>
          <w:rFonts w:ascii="Times New Roman" w:hAnsi="Times New Roman" w:cs="Times New Roman"/>
          <w:sz w:val="28"/>
          <w:szCs w:val="28"/>
        </w:rPr>
        <w:t>.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FE3400" w:rsidRPr="0035506C" w:rsidRDefault="00FE3400" w:rsidP="00ED2123">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506C">
        <w:rPr>
          <w:rFonts w:ascii="Times New Roman" w:hAnsi="Times New Roman" w:cs="Times New Roman"/>
          <w:sz w:val="28"/>
          <w:szCs w:val="28"/>
        </w:rPr>
        <w:t>.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FE3400" w:rsidRPr="0035506C" w:rsidRDefault="00FE3400" w:rsidP="00ED2123">
      <w:pPr>
        <w:ind w:firstLine="709"/>
        <w:jc w:val="both"/>
        <w:rPr>
          <w:rFonts w:ascii="Times New Roman" w:hAnsi="Times New Roman" w:cs="Times New Roman"/>
          <w:sz w:val="28"/>
          <w:szCs w:val="28"/>
        </w:rPr>
      </w:pPr>
      <w:r>
        <w:rPr>
          <w:rFonts w:ascii="Times New Roman" w:hAnsi="Times New Roman" w:cs="Times New Roman"/>
          <w:sz w:val="28"/>
          <w:szCs w:val="28"/>
        </w:rPr>
        <w:t>12</w:t>
      </w:r>
      <w:r w:rsidRPr="0035506C">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FE3400" w:rsidRPr="0035506C" w:rsidRDefault="00FE3400" w:rsidP="00ED2123">
      <w:pPr>
        <w:tabs>
          <w:tab w:val="left" w:pos="1134"/>
        </w:tabs>
        <w:ind w:firstLine="709"/>
        <w:jc w:val="both"/>
        <w:rPr>
          <w:rFonts w:ascii="Times New Roman" w:hAnsi="Times New Roman" w:cs="Times New Roman"/>
          <w:sz w:val="28"/>
          <w:szCs w:val="28"/>
        </w:rPr>
      </w:pPr>
      <w:r w:rsidRPr="0035506C">
        <w:rPr>
          <w:rFonts w:ascii="Times New Roman" w:hAnsi="Times New Roman" w:cs="Times New Roman"/>
          <w:sz w:val="28"/>
          <w:szCs w:val="28"/>
        </w:rPr>
        <w:t>При этом критериями оценки заявок на участие в открытом конкурсе могут быть критерии:</w:t>
      </w:r>
    </w:p>
    <w:p w:rsidR="00FE3400" w:rsidRPr="0035506C" w:rsidRDefault="00FE3400"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1)</w:t>
      </w:r>
      <w:r w:rsidRPr="0035506C">
        <w:rPr>
          <w:rFonts w:ascii="Times New Roman" w:hAnsi="Times New Roman" w:cs="Times New Roman"/>
          <w:sz w:val="28"/>
          <w:szCs w:val="28"/>
        </w:rPr>
        <w:tab/>
        <w:t>цена договора, цена единицы продукции;</w:t>
      </w:r>
    </w:p>
    <w:p w:rsidR="00FE3400" w:rsidRPr="0035506C" w:rsidRDefault="00FE3400"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2)</w:t>
      </w:r>
      <w:r w:rsidRPr="0035506C">
        <w:rPr>
          <w:rFonts w:ascii="Times New Roman" w:hAnsi="Times New Roman" w:cs="Times New Roman"/>
          <w:sz w:val="28"/>
          <w:szCs w:val="28"/>
        </w:rPr>
        <w:tab/>
        <w:t>срок поставки товара, выполнения работ, оказания услуг;</w:t>
      </w:r>
    </w:p>
    <w:p w:rsidR="00FE3400" w:rsidRPr="0035506C" w:rsidRDefault="00FE3400"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3)</w:t>
      </w:r>
      <w:r w:rsidRPr="0035506C">
        <w:rPr>
          <w:rFonts w:ascii="Times New Roman" w:hAnsi="Times New Roman" w:cs="Times New Roman"/>
          <w:sz w:val="28"/>
          <w:szCs w:val="28"/>
        </w:rPr>
        <w:tab/>
        <w:t>условия оплаты товара, работ, услуг;</w:t>
      </w:r>
    </w:p>
    <w:p w:rsidR="00FE3400" w:rsidRPr="0035506C" w:rsidRDefault="00FE3400"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4)</w:t>
      </w:r>
      <w:r w:rsidRPr="0035506C">
        <w:rPr>
          <w:rFonts w:ascii="Times New Roman" w:hAnsi="Times New Roman" w:cs="Times New Roman"/>
          <w:sz w:val="28"/>
          <w:szCs w:val="28"/>
        </w:rPr>
        <w:tab/>
        <w:t>функциональные характеристики (потребительские свойства) или качественные характеристики товара;</w:t>
      </w:r>
    </w:p>
    <w:p w:rsidR="00FE3400" w:rsidRPr="0035506C" w:rsidRDefault="00FE3400"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5)</w:t>
      </w:r>
      <w:r w:rsidRPr="0035506C">
        <w:rPr>
          <w:rFonts w:ascii="Times New Roman" w:hAnsi="Times New Roman" w:cs="Times New Roman"/>
          <w:sz w:val="28"/>
          <w:szCs w:val="28"/>
        </w:rPr>
        <w:tab/>
        <w:t>качество технического предложения участника процедуры закупки при осуществлении закупки работ, услуг;</w:t>
      </w:r>
    </w:p>
    <w:p w:rsidR="00FE3400" w:rsidRPr="0035506C" w:rsidRDefault="00FE3400"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6)</w:t>
      </w:r>
      <w:r w:rsidRPr="0035506C">
        <w:rPr>
          <w:rFonts w:ascii="Times New Roman" w:hAnsi="Times New Roman" w:cs="Times New Roman"/>
          <w:sz w:val="28"/>
          <w:szCs w:val="28"/>
        </w:rPr>
        <w:tab/>
        <w:t>квалификация участника процедуры закупки при осуществлении закупок товара, работ, услуг, в том числе:</w:t>
      </w:r>
    </w:p>
    <w:p w:rsidR="00FE3400" w:rsidRPr="0035506C" w:rsidRDefault="00FE3400"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а)</w:t>
      </w:r>
      <w:r w:rsidRPr="0035506C">
        <w:rPr>
          <w:rFonts w:ascii="Times New Roman" w:hAnsi="Times New Roman" w:cs="Times New Roman"/>
          <w:sz w:val="28"/>
          <w:szCs w:val="28"/>
        </w:rPr>
        <w:tab/>
        <w:t>обеспеченность материально-техническими ресурсами при осуществлении закупок работ, услуг;</w:t>
      </w:r>
    </w:p>
    <w:p w:rsidR="00FE3400" w:rsidRPr="0035506C" w:rsidRDefault="00FE3400"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б)</w:t>
      </w:r>
      <w:r w:rsidRPr="0035506C">
        <w:rPr>
          <w:rFonts w:ascii="Times New Roman" w:hAnsi="Times New Roman" w:cs="Times New Roman"/>
          <w:sz w:val="28"/>
          <w:szCs w:val="28"/>
        </w:rPr>
        <w:tab/>
        <w:t>обеспеченность кадровыми ресурсами при осуществлении закупок  работ, услуг;</w:t>
      </w:r>
    </w:p>
    <w:p w:rsidR="00FE3400" w:rsidRPr="0035506C" w:rsidRDefault="00FE3400"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в)</w:t>
      </w:r>
      <w:r w:rsidRPr="0035506C">
        <w:rPr>
          <w:rFonts w:ascii="Times New Roman" w:hAnsi="Times New Roman" w:cs="Times New Roman"/>
          <w:sz w:val="28"/>
          <w:szCs w:val="28"/>
        </w:rPr>
        <w:tab/>
        <w:t>опыт и репутация участника процедуры закупки при осуществлении закупок  товара, работ, услуг;</w:t>
      </w:r>
    </w:p>
    <w:p w:rsidR="00FE3400" w:rsidRPr="0035506C" w:rsidRDefault="00FE3400"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г)</w:t>
      </w:r>
      <w:r w:rsidRPr="0035506C">
        <w:rPr>
          <w:rFonts w:ascii="Times New Roman" w:hAnsi="Times New Roman" w:cs="Times New Roman"/>
          <w:sz w:val="28"/>
          <w:szCs w:val="28"/>
        </w:rPr>
        <w:tab/>
        <w:t>наличие, степень внедрения действующей системы менеджмента качества (управления, обеспечения и контроля);</w:t>
      </w:r>
    </w:p>
    <w:p w:rsidR="00FE3400" w:rsidRPr="0035506C" w:rsidRDefault="00FE3400" w:rsidP="00ED2123">
      <w:pPr>
        <w:tabs>
          <w:tab w:val="left" w:pos="360"/>
        </w:tabs>
        <w:ind w:firstLine="709"/>
        <w:rPr>
          <w:rFonts w:ascii="Times New Roman" w:hAnsi="Times New Roman" w:cs="Times New Roman"/>
          <w:sz w:val="28"/>
          <w:szCs w:val="28"/>
        </w:rPr>
      </w:pPr>
      <w:r w:rsidRPr="0035506C">
        <w:rPr>
          <w:rFonts w:ascii="Times New Roman" w:hAnsi="Times New Roman" w:cs="Times New Roman"/>
          <w:sz w:val="28"/>
          <w:szCs w:val="28"/>
        </w:rPr>
        <w:t>д)</w:t>
      </w:r>
      <w:r w:rsidRPr="0035506C">
        <w:rPr>
          <w:rFonts w:ascii="Times New Roman" w:hAnsi="Times New Roman" w:cs="Times New Roman"/>
          <w:sz w:val="28"/>
          <w:szCs w:val="28"/>
        </w:rPr>
        <w:tab/>
        <w:t>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FE3400" w:rsidRDefault="00FE3400" w:rsidP="00ED2123">
      <w:pPr>
        <w:tabs>
          <w:tab w:val="left" w:pos="360"/>
        </w:tabs>
        <w:ind w:firstLine="709"/>
        <w:jc w:val="both"/>
        <w:rPr>
          <w:rFonts w:ascii="Times New Roman" w:hAnsi="Times New Roman" w:cs="Times New Roman"/>
          <w:sz w:val="28"/>
          <w:szCs w:val="28"/>
        </w:rPr>
      </w:pPr>
      <w:r w:rsidRPr="0035506C">
        <w:rPr>
          <w:rFonts w:ascii="Times New Roman" w:hAnsi="Times New Roman" w:cs="Times New Roman"/>
          <w:sz w:val="28"/>
          <w:szCs w:val="28"/>
        </w:rPr>
        <w:t>7)</w:t>
      </w:r>
      <w:r w:rsidRPr="0035506C">
        <w:rPr>
          <w:rFonts w:ascii="Times New Roman" w:hAnsi="Times New Roman" w:cs="Times New Roman"/>
          <w:sz w:val="28"/>
          <w:szCs w:val="28"/>
        </w:rPr>
        <w:tab/>
        <w:t>срок представляемых гарантий качества товара, работ, услуг.</w:t>
      </w:r>
    </w:p>
    <w:p w:rsidR="00FE3400" w:rsidRPr="0035506C" w:rsidRDefault="00FE3400" w:rsidP="00ED2123">
      <w:pPr>
        <w:tabs>
          <w:tab w:val="left" w:pos="360"/>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D7EEE">
        <w:rPr>
          <w:rFonts w:ascii="Times New Roman" w:hAnsi="Times New Roman" w:cs="Times New Roman"/>
          <w:sz w:val="28"/>
          <w:szCs w:val="28"/>
        </w:rPr>
        <w:t xml:space="preserve">   </w:t>
      </w:r>
      <w:r>
        <w:rPr>
          <w:rFonts w:ascii="Times New Roman" w:hAnsi="Times New Roman" w:cs="Times New Roman"/>
          <w:sz w:val="28"/>
          <w:szCs w:val="28"/>
        </w:rPr>
        <w:t>иные критерии установленные в документации;</w:t>
      </w:r>
    </w:p>
    <w:p w:rsidR="00FE3400" w:rsidRPr="0035506C" w:rsidRDefault="00FE3400" w:rsidP="00ED2123">
      <w:pPr>
        <w:ind w:firstLine="709"/>
        <w:jc w:val="both"/>
        <w:rPr>
          <w:rFonts w:ascii="Times New Roman" w:hAnsi="Times New Roman" w:cs="Times New Roman"/>
          <w:sz w:val="28"/>
          <w:szCs w:val="28"/>
        </w:rPr>
      </w:pPr>
      <w:r>
        <w:rPr>
          <w:rFonts w:ascii="Times New Roman" w:hAnsi="Times New Roman" w:cs="Times New Roman"/>
          <w:sz w:val="28"/>
          <w:szCs w:val="28"/>
        </w:rPr>
        <w:t>13</w:t>
      </w:r>
      <w:r w:rsidRPr="009E0744">
        <w:rPr>
          <w:rFonts w:ascii="Times New Roman" w:hAnsi="Times New Roman" w:cs="Times New Roman"/>
          <w:sz w:val="28"/>
          <w:szCs w:val="28"/>
        </w:rPr>
        <w:t>. На основании результатов оценки и сопоставления</w:t>
      </w:r>
      <w:r w:rsidRPr="0035506C">
        <w:rPr>
          <w:rFonts w:ascii="Times New Roman" w:hAnsi="Times New Roman" w:cs="Times New Roman"/>
          <w:sz w:val="28"/>
          <w:szCs w:val="28"/>
        </w:rPr>
        <w:t xml:space="preserve">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w:t>
      </w:r>
      <w:r w:rsidRPr="0035506C">
        <w:rPr>
          <w:rFonts w:ascii="Times New Roman" w:hAnsi="Times New Roman" w:cs="Times New Roman"/>
          <w:sz w:val="28"/>
          <w:szCs w:val="28"/>
        </w:rPr>
        <w:lastRenderedPageBreak/>
        <w:t>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FE3400" w:rsidRPr="0035506C" w:rsidRDefault="00FE3400" w:rsidP="00ED2123">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506C">
        <w:rPr>
          <w:rFonts w:ascii="Times New Roman" w:hAnsi="Times New Roman" w:cs="Times New Roman"/>
          <w:sz w:val="28"/>
          <w:szCs w:val="28"/>
        </w:rPr>
        <w:t xml:space="preserve">. Победителем открытого конкурса признается участник открытого конкурса, который предложил лучшие условия исполнения договора </w:t>
      </w:r>
      <w:r>
        <w:rPr>
          <w:rFonts w:ascii="Times New Roman" w:hAnsi="Times New Roman" w:cs="Times New Roman"/>
          <w:sz w:val="28"/>
          <w:szCs w:val="28"/>
        </w:rPr>
        <w:t>и</w:t>
      </w:r>
      <w:r w:rsidRPr="0035506C">
        <w:rPr>
          <w:rFonts w:ascii="Times New Roman" w:hAnsi="Times New Roman" w:cs="Times New Roman"/>
          <w:sz w:val="28"/>
          <w:szCs w:val="28"/>
        </w:rPr>
        <w:t xml:space="preserve"> заявке на участие в открытом конкурсе которого присвоен первый номер.</w:t>
      </w:r>
    </w:p>
    <w:p w:rsidR="00FE3400" w:rsidRPr="0035506C" w:rsidRDefault="00FE3400" w:rsidP="00ED2123">
      <w:pPr>
        <w:ind w:firstLine="709"/>
        <w:jc w:val="both"/>
        <w:rPr>
          <w:rFonts w:ascii="Times New Roman" w:hAnsi="Times New Roman" w:cs="Times New Roman"/>
          <w:sz w:val="28"/>
          <w:szCs w:val="28"/>
        </w:rPr>
      </w:pPr>
      <w:r>
        <w:rPr>
          <w:rFonts w:ascii="Times New Roman" w:hAnsi="Times New Roman" w:cs="Times New Roman"/>
          <w:sz w:val="28"/>
          <w:szCs w:val="28"/>
        </w:rPr>
        <w:t>15</w:t>
      </w:r>
      <w:r w:rsidRPr="0035506C">
        <w:rPr>
          <w:rFonts w:ascii="Times New Roman" w:hAnsi="Times New Roman" w:cs="Times New Roman"/>
          <w:sz w:val="28"/>
          <w:szCs w:val="28"/>
        </w:rPr>
        <w:t>. Комиссия ведет протокол рассмотрения и оценки заявок на участие в открытом конкурсе, в котором должны содержаться сведения</w:t>
      </w:r>
      <w:r>
        <w:rPr>
          <w:rFonts w:ascii="Times New Roman" w:hAnsi="Times New Roman" w:cs="Times New Roman"/>
          <w:sz w:val="28"/>
          <w:szCs w:val="28"/>
        </w:rPr>
        <w:t xml:space="preserve"> в соответствии с частью 14 статьи 13 настоящего положения.</w:t>
      </w:r>
    </w:p>
    <w:p w:rsidR="00FE3400" w:rsidRPr="004E2563" w:rsidRDefault="00FE3400" w:rsidP="00ED2123">
      <w:pPr>
        <w:ind w:firstLine="709"/>
        <w:jc w:val="both"/>
        <w:rPr>
          <w:rFonts w:ascii="Times New Roman" w:hAnsi="Times New Roman" w:cs="Times New Roman"/>
          <w:sz w:val="28"/>
          <w:szCs w:val="28"/>
        </w:rPr>
      </w:pPr>
      <w:r>
        <w:rPr>
          <w:rFonts w:ascii="Times New Roman" w:hAnsi="Times New Roman" w:cs="Times New Roman"/>
          <w:sz w:val="28"/>
          <w:szCs w:val="28"/>
        </w:rPr>
        <w:t>16</w:t>
      </w:r>
      <w:r w:rsidRPr="004E2563">
        <w:rPr>
          <w:rFonts w:ascii="Times New Roman" w:hAnsi="Times New Roman" w:cs="Times New Roman"/>
          <w:sz w:val="28"/>
          <w:szCs w:val="28"/>
        </w:rPr>
        <w:t xml:space="preserve">. Протокол рассмотрения и оценки заявок на участие в открытом конкурсе подписывается всеми присутствующими членами Комиссии </w:t>
      </w:r>
      <w:r>
        <w:rPr>
          <w:rFonts w:ascii="Times New Roman" w:hAnsi="Times New Roman" w:cs="Times New Roman"/>
          <w:sz w:val="28"/>
          <w:szCs w:val="28"/>
        </w:rPr>
        <w:t xml:space="preserve">не </w:t>
      </w:r>
      <w:r w:rsidRPr="009E0744">
        <w:rPr>
          <w:rFonts w:ascii="Times New Roman" w:hAnsi="Times New Roman" w:cs="Times New Roman"/>
          <w:sz w:val="28"/>
          <w:szCs w:val="28"/>
        </w:rPr>
        <w:t>позднее дня, следующего за днем окончания</w:t>
      </w:r>
      <w:r w:rsidRPr="004E2563">
        <w:rPr>
          <w:rFonts w:ascii="Times New Roman" w:hAnsi="Times New Roman" w:cs="Times New Roman"/>
          <w:sz w:val="28"/>
          <w:szCs w:val="28"/>
        </w:rPr>
        <w:t xml:space="preserve"> проведения оценки и сопоставления заявок на участие в открытом конкурсе. </w:t>
      </w:r>
      <w:r>
        <w:rPr>
          <w:rFonts w:ascii="Times New Roman" w:hAnsi="Times New Roman" w:cs="Times New Roman"/>
          <w:sz w:val="28"/>
          <w:szCs w:val="28"/>
        </w:rPr>
        <w:t>В</w:t>
      </w:r>
      <w:r w:rsidRPr="009E0744">
        <w:rPr>
          <w:rFonts w:ascii="Times New Roman" w:hAnsi="Times New Roman" w:cs="Times New Roman"/>
          <w:sz w:val="28"/>
          <w:szCs w:val="28"/>
        </w:rPr>
        <w:t xml:space="preserve"> течение трех рабочих дней со дня подписания протокола Организатор</w:t>
      </w:r>
      <w:r w:rsidRPr="004E2563">
        <w:rPr>
          <w:rFonts w:ascii="Times New Roman" w:hAnsi="Times New Roman" w:cs="Times New Roman"/>
          <w:sz w:val="28"/>
          <w:szCs w:val="28"/>
        </w:rPr>
        <w:t xml:space="preserve"> закупок </w:t>
      </w:r>
      <w:r>
        <w:rPr>
          <w:rFonts w:ascii="Times New Roman" w:hAnsi="Times New Roman" w:cs="Times New Roman"/>
          <w:sz w:val="28"/>
          <w:szCs w:val="28"/>
        </w:rPr>
        <w:t>направляет</w:t>
      </w:r>
      <w:r w:rsidRPr="004E2563">
        <w:rPr>
          <w:rFonts w:ascii="Times New Roman" w:hAnsi="Times New Roman" w:cs="Times New Roman"/>
          <w:sz w:val="28"/>
          <w:szCs w:val="28"/>
        </w:rPr>
        <w:t xml:space="preserve">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FE3400" w:rsidRPr="0035506C" w:rsidRDefault="00FE3400" w:rsidP="00ED2123">
      <w:pPr>
        <w:ind w:firstLine="709"/>
        <w:jc w:val="both"/>
        <w:rPr>
          <w:rFonts w:ascii="Times New Roman" w:hAnsi="Times New Roman" w:cs="Times New Roman"/>
          <w:sz w:val="28"/>
          <w:szCs w:val="28"/>
        </w:rPr>
      </w:pPr>
      <w:r>
        <w:rPr>
          <w:rFonts w:ascii="Times New Roman" w:hAnsi="Times New Roman" w:cs="Times New Roman"/>
          <w:sz w:val="28"/>
          <w:szCs w:val="28"/>
        </w:rPr>
        <w:t>17</w:t>
      </w:r>
      <w:r w:rsidRPr="0035506C">
        <w:rPr>
          <w:rFonts w:ascii="Times New Roman" w:hAnsi="Times New Roman" w:cs="Times New Roman"/>
          <w:sz w:val="28"/>
          <w:szCs w:val="28"/>
        </w:rPr>
        <w:t xml:space="preserve">. Протокол рассмотрения и оценки заявок на участие в открытом конкурсе размещается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не позднее, чем через три дня со дня его подписания. При этом в протоколе, размещаемом </w:t>
      </w:r>
      <w:r>
        <w:rPr>
          <w:rFonts w:ascii="Times New Roman" w:hAnsi="Times New Roman" w:cs="Times New Roman"/>
          <w:sz w:val="28"/>
          <w:szCs w:val="28"/>
        </w:rPr>
        <w:t>в ЕИС</w:t>
      </w:r>
      <w:r w:rsidRPr="0035506C">
        <w:rPr>
          <w:rFonts w:ascii="Times New Roman" w:hAnsi="Times New Roman" w:cs="Times New Roman"/>
          <w:sz w:val="28"/>
          <w:szCs w:val="28"/>
        </w:rPr>
        <w:t>, допускается не указывать данные о персональном голосовании Комиссии.</w:t>
      </w:r>
    </w:p>
    <w:p w:rsidR="00FE3400" w:rsidRPr="0035506C" w:rsidRDefault="00FE3400" w:rsidP="00ED2123">
      <w:pPr>
        <w:ind w:firstLine="709"/>
        <w:jc w:val="both"/>
        <w:rPr>
          <w:rFonts w:ascii="Times New Roman" w:hAnsi="Times New Roman" w:cs="Times New Roman"/>
          <w:sz w:val="28"/>
          <w:szCs w:val="28"/>
        </w:rPr>
      </w:pPr>
      <w:r w:rsidRPr="0035506C">
        <w:rPr>
          <w:rFonts w:ascii="Times New Roman" w:hAnsi="Times New Roman" w:cs="Times New Roman"/>
          <w:sz w:val="28"/>
          <w:szCs w:val="28"/>
        </w:rPr>
        <w:t>1</w:t>
      </w:r>
      <w:r>
        <w:rPr>
          <w:rFonts w:ascii="Times New Roman" w:hAnsi="Times New Roman" w:cs="Times New Roman"/>
          <w:sz w:val="28"/>
          <w:szCs w:val="28"/>
        </w:rPr>
        <w:t>8</w:t>
      </w:r>
      <w:r w:rsidRPr="0035506C">
        <w:rPr>
          <w:rFonts w:ascii="Times New Roman" w:hAnsi="Times New Roman" w:cs="Times New Roman"/>
          <w:sz w:val="28"/>
          <w:szCs w:val="28"/>
        </w:rPr>
        <w:t>.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w:t>
      </w:r>
      <w:r>
        <w:rPr>
          <w:rFonts w:ascii="Times New Roman" w:hAnsi="Times New Roman" w:cs="Times New Roman"/>
          <w:sz w:val="28"/>
          <w:szCs w:val="28"/>
        </w:rPr>
        <w:t xml:space="preserve"> </w:t>
      </w:r>
      <w:r w:rsidRPr="0035506C">
        <w:rPr>
          <w:rFonts w:ascii="Times New Roman" w:hAnsi="Times New Roman" w:cs="Times New Roman"/>
          <w:sz w:val="28"/>
          <w:szCs w:val="28"/>
        </w:rPr>
        <w:t>на участие в открытом конкурсе было установлено, определяется статьей 1</w:t>
      </w:r>
      <w:r>
        <w:rPr>
          <w:rFonts w:ascii="Times New Roman" w:hAnsi="Times New Roman" w:cs="Times New Roman"/>
          <w:sz w:val="28"/>
          <w:szCs w:val="28"/>
        </w:rPr>
        <w:t>8</w:t>
      </w:r>
      <w:r w:rsidRPr="0035506C">
        <w:rPr>
          <w:rFonts w:ascii="Times New Roman" w:hAnsi="Times New Roman" w:cs="Times New Roman"/>
          <w:sz w:val="28"/>
          <w:szCs w:val="28"/>
        </w:rPr>
        <w:t xml:space="preserve"> настоящего Положения.</w:t>
      </w:r>
    </w:p>
    <w:p w:rsidR="00FE3400" w:rsidRPr="0035506C" w:rsidRDefault="00FE3400" w:rsidP="00F4611A">
      <w:pPr>
        <w:pStyle w:val="21"/>
        <w:rPr>
          <w:rFonts w:ascii="Times New Roman" w:hAnsi="Times New Roman"/>
        </w:rPr>
      </w:pPr>
      <w:bookmarkStart w:id="99" w:name="_Toc304547061"/>
      <w:bookmarkStart w:id="100" w:name="_Toc312425159"/>
      <w:bookmarkStart w:id="101" w:name="_Toc317960285"/>
      <w:bookmarkStart w:id="102" w:name="_Toc337131044"/>
      <w:bookmarkStart w:id="103" w:name="_Toc468734330"/>
      <w:r w:rsidRPr="0035506C">
        <w:rPr>
          <w:rFonts w:ascii="Times New Roman" w:hAnsi="Times New Roman"/>
        </w:rPr>
        <w:t>Статья 2</w:t>
      </w:r>
      <w:r>
        <w:rPr>
          <w:rFonts w:ascii="Times New Roman" w:hAnsi="Times New Roman"/>
        </w:rPr>
        <w:t>6</w:t>
      </w:r>
      <w:r w:rsidRPr="0035506C">
        <w:rPr>
          <w:rFonts w:ascii="Times New Roman" w:hAnsi="Times New Roman"/>
        </w:rPr>
        <w:t>. Заключение договора по результатам проведения открытого конкурса</w:t>
      </w:r>
      <w:bookmarkEnd w:id="99"/>
      <w:bookmarkEnd w:id="100"/>
      <w:bookmarkEnd w:id="101"/>
      <w:bookmarkEnd w:id="102"/>
      <w:bookmarkEnd w:id="103"/>
    </w:p>
    <w:p w:rsidR="00FE3400" w:rsidRPr="0035506C" w:rsidRDefault="00FE3400" w:rsidP="00282F84">
      <w:pPr>
        <w:ind w:firstLine="709"/>
        <w:jc w:val="both"/>
        <w:rPr>
          <w:rFonts w:ascii="Times New Roman" w:hAnsi="Times New Roman" w:cs="Times New Roman"/>
          <w:sz w:val="28"/>
          <w:szCs w:val="28"/>
        </w:rPr>
      </w:pPr>
      <w:r>
        <w:rPr>
          <w:rFonts w:ascii="Times New Roman" w:hAnsi="Times New Roman" w:cs="Times New Roman"/>
          <w:sz w:val="28"/>
          <w:szCs w:val="28"/>
        </w:rPr>
        <w:t>1. В случае</w:t>
      </w:r>
      <w:r w:rsidRPr="0035506C">
        <w:rPr>
          <w:rFonts w:ascii="Times New Roman" w:hAnsi="Times New Roman" w:cs="Times New Roman"/>
          <w:sz w:val="28"/>
          <w:szCs w:val="28"/>
        </w:rPr>
        <w:t xml:space="preserve">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конкурсной документацией, не </w:t>
      </w:r>
      <w:r>
        <w:rPr>
          <w:rFonts w:ascii="Times New Roman" w:hAnsi="Times New Roman" w:cs="Times New Roman"/>
          <w:sz w:val="28"/>
          <w:szCs w:val="28"/>
        </w:rPr>
        <w:t>подписал в установленный срок</w:t>
      </w:r>
      <w:r w:rsidRPr="0035506C">
        <w:rPr>
          <w:rFonts w:ascii="Times New Roman" w:hAnsi="Times New Roman" w:cs="Times New Roman"/>
          <w:sz w:val="28"/>
          <w:szCs w:val="28"/>
        </w:rPr>
        <w:t xml:space="preserve"> договор, а также</w:t>
      </w:r>
      <w:r>
        <w:rPr>
          <w:rFonts w:ascii="Times New Roman" w:hAnsi="Times New Roman" w:cs="Times New Roman"/>
          <w:sz w:val="28"/>
          <w:szCs w:val="28"/>
        </w:rPr>
        <w:t xml:space="preserve"> не предоставил</w:t>
      </w:r>
      <w:r w:rsidRPr="0035506C">
        <w:rPr>
          <w:rFonts w:ascii="Times New Roman" w:hAnsi="Times New Roman" w:cs="Times New Roman"/>
          <w:sz w:val="28"/>
          <w:szCs w:val="28"/>
        </w:rPr>
        <w:t xml:space="preserve"> обеспечен</w:t>
      </w:r>
      <w:r>
        <w:rPr>
          <w:rFonts w:ascii="Times New Roman" w:hAnsi="Times New Roman" w:cs="Times New Roman"/>
          <w:sz w:val="28"/>
          <w:szCs w:val="28"/>
        </w:rPr>
        <w:t>ие исполнения договора в случае</w:t>
      </w:r>
      <w:r w:rsidRPr="0035506C">
        <w:rPr>
          <w:rFonts w:ascii="Times New Roman" w:hAnsi="Times New Roman" w:cs="Times New Roman"/>
          <w:sz w:val="28"/>
          <w:szCs w:val="28"/>
        </w:rPr>
        <w:t xml:space="preserve">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уклонившимся от заключения договора.</w:t>
      </w:r>
    </w:p>
    <w:p w:rsidR="00FE3400" w:rsidRPr="0035506C" w:rsidRDefault="00FE3400"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w:t>
      </w:r>
      <w:r>
        <w:rPr>
          <w:rFonts w:ascii="Times New Roman" w:hAnsi="Times New Roman" w:cs="Times New Roman"/>
          <w:sz w:val="28"/>
          <w:szCs w:val="28"/>
        </w:rPr>
        <w:t xml:space="preserve">Договор должен быть заключен не ранее 10 и не позднее 20 </w:t>
      </w:r>
      <w:r w:rsidRPr="0035506C">
        <w:rPr>
          <w:rFonts w:ascii="Times New Roman" w:hAnsi="Times New Roman" w:cs="Times New Roman"/>
          <w:sz w:val="28"/>
          <w:szCs w:val="28"/>
        </w:rPr>
        <w:t xml:space="preserve">дней  со дня </w:t>
      </w:r>
      <w:r>
        <w:rPr>
          <w:rFonts w:ascii="Times New Roman" w:hAnsi="Times New Roman" w:cs="Times New Roman"/>
          <w:sz w:val="28"/>
          <w:szCs w:val="28"/>
        </w:rPr>
        <w:t>размещения</w:t>
      </w:r>
      <w:r w:rsidRPr="0035506C">
        <w:rPr>
          <w:rFonts w:ascii="Times New Roman" w:hAnsi="Times New Roman" w:cs="Times New Roman"/>
          <w:sz w:val="28"/>
          <w:szCs w:val="28"/>
        </w:rPr>
        <w:t xml:space="preserve"> протокола рассмотрения и оценки заявок на участие в открытом конкурсе. </w:t>
      </w:r>
    </w:p>
    <w:p w:rsidR="00FE3400" w:rsidRPr="0035506C" w:rsidRDefault="00FE3400"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lastRenderedPageBreak/>
        <w:t>3. В случае если победитель открытого конкурса признан уклонившимся от заключения договора, Заказчик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 номер</w:t>
      </w:r>
    </w:p>
    <w:p w:rsidR="00FE3400" w:rsidRPr="0035506C" w:rsidRDefault="00FE3400" w:rsidP="00282F84">
      <w:pPr>
        <w:ind w:firstLine="709"/>
        <w:jc w:val="both"/>
        <w:rPr>
          <w:rFonts w:ascii="Times New Roman" w:hAnsi="Times New Roman" w:cs="Times New Roman"/>
          <w:sz w:val="28"/>
          <w:szCs w:val="28"/>
        </w:rPr>
      </w:pPr>
      <w:r w:rsidRPr="00282F84">
        <w:rPr>
          <w:rFonts w:ascii="Times New Roman" w:hAnsi="Times New Roman" w:cs="Times New Roman"/>
          <w:sz w:val="28"/>
          <w:szCs w:val="28"/>
        </w:rPr>
        <w:t>В случае уклонения участника открытого конкурса,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r w:rsidRPr="0035506C">
        <w:rPr>
          <w:rFonts w:ascii="Times New Roman" w:hAnsi="Times New Roman" w:cs="Times New Roman"/>
          <w:sz w:val="28"/>
          <w:szCs w:val="28"/>
        </w:rPr>
        <w:t xml:space="preserve"> </w:t>
      </w:r>
    </w:p>
    <w:p w:rsidR="00FE3400" w:rsidRPr="0035506C" w:rsidRDefault="00FE3400" w:rsidP="0034036B">
      <w:pPr>
        <w:ind w:firstLine="709"/>
        <w:jc w:val="both"/>
        <w:rPr>
          <w:rFonts w:ascii="Times New Roman" w:hAnsi="Times New Roman" w:cs="Times New Roman"/>
          <w:sz w:val="28"/>
          <w:szCs w:val="28"/>
        </w:rPr>
      </w:pPr>
      <w:r w:rsidRPr="0035506C">
        <w:rPr>
          <w:rFonts w:ascii="Times New Roman" w:hAnsi="Times New Roman" w:cs="Times New Roman"/>
          <w:sz w:val="28"/>
          <w:szCs w:val="28"/>
        </w:rPr>
        <w:t>4.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w:t>
      </w:r>
      <w:r>
        <w:rPr>
          <w:rFonts w:ascii="Times New Roman" w:hAnsi="Times New Roman" w:cs="Times New Roman"/>
          <w:sz w:val="28"/>
          <w:szCs w:val="28"/>
        </w:rPr>
        <w:t xml:space="preserve">едении конкурса. </w:t>
      </w:r>
    </w:p>
    <w:p w:rsidR="00FE3400" w:rsidRPr="0035506C" w:rsidRDefault="00FE3400"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5</w:t>
      </w:r>
      <w:r>
        <w:rPr>
          <w:rFonts w:ascii="Times New Roman" w:hAnsi="Times New Roman" w:cs="Times New Roman"/>
          <w:sz w:val="28"/>
          <w:szCs w:val="28"/>
        </w:rPr>
        <w:t>. В случае</w:t>
      </w:r>
      <w:r w:rsidRPr="0035506C">
        <w:rPr>
          <w:rFonts w:ascii="Times New Roman" w:hAnsi="Times New Roman" w:cs="Times New Roman"/>
          <w:sz w:val="28"/>
          <w:szCs w:val="28"/>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FE3400" w:rsidRPr="0035506C" w:rsidRDefault="00FE3400" w:rsidP="00282F84">
      <w:pPr>
        <w:ind w:firstLine="709"/>
        <w:jc w:val="both"/>
        <w:rPr>
          <w:rFonts w:ascii="Times New Roman" w:hAnsi="Times New Roman" w:cs="Times New Roman"/>
          <w:sz w:val="28"/>
          <w:szCs w:val="28"/>
        </w:rPr>
      </w:pPr>
      <w:r>
        <w:rPr>
          <w:rFonts w:ascii="Times New Roman" w:hAnsi="Times New Roman" w:cs="Times New Roman"/>
          <w:sz w:val="28"/>
          <w:szCs w:val="28"/>
        </w:rPr>
        <w:t>6. В случае</w:t>
      </w:r>
      <w:r w:rsidRPr="0035506C">
        <w:rPr>
          <w:rFonts w:ascii="Times New Roman" w:hAnsi="Times New Roman" w:cs="Times New Roman"/>
          <w:sz w:val="28"/>
          <w:szCs w:val="28"/>
        </w:rPr>
        <w:t xml:space="preserve"> если было установлено требование обеспечения заявки на участие в открытом конкурсе, порядок возврата участникам открытого конкурса денежных средств  определяется статьей 1</w:t>
      </w:r>
      <w:r>
        <w:rPr>
          <w:rFonts w:ascii="Times New Roman" w:hAnsi="Times New Roman" w:cs="Times New Roman"/>
          <w:sz w:val="28"/>
          <w:szCs w:val="28"/>
        </w:rPr>
        <w:t>8</w:t>
      </w:r>
      <w:r w:rsidRPr="0035506C">
        <w:rPr>
          <w:rFonts w:ascii="Times New Roman" w:hAnsi="Times New Roman" w:cs="Times New Roman"/>
          <w:sz w:val="28"/>
          <w:szCs w:val="28"/>
        </w:rPr>
        <w:t xml:space="preserve"> настоящего Положения.</w:t>
      </w:r>
    </w:p>
    <w:p w:rsidR="00FE3400" w:rsidRPr="0035506C" w:rsidRDefault="00FE3400"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FE3400" w:rsidRPr="0035506C" w:rsidRDefault="00FE3400" w:rsidP="00F4611A">
      <w:pPr>
        <w:pStyle w:val="21"/>
        <w:rPr>
          <w:rFonts w:ascii="Times New Roman" w:hAnsi="Times New Roman"/>
        </w:rPr>
      </w:pPr>
      <w:bookmarkStart w:id="104" w:name="_Toc304547062"/>
      <w:bookmarkStart w:id="105" w:name="_Toc312425160"/>
      <w:bookmarkStart w:id="106" w:name="_Toc317960286"/>
      <w:bookmarkStart w:id="107" w:name="_Toc337131045"/>
      <w:bookmarkStart w:id="108" w:name="_Toc468734331"/>
      <w:r w:rsidRPr="0035506C">
        <w:rPr>
          <w:rFonts w:ascii="Times New Roman" w:hAnsi="Times New Roman"/>
        </w:rPr>
        <w:t>Статья 2</w:t>
      </w:r>
      <w:r>
        <w:rPr>
          <w:rFonts w:ascii="Times New Roman" w:hAnsi="Times New Roman"/>
        </w:rPr>
        <w:t>7</w:t>
      </w:r>
      <w:r w:rsidRPr="0035506C">
        <w:rPr>
          <w:rFonts w:ascii="Times New Roman" w:hAnsi="Times New Roman"/>
        </w:rPr>
        <w:t>. Последствия признания открытого конкурса несостоявшимся</w:t>
      </w:r>
      <w:bookmarkEnd w:id="104"/>
      <w:bookmarkEnd w:id="105"/>
      <w:bookmarkEnd w:id="106"/>
      <w:bookmarkEnd w:id="107"/>
      <w:bookmarkEnd w:id="108"/>
    </w:p>
    <w:p w:rsidR="00FE3400" w:rsidRPr="0035506C" w:rsidRDefault="00FE3400"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Если открытый конкурс признан несостоявшимся по причине отсутствия или </w:t>
      </w:r>
      <w:r>
        <w:rPr>
          <w:rFonts w:ascii="Times New Roman" w:hAnsi="Times New Roman" w:cs="Times New Roman"/>
          <w:sz w:val="28"/>
          <w:szCs w:val="28"/>
        </w:rPr>
        <w:t>отклонения поданных заявок,</w:t>
      </w:r>
      <w:r w:rsidRPr="0035506C">
        <w:rPr>
          <w:rFonts w:ascii="Times New Roman" w:hAnsi="Times New Roman" w:cs="Times New Roman"/>
          <w:sz w:val="28"/>
          <w:szCs w:val="28"/>
        </w:rPr>
        <w:t xml:space="preserve">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открытого конкурса или о заключении договора с единственным поставщиком (исполнителем, подрядчиком).</w:t>
      </w:r>
    </w:p>
    <w:p w:rsidR="00FE3400" w:rsidRPr="0035506C" w:rsidRDefault="00FE3400" w:rsidP="00282F84">
      <w:pPr>
        <w:ind w:firstLine="709"/>
        <w:jc w:val="both"/>
        <w:rPr>
          <w:rFonts w:ascii="Times New Roman" w:hAnsi="Times New Roman" w:cs="Times New Roman"/>
          <w:sz w:val="28"/>
          <w:szCs w:val="28"/>
        </w:rPr>
      </w:pPr>
      <w:r w:rsidRPr="0035506C">
        <w:rPr>
          <w:rFonts w:ascii="Times New Roman" w:hAnsi="Times New Roman" w:cs="Times New Roman"/>
          <w:sz w:val="28"/>
          <w:szCs w:val="28"/>
        </w:rPr>
        <w:t>2. В случае объявления о проведении повторного открытого конкурса Заказчик вправе изменить условия открытого конкурса.</w:t>
      </w:r>
    </w:p>
    <w:p w:rsidR="00FE3400" w:rsidRPr="0035506C" w:rsidRDefault="00FE3400" w:rsidP="00F4611A">
      <w:pPr>
        <w:pStyle w:val="12"/>
        <w:rPr>
          <w:rFonts w:ascii="Times New Roman" w:hAnsi="Times New Roman"/>
          <w:i/>
          <w:iCs/>
        </w:rPr>
      </w:pPr>
      <w:bookmarkStart w:id="109" w:name="_Toc337131057"/>
      <w:bookmarkStart w:id="110" w:name="_Toc468734341"/>
      <w:r w:rsidRPr="0035506C">
        <w:rPr>
          <w:rFonts w:ascii="Times New Roman" w:hAnsi="Times New Roman"/>
          <w:i/>
          <w:iCs/>
        </w:rPr>
        <w:lastRenderedPageBreak/>
        <w:t xml:space="preserve">Раздел </w:t>
      </w:r>
      <w:r>
        <w:rPr>
          <w:rFonts w:ascii="Times New Roman" w:hAnsi="Times New Roman"/>
          <w:i/>
          <w:iCs/>
        </w:rPr>
        <w:t>5</w:t>
      </w:r>
      <w:r w:rsidRPr="0035506C">
        <w:rPr>
          <w:rFonts w:ascii="Times New Roman" w:hAnsi="Times New Roman"/>
          <w:i/>
          <w:iCs/>
        </w:rPr>
        <w:t xml:space="preserve"> Аукцион </w:t>
      </w:r>
      <w:bookmarkEnd w:id="109"/>
      <w:bookmarkEnd w:id="110"/>
    </w:p>
    <w:p w:rsidR="00FE3400" w:rsidRPr="0035506C" w:rsidRDefault="00FE3400" w:rsidP="00A90A3E">
      <w:pPr>
        <w:pStyle w:val="ad"/>
        <w:spacing w:before="0" w:beforeAutospacing="0" w:after="0" w:afterAutospacing="0"/>
        <w:ind w:firstLine="709"/>
        <w:jc w:val="both"/>
        <w:rPr>
          <w:sz w:val="28"/>
          <w:szCs w:val="28"/>
        </w:rPr>
      </w:pPr>
      <w:r>
        <w:rPr>
          <w:sz w:val="28"/>
          <w:szCs w:val="28"/>
        </w:rPr>
        <w:t>А</w:t>
      </w:r>
      <w:r w:rsidRPr="0035506C">
        <w:rPr>
          <w:sz w:val="28"/>
          <w:szCs w:val="28"/>
        </w:rPr>
        <w:t xml:space="preserve">укцион в электронной форме проводится на электронной торговой </w:t>
      </w:r>
      <w:r>
        <w:rPr>
          <w:sz w:val="28"/>
          <w:szCs w:val="28"/>
        </w:rPr>
        <w:t>п</w:t>
      </w:r>
      <w:r w:rsidRPr="0035506C">
        <w:rPr>
          <w:sz w:val="28"/>
          <w:szCs w:val="28"/>
        </w:rPr>
        <w:t>лощадке</w:t>
      </w:r>
      <w:r>
        <w:rPr>
          <w:sz w:val="28"/>
          <w:szCs w:val="28"/>
        </w:rPr>
        <w:t xml:space="preserve"> </w:t>
      </w:r>
      <w:r w:rsidRPr="0035506C">
        <w:rPr>
          <w:sz w:val="28"/>
          <w:szCs w:val="28"/>
        </w:rPr>
        <w:t>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FE3400" w:rsidRPr="0035506C" w:rsidRDefault="00FE3400" w:rsidP="00F4611A">
      <w:pPr>
        <w:pStyle w:val="21"/>
        <w:rPr>
          <w:rFonts w:ascii="Times New Roman" w:hAnsi="Times New Roman"/>
        </w:rPr>
      </w:pPr>
      <w:bookmarkStart w:id="111" w:name="_Toc337131058"/>
      <w:bookmarkStart w:id="112" w:name="_Toc468734342"/>
      <w:r w:rsidRPr="0035506C">
        <w:rPr>
          <w:rFonts w:ascii="Times New Roman" w:hAnsi="Times New Roman"/>
        </w:rPr>
        <w:t xml:space="preserve">Статья </w:t>
      </w:r>
      <w:r>
        <w:rPr>
          <w:rFonts w:ascii="Times New Roman" w:hAnsi="Times New Roman"/>
        </w:rPr>
        <w:t>28</w:t>
      </w:r>
      <w:r w:rsidRPr="0035506C">
        <w:rPr>
          <w:rFonts w:ascii="Times New Roman" w:hAnsi="Times New Roman"/>
        </w:rPr>
        <w:t>. Аукцион в электронной форме на право заключить договор</w:t>
      </w:r>
      <w:bookmarkEnd w:id="111"/>
      <w:bookmarkEnd w:id="112"/>
    </w:p>
    <w:p w:rsidR="00FE3400" w:rsidRPr="0035506C" w:rsidRDefault="00FE3400" w:rsidP="00A90A3E">
      <w:pPr>
        <w:pStyle w:val="ad"/>
        <w:spacing w:before="0" w:beforeAutospacing="0" w:after="0" w:afterAutospacing="0"/>
        <w:ind w:firstLine="709"/>
        <w:jc w:val="both"/>
        <w:rPr>
          <w:sz w:val="28"/>
          <w:szCs w:val="28"/>
        </w:rPr>
      </w:pPr>
      <w:r w:rsidRPr="0035506C">
        <w:rPr>
          <w:sz w:val="28"/>
          <w:szCs w:val="28"/>
        </w:rPr>
        <w:t xml:space="preserve">1. Под аукционом (далее по тексту – электронный аукцион) на право заключить договор </w:t>
      </w:r>
      <w:r w:rsidRPr="001F1603">
        <w:rPr>
          <w:sz w:val="28"/>
          <w:szCs w:val="28"/>
        </w:rPr>
        <w:t xml:space="preserve">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r w:rsidRPr="00A34148">
        <w:rPr>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E3400" w:rsidRPr="0035506C" w:rsidRDefault="00FE3400" w:rsidP="00A90A3E">
      <w:pPr>
        <w:pStyle w:val="ad"/>
        <w:spacing w:before="0" w:beforeAutospacing="0" w:after="0" w:afterAutospacing="0"/>
        <w:ind w:firstLine="709"/>
        <w:jc w:val="both"/>
        <w:rPr>
          <w:sz w:val="28"/>
          <w:szCs w:val="28"/>
        </w:rPr>
      </w:pPr>
      <w:r w:rsidRPr="0035506C">
        <w:rPr>
          <w:sz w:val="28"/>
          <w:szCs w:val="28"/>
        </w:rPr>
        <w:t>2. Организатором закупки может быть установлено требование о внесении денежных средств в качестве обеспечения заявки на участие в электронном аукционе  в размере, предусмотренном статьей 1</w:t>
      </w:r>
      <w:r>
        <w:rPr>
          <w:sz w:val="28"/>
          <w:szCs w:val="28"/>
        </w:rPr>
        <w:t>8 настоящего Положения. В случае</w:t>
      </w:r>
      <w:r w:rsidRPr="0035506C">
        <w:rPr>
          <w:sz w:val="28"/>
          <w:szCs w:val="28"/>
        </w:rPr>
        <w:t xml:space="preserve">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FE3400" w:rsidRPr="0035506C" w:rsidRDefault="00FE3400" w:rsidP="00A90A3E">
      <w:pPr>
        <w:pStyle w:val="ad"/>
        <w:spacing w:before="0" w:beforeAutospacing="0" w:after="0" w:afterAutospacing="0"/>
        <w:ind w:firstLine="709"/>
        <w:jc w:val="both"/>
        <w:rPr>
          <w:sz w:val="28"/>
          <w:szCs w:val="28"/>
        </w:rPr>
      </w:pPr>
      <w:r w:rsidRPr="0035506C">
        <w:rPr>
          <w:sz w:val="28"/>
          <w:szCs w:val="28"/>
        </w:rPr>
        <w:t>3. При проведении электронного аукциона 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FE3400" w:rsidRPr="0035506C" w:rsidRDefault="00FE3400" w:rsidP="00DD6DF6">
      <w:pPr>
        <w:pStyle w:val="ad"/>
        <w:spacing w:before="0" w:beforeAutospacing="0" w:after="0" w:afterAutospacing="0"/>
        <w:ind w:firstLine="709"/>
        <w:jc w:val="both"/>
        <w:rPr>
          <w:sz w:val="28"/>
          <w:szCs w:val="28"/>
        </w:rPr>
      </w:pPr>
    </w:p>
    <w:p w:rsidR="00FE3400" w:rsidRPr="0035506C" w:rsidRDefault="00FE3400" w:rsidP="00F4611A">
      <w:pPr>
        <w:pStyle w:val="21"/>
        <w:rPr>
          <w:rFonts w:ascii="Times New Roman" w:hAnsi="Times New Roman"/>
        </w:rPr>
      </w:pPr>
      <w:bookmarkStart w:id="113" w:name="_Toc337131062"/>
      <w:bookmarkStart w:id="114" w:name="_Toc468734345"/>
      <w:r w:rsidRPr="0035506C">
        <w:rPr>
          <w:rFonts w:ascii="Times New Roman" w:hAnsi="Times New Roman"/>
        </w:rPr>
        <w:t xml:space="preserve">Статья </w:t>
      </w:r>
      <w:r>
        <w:rPr>
          <w:rFonts w:ascii="Times New Roman" w:hAnsi="Times New Roman"/>
        </w:rPr>
        <w:t>29</w:t>
      </w:r>
      <w:r w:rsidRPr="0035506C">
        <w:rPr>
          <w:rFonts w:ascii="Times New Roman" w:hAnsi="Times New Roman"/>
        </w:rPr>
        <w:t xml:space="preserve">. Извещение о проведении </w:t>
      </w:r>
      <w:r>
        <w:rPr>
          <w:rFonts w:ascii="Times New Roman" w:hAnsi="Times New Roman"/>
        </w:rPr>
        <w:t xml:space="preserve"> </w:t>
      </w:r>
      <w:r w:rsidRPr="0035506C">
        <w:rPr>
          <w:rFonts w:ascii="Times New Roman" w:hAnsi="Times New Roman"/>
        </w:rPr>
        <w:t>аукциона в электронной форме</w:t>
      </w:r>
      <w:bookmarkEnd w:id="113"/>
      <w:bookmarkEnd w:id="114"/>
    </w:p>
    <w:p w:rsidR="00FE3400" w:rsidRPr="0035506C" w:rsidRDefault="00FE3400" w:rsidP="00DD6DF6">
      <w:pPr>
        <w:pStyle w:val="ad"/>
        <w:spacing w:before="0" w:beforeAutospacing="0" w:after="0" w:afterAutospacing="0"/>
        <w:ind w:firstLine="709"/>
        <w:jc w:val="both"/>
        <w:rPr>
          <w:sz w:val="28"/>
          <w:szCs w:val="28"/>
        </w:rPr>
      </w:pPr>
      <w:r w:rsidRPr="0035506C">
        <w:rPr>
          <w:sz w:val="28"/>
          <w:szCs w:val="28"/>
        </w:rPr>
        <w:t xml:space="preserve">1. Извещение о проведении электронного аукциона размещается Организатором закупки  </w:t>
      </w:r>
      <w:r>
        <w:rPr>
          <w:sz w:val="28"/>
          <w:szCs w:val="28"/>
        </w:rPr>
        <w:t>в ЕИС</w:t>
      </w:r>
      <w:r w:rsidRPr="0035506C">
        <w:rPr>
          <w:sz w:val="28"/>
          <w:szCs w:val="28"/>
        </w:rPr>
        <w:t xml:space="preserve"> или сайте Заказчика не менее чем за </w:t>
      </w:r>
      <w:r>
        <w:rPr>
          <w:sz w:val="28"/>
          <w:szCs w:val="28"/>
        </w:rPr>
        <w:t>пятнадцать</w:t>
      </w:r>
      <w:r w:rsidRPr="0035506C">
        <w:rPr>
          <w:sz w:val="28"/>
          <w:szCs w:val="28"/>
        </w:rPr>
        <w:t xml:space="preserve"> дней до даты окончания подачи заявок на</w:t>
      </w:r>
      <w:r>
        <w:rPr>
          <w:sz w:val="28"/>
          <w:szCs w:val="28"/>
        </w:rPr>
        <w:t xml:space="preserve"> участие в электронном аукционе</w:t>
      </w:r>
      <w:r w:rsidRPr="0035506C">
        <w:rPr>
          <w:sz w:val="28"/>
          <w:szCs w:val="28"/>
        </w:rPr>
        <w:t>.</w:t>
      </w:r>
    </w:p>
    <w:p w:rsidR="00FE3400" w:rsidRPr="0035506C" w:rsidRDefault="00FE3400" w:rsidP="00DD6DF6">
      <w:pPr>
        <w:pStyle w:val="ad"/>
        <w:spacing w:before="0" w:beforeAutospacing="0" w:after="0" w:afterAutospacing="0"/>
        <w:ind w:firstLine="709"/>
        <w:jc w:val="both"/>
        <w:rPr>
          <w:sz w:val="28"/>
          <w:szCs w:val="28"/>
        </w:rPr>
      </w:pPr>
      <w:r w:rsidRPr="0035506C">
        <w:rPr>
          <w:sz w:val="28"/>
          <w:szCs w:val="28"/>
        </w:rPr>
        <w:t xml:space="preserve">2. В извещении о проведении электронного аукциона кроме сведений, предусмотренных </w:t>
      </w:r>
      <w:r>
        <w:rPr>
          <w:sz w:val="28"/>
          <w:szCs w:val="28"/>
        </w:rPr>
        <w:t>частью 2</w:t>
      </w:r>
      <w:r w:rsidRPr="0035506C">
        <w:rPr>
          <w:sz w:val="28"/>
          <w:szCs w:val="28"/>
        </w:rPr>
        <w:t xml:space="preserve"> стать</w:t>
      </w:r>
      <w:r>
        <w:rPr>
          <w:sz w:val="28"/>
          <w:szCs w:val="28"/>
        </w:rPr>
        <w:t>и 16</w:t>
      </w:r>
      <w:r w:rsidRPr="0035506C">
        <w:rPr>
          <w:rStyle w:val="apple-converted-space"/>
          <w:b/>
          <w:bCs/>
          <w:sz w:val="28"/>
          <w:szCs w:val="28"/>
        </w:rPr>
        <w:t> </w:t>
      </w:r>
      <w:r w:rsidRPr="0035506C">
        <w:rPr>
          <w:sz w:val="28"/>
          <w:szCs w:val="28"/>
        </w:rPr>
        <w:t>настоящего Положения, указываются также:</w:t>
      </w:r>
    </w:p>
    <w:p w:rsidR="00FE3400" w:rsidRPr="0035506C" w:rsidRDefault="00FE3400" w:rsidP="000C346C">
      <w:pPr>
        <w:pStyle w:val="ad"/>
        <w:spacing w:before="0" w:beforeAutospacing="0" w:after="0" w:afterAutospacing="0"/>
        <w:ind w:firstLine="709"/>
        <w:jc w:val="both"/>
        <w:rPr>
          <w:sz w:val="28"/>
          <w:szCs w:val="28"/>
        </w:rPr>
      </w:pPr>
      <w:r w:rsidRPr="0035506C">
        <w:rPr>
          <w:sz w:val="28"/>
          <w:szCs w:val="28"/>
        </w:rPr>
        <w:t>1)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FE3400" w:rsidRPr="0035506C" w:rsidRDefault="00FE3400" w:rsidP="00DD6DF6">
      <w:pPr>
        <w:pStyle w:val="ad"/>
        <w:spacing w:before="0" w:beforeAutospacing="0" w:after="0" w:afterAutospacing="0"/>
        <w:ind w:firstLine="709"/>
        <w:jc w:val="both"/>
        <w:rPr>
          <w:sz w:val="28"/>
          <w:szCs w:val="28"/>
        </w:rPr>
      </w:pPr>
      <w:r>
        <w:rPr>
          <w:sz w:val="28"/>
          <w:szCs w:val="28"/>
        </w:rPr>
        <w:t>2</w:t>
      </w:r>
      <w:r w:rsidRPr="0035506C">
        <w:rPr>
          <w:sz w:val="28"/>
          <w:szCs w:val="28"/>
        </w:rPr>
        <w:t>) величина понижения начальной цены договора ("шаг аукциона").</w:t>
      </w:r>
    </w:p>
    <w:p w:rsidR="00FE3400" w:rsidRPr="0035506C" w:rsidRDefault="00FE3400" w:rsidP="00DD6DF6">
      <w:pPr>
        <w:pStyle w:val="ad"/>
        <w:spacing w:before="0" w:beforeAutospacing="0" w:after="0" w:afterAutospacing="0"/>
        <w:ind w:firstLine="709"/>
        <w:jc w:val="both"/>
        <w:rPr>
          <w:sz w:val="28"/>
          <w:szCs w:val="28"/>
        </w:rPr>
      </w:pPr>
      <w:r w:rsidRPr="0035506C">
        <w:rPr>
          <w:sz w:val="28"/>
          <w:szCs w:val="28"/>
        </w:rPr>
        <w:lastRenderedPageBreak/>
        <w:t>3. Организатор закупки вправе принять решение о внесении изменений в извещение о проведении электронного аукцион</w:t>
      </w:r>
      <w:r>
        <w:rPr>
          <w:sz w:val="28"/>
          <w:szCs w:val="28"/>
        </w:rPr>
        <w:t>а л</w:t>
      </w:r>
      <w:r w:rsidRPr="0035506C">
        <w:rPr>
          <w:sz w:val="28"/>
          <w:szCs w:val="28"/>
        </w:rPr>
        <w:t>ибо отказатьс</w:t>
      </w:r>
      <w:r>
        <w:rPr>
          <w:sz w:val="28"/>
          <w:szCs w:val="28"/>
        </w:rPr>
        <w:t xml:space="preserve">я от его проведения до </w:t>
      </w:r>
      <w:r w:rsidRPr="0035506C">
        <w:rPr>
          <w:sz w:val="28"/>
          <w:szCs w:val="28"/>
        </w:rPr>
        <w:t>окончания подачи заявок.</w:t>
      </w:r>
      <w:r>
        <w:rPr>
          <w:sz w:val="28"/>
          <w:szCs w:val="28"/>
        </w:rPr>
        <w:t xml:space="preserve"> </w:t>
      </w:r>
      <w:r w:rsidRPr="00CB636B">
        <w:rPr>
          <w:sz w:val="28"/>
          <w:szCs w:val="28"/>
        </w:rPr>
        <w:t xml:space="preserve">Изменения, вносимые в извещение об </w:t>
      </w:r>
      <w:r>
        <w:rPr>
          <w:sz w:val="28"/>
          <w:szCs w:val="28"/>
        </w:rPr>
        <w:t>электронном аукционе</w:t>
      </w:r>
      <w:r w:rsidRPr="00CB636B">
        <w:rPr>
          <w:sz w:val="28"/>
          <w:szCs w:val="28"/>
        </w:rPr>
        <w:t xml:space="preserve">, документацию об </w:t>
      </w:r>
      <w:r>
        <w:rPr>
          <w:sz w:val="28"/>
          <w:szCs w:val="28"/>
        </w:rPr>
        <w:t>электронном аукционе</w:t>
      </w:r>
      <w:r w:rsidRPr="00CB636B">
        <w:rPr>
          <w:sz w:val="28"/>
          <w:szCs w:val="28"/>
        </w:rPr>
        <w:t xml:space="preserve">, разъяснения положений документации об </w:t>
      </w:r>
      <w:r>
        <w:rPr>
          <w:sz w:val="28"/>
          <w:szCs w:val="28"/>
        </w:rPr>
        <w:t>электронном аукционе</w:t>
      </w:r>
      <w:r w:rsidRPr="00CB636B">
        <w:rPr>
          <w:sz w:val="28"/>
          <w:szCs w:val="28"/>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w:t>
      </w:r>
      <w:r>
        <w:rPr>
          <w:sz w:val="28"/>
          <w:szCs w:val="28"/>
        </w:rPr>
        <w:t>электронном аукционе</w:t>
      </w:r>
      <w:r w:rsidRPr="00CB636B">
        <w:rPr>
          <w:sz w:val="28"/>
          <w:szCs w:val="28"/>
        </w:rPr>
        <w:t xml:space="preserve">, документацию об </w:t>
      </w:r>
      <w:r>
        <w:rPr>
          <w:sz w:val="28"/>
          <w:szCs w:val="28"/>
        </w:rPr>
        <w:t>электронном аукционе</w:t>
      </w:r>
      <w:r w:rsidRPr="00CB636B">
        <w:rPr>
          <w:sz w:val="28"/>
          <w:szCs w:val="28"/>
        </w:rPr>
        <w:t xml:space="preserve"> срок подачи заявок на участие в таком </w:t>
      </w:r>
      <w:r>
        <w:rPr>
          <w:sz w:val="28"/>
          <w:szCs w:val="28"/>
        </w:rPr>
        <w:t>электронном аукционе</w:t>
      </w:r>
      <w:r w:rsidRPr="00CB636B">
        <w:rPr>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Pr>
          <w:sz w:val="28"/>
          <w:szCs w:val="28"/>
        </w:rPr>
        <w:t>электронном аукционе</w:t>
      </w:r>
      <w:r w:rsidRPr="00CB636B">
        <w:rPr>
          <w:sz w:val="28"/>
          <w:szCs w:val="28"/>
        </w:rPr>
        <w:t xml:space="preserve"> оставалось не менее половины срока подачи заявок. </w:t>
      </w:r>
      <w:r w:rsidRPr="0035506C">
        <w:rPr>
          <w:sz w:val="28"/>
          <w:szCs w:val="28"/>
        </w:rPr>
        <w:t xml:space="preserve"> </w:t>
      </w:r>
    </w:p>
    <w:p w:rsidR="00FE3400" w:rsidRPr="0035506C" w:rsidRDefault="00FE3400" w:rsidP="00F4611A">
      <w:pPr>
        <w:pStyle w:val="21"/>
        <w:rPr>
          <w:rFonts w:ascii="Times New Roman" w:hAnsi="Times New Roman"/>
        </w:rPr>
      </w:pPr>
      <w:bookmarkStart w:id="115" w:name="_Toc337131063"/>
      <w:bookmarkStart w:id="116" w:name="_Toc468734346"/>
      <w:r w:rsidRPr="0035506C">
        <w:rPr>
          <w:rFonts w:ascii="Times New Roman" w:hAnsi="Times New Roman"/>
        </w:rPr>
        <w:t xml:space="preserve">Статья </w:t>
      </w:r>
      <w:r>
        <w:rPr>
          <w:rFonts w:ascii="Times New Roman" w:hAnsi="Times New Roman"/>
        </w:rPr>
        <w:t>30</w:t>
      </w:r>
      <w:r w:rsidRPr="0035506C">
        <w:rPr>
          <w:rFonts w:ascii="Times New Roman" w:hAnsi="Times New Roman"/>
        </w:rPr>
        <w:t>. Содержание документации об аукционе в электронной форме</w:t>
      </w:r>
      <w:bookmarkEnd w:id="115"/>
      <w:bookmarkEnd w:id="116"/>
    </w:p>
    <w:p w:rsidR="00FE3400" w:rsidRPr="0035506C" w:rsidRDefault="00FE3400" w:rsidP="00D13067">
      <w:pPr>
        <w:pStyle w:val="ad"/>
        <w:shd w:val="clear" w:color="auto" w:fill="FFFFFF"/>
        <w:spacing w:before="0" w:beforeAutospacing="0" w:after="0" w:afterAutospacing="0"/>
        <w:ind w:firstLine="709"/>
        <w:jc w:val="both"/>
        <w:rPr>
          <w:sz w:val="28"/>
          <w:szCs w:val="28"/>
        </w:rPr>
      </w:pPr>
      <w:r w:rsidRPr="0035506C">
        <w:rPr>
          <w:sz w:val="28"/>
          <w:szCs w:val="28"/>
        </w:rPr>
        <w:t>1. При установлении Заказчиком соответствующих требований в документации, документация об электронном аукционе</w:t>
      </w:r>
      <w:r>
        <w:rPr>
          <w:sz w:val="28"/>
          <w:szCs w:val="28"/>
        </w:rPr>
        <w:t xml:space="preserve"> на раяду со</w:t>
      </w:r>
      <w:r w:rsidRPr="005D6BD3">
        <w:rPr>
          <w:sz w:val="28"/>
          <w:szCs w:val="28"/>
        </w:rPr>
        <w:t xml:space="preserve"> </w:t>
      </w:r>
      <w:r w:rsidRPr="0035506C">
        <w:rPr>
          <w:sz w:val="28"/>
          <w:szCs w:val="28"/>
        </w:rPr>
        <w:t>сведени</w:t>
      </w:r>
      <w:r>
        <w:rPr>
          <w:sz w:val="28"/>
          <w:szCs w:val="28"/>
        </w:rPr>
        <w:t>ями</w:t>
      </w:r>
      <w:r w:rsidRPr="0035506C">
        <w:rPr>
          <w:sz w:val="28"/>
          <w:szCs w:val="28"/>
        </w:rPr>
        <w:t>, предусмотренн</w:t>
      </w:r>
      <w:r>
        <w:rPr>
          <w:sz w:val="28"/>
          <w:szCs w:val="28"/>
        </w:rPr>
        <w:t>ыми</w:t>
      </w:r>
      <w:r w:rsidRPr="0035506C">
        <w:rPr>
          <w:sz w:val="28"/>
          <w:szCs w:val="28"/>
        </w:rPr>
        <w:t xml:space="preserve"> </w:t>
      </w:r>
      <w:r>
        <w:rPr>
          <w:sz w:val="28"/>
          <w:szCs w:val="28"/>
        </w:rPr>
        <w:t>частью 3</w:t>
      </w:r>
      <w:r w:rsidRPr="0035506C">
        <w:rPr>
          <w:sz w:val="28"/>
          <w:szCs w:val="28"/>
        </w:rPr>
        <w:t xml:space="preserve"> стать</w:t>
      </w:r>
      <w:r>
        <w:rPr>
          <w:sz w:val="28"/>
          <w:szCs w:val="28"/>
        </w:rPr>
        <w:t>и 16</w:t>
      </w:r>
      <w:r w:rsidRPr="0035506C">
        <w:rPr>
          <w:rStyle w:val="apple-converted-space"/>
          <w:b/>
          <w:bCs/>
          <w:sz w:val="28"/>
          <w:szCs w:val="28"/>
        </w:rPr>
        <w:t> </w:t>
      </w:r>
      <w:r w:rsidRPr="0035506C">
        <w:rPr>
          <w:sz w:val="28"/>
          <w:szCs w:val="28"/>
        </w:rPr>
        <w:t>настоящего Положения</w:t>
      </w:r>
      <w:r>
        <w:rPr>
          <w:sz w:val="28"/>
          <w:szCs w:val="28"/>
        </w:rPr>
        <w:t>,</w:t>
      </w:r>
      <w:r w:rsidRPr="0035506C">
        <w:rPr>
          <w:sz w:val="28"/>
          <w:szCs w:val="28"/>
        </w:rPr>
        <w:t xml:space="preserve"> должна содержать следующие сведения:</w:t>
      </w:r>
    </w:p>
    <w:p w:rsidR="00FE3400" w:rsidRPr="0035506C" w:rsidRDefault="00FE3400" w:rsidP="00D13067">
      <w:pPr>
        <w:pStyle w:val="ad"/>
        <w:spacing w:before="0" w:beforeAutospacing="0" w:after="0" w:afterAutospacing="0"/>
        <w:ind w:firstLine="709"/>
        <w:jc w:val="both"/>
        <w:rPr>
          <w:sz w:val="28"/>
          <w:szCs w:val="28"/>
        </w:rPr>
      </w:pPr>
      <w:r>
        <w:rPr>
          <w:sz w:val="28"/>
          <w:szCs w:val="28"/>
        </w:rPr>
        <w:t>1</w:t>
      </w:r>
      <w:r w:rsidRPr="0035506C">
        <w:rPr>
          <w:sz w:val="28"/>
          <w:szCs w:val="28"/>
        </w:rPr>
        <w:t>)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FE3400" w:rsidRPr="0035506C" w:rsidRDefault="00FE3400" w:rsidP="00D13067">
      <w:pPr>
        <w:pStyle w:val="ad"/>
        <w:spacing w:before="0" w:beforeAutospacing="0" w:after="0" w:afterAutospacing="0"/>
        <w:ind w:firstLine="709"/>
        <w:jc w:val="both"/>
        <w:rPr>
          <w:sz w:val="28"/>
          <w:szCs w:val="28"/>
        </w:rPr>
      </w:pPr>
      <w:r>
        <w:rPr>
          <w:sz w:val="28"/>
          <w:szCs w:val="28"/>
        </w:rPr>
        <w:t>2</w:t>
      </w:r>
      <w:r w:rsidRPr="0035506C">
        <w:rPr>
          <w:sz w:val="28"/>
          <w:szCs w:val="28"/>
        </w:rPr>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FE3400" w:rsidRPr="0035506C" w:rsidRDefault="00FE3400" w:rsidP="00D13067">
      <w:pPr>
        <w:pStyle w:val="ad"/>
        <w:spacing w:before="0" w:beforeAutospacing="0" w:after="0" w:afterAutospacing="0"/>
        <w:ind w:firstLine="709"/>
        <w:jc w:val="both"/>
        <w:rPr>
          <w:sz w:val="28"/>
          <w:szCs w:val="28"/>
        </w:rPr>
      </w:pPr>
      <w:r>
        <w:rPr>
          <w:sz w:val="28"/>
          <w:szCs w:val="28"/>
        </w:rPr>
        <w:t>3</w:t>
      </w:r>
      <w:r w:rsidRPr="0035506C">
        <w:rPr>
          <w:sz w:val="28"/>
          <w:szCs w:val="28"/>
        </w:rPr>
        <w:t>) сведения о возможности Заказчика увеличить предусмотренное договором количество поставляемого товара, объема работ, услуг;</w:t>
      </w:r>
    </w:p>
    <w:p w:rsidR="00FE3400" w:rsidRPr="0035506C" w:rsidRDefault="00FE3400" w:rsidP="00D13067">
      <w:pPr>
        <w:pStyle w:val="ad"/>
        <w:spacing w:before="0" w:beforeAutospacing="0" w:after="0" w:afterAutospacing="0"/>
        <w:ind w:firstLine="709"/>
        <w:jc w:val="both"/>
        <w:rPr>
          <w:sz w:val="28"/>
          <w:szCs w:val="28"/>
        </w:rPr>
      </w:pPr>
      <w:r>
        <w:rPr>
          <w:sz w:val="28"/>
          <w:szCs w:val="28"/>
        </w:rPr>
        <w:t>4</w:t>
      </w:r>
      <w:r w:rsidRPr="0035506C">
        <w:rPr>
          <w:sz w:val="28"/>
          <w:szCs w:val="28"/>
        </w:rPr>
        <w:t>) величина понижения начальной цены договора ("шаг аукциона");</w:t>
      </w:r>
    </w:p>
    <w:p w:rsidR="00FE3400" w:rsidRDefault="00FE3400" w:rsidP="000C346C">
      <w:pPr>
        <w:pStyle w:val="ad"/>
        <w:spacing w:before="0" w:beforeAutospacing="0" w:after="0" w:afterAutospacing="0"/>
        <w:ind w:firstLine="709"/>
        <w:jc w:val="both"/>
        <w:rPr>
          <w:sz w:val="28"/>
          <w:szCs w:val="28"/>
        </w:rPr>
      </w:pPr>
      <w:r>
        <w:rPr>
          <w:sz w:val="28"/>
          <w:szCs w:val="28"/>
        </w:rPr>
        <w:t>5</w:t>
      </w:r>
      <w:r w:rsidRPr="0035506C">
        <w:rPr>
          <w:sz w:val="28"/>
          <w:szCs w:val="28"/>
        </w:rPr>
        <w:t>)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FE3400" w:rsidRPr="0035506C" w:rsidRDefault="00FE3400" w:rsidP="000C346C">
      <w:pPr>
        <w:pStyle w:val="ad"/>
        <w:tabs>
          <w:tab w:val="left" w:pos="284"/>
        </w:tabs>
        <w:spacing w:before="0" w:beforeAutospacing="0" w:after="0" w:afterAutospacing="0"/>
        <w:ind w:firstLine="709"/>
        <w:jc w:val="both"/>
        <w:rPr>
          <w:sz w:val="28"/>
          <w:szCs w:val="28"/>
        </w:rPr>
      </w:pPr>
      <w:r>
        <w:rPr>
          <w:sz w:val="28"/>
          <w:szCs w:val="28"/>
        </w:rPr>
        <w:t>6</w:t>
      </w:r>
      <w:r w:rsidRPr="0035506C">
        <w:rPr>
          <w:sz w:val="28"/>
          <w:szCs w:val="28"/>
        </w:rPr>
        <w:t>) размер обеспечения заявки на участие в электронном аукционе в соответствии со статьей 1</w:t>
      </w:r>
      <w:r>
        <w:rPr>
          <w:sz w:val="28"/>
          <w:szCs w:val="28"/>
        </w:rPr>
        <w:t>8</w:t>
      </w:r>
      <w:r w:rsidRPr="0035506C">
        <w:rPr>
          <w:sz w:val="28"/>
          <w:szCs w:val="28"/>
        </w:rPr>
        <w:t xml:space="preserve"> настоящего Положения, в случае если </w:t>
      </w:r>
      <w:r w:rsidRPr="0035506C">
        <w:rPr>
          <w:sz w:val="28"/>
          <w:szCs w:val="28"/>
        </w:rPr>
        <w:lastRenderedPageBreak/>
        <w:t>Организатором закупки установлено требование обеспечения заявки, порядок предоставления такого обеспечения;</w:t>
      </w:r>
    </w:p>
    <w:p w:rsidR="00FE3400" w:rsidRDefault="00FE3400" w:rsidP="00D13067">
      <w:pPr>
        <w:pStyle w:val="ad"/>
        <w:spacing w:before="0" w:beforeAutospacing="0" w:after="0" w:afterAutospacing="0"/>
        <w:ind w:firstLine="709"/>
        <w:jc w:val="both"/>
        <w:rPr>
          <w:rStyle w:val="apple-style-span"/>
          <w:b/>
          <w:bCs/>
          <w:sz w:val="28"/>
          <w:szCs w:val="28"/>
        </w:rPr>
      </w:pPr>
      <w:r>
        <w:rPr>
          <w:sz w:val="28"/>
          <w:szCs w:val="28"/>
        </w:rPr>
        <w:t>7</w:t>
      </w:r>
      <w:r w:rsidRPr="0035506C">
        <w:rPr>
          <w:sz w:val="28"/>
          <w:szCs w:val="28"/>
        </w:rPr>
        <w:t>)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w:t>
      </w:r>
      <w:r>
        <w:rPr>
          <w:sz w:val="28"/>
          <w:szCs w:val="28"/>
        </w:rPr>
        <w:t>8</w:t>
      </w:r>
      <w:r w:rsidRPr="0035506C">
        <w:rPr>
          <w:sz w:val="28"/>
          <w:szCs w:val="28"/>
        </w:rPr>
        <w:t xml:space="preserve"> настоящего Положения</w:t>
      </w:r>
      <w:r w:rsidRPr="0035506C">
        <w:rPr>
          <w:rStyle w:val="apple-style-span"/>
          <w:b/>
          <w:bCs/>
          <w:sz w:val="28"/>
          <w:szCs w:val="28"/>
        </w:rPr>
        <w:t>.</w:t>
      </w:r>
    </w:p>
    <w:p w:rsidR="00FE3400" w:rsidRPr="00870900" w:rsidRDefault="00FE3400" w:rsidP="00D13067">
      <w:pPr>
        <w:pStyle w:val="ad"/>
        <w:spacing w:before="0" w:beforeAutospacing="0" w:after="0" w:afterAutospacing="0"/>
        <w:ind w:firstLine="709"/>
        <w:jc w:val="both"/>
        <w:rPr>
          <w:sz w:val="28"/>
          <w:szCs w:val="28"/>
        </w:rPr>
      </w:pPr>
      <w:r>
        <w:rPr>
          <w:rStyle w:val="apple-style-span"/>
          <w:bCs/>
          <w:sz w:val="28"/>
          <w:szCs w:val="28"/>
        </w:rPr>
        <w:t>8)</w:t>
      </w:r>
      <w:r w:rsidRPr="00870900">
        <w:rPr>
          <w:rStyle w:val="apple-style-span"/>
          <w:bCs/>
          <w:sz w:val="28"/>
          <w:szCs w:val="28"/>
        </w:rPr>
        <w:t xml:space="preserve"> </w:t>
      </w:r>
      <w:r w:rsidRPr="00870900">
        <w:rPr>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r>
        <w:rPr>
          <w:sz w:val="28"/>
          <w:szCs w:val="28"/>
        </w:rPr>
        <w:t>.</w:t>
      </w:r>
    </w:p>
    <w:p w:rsidR="00FE3400" w:rsidRPr="0035506C" w:rsidRDefault="00FE3400" w:rsidP="00F4611A">
      <w:pPr>
        <w:pStyle w:val="21"/>
        <w:rPr>
          <w:rFonts w:ascii="Times New Roman" w:hAnsi="Times New Roman"/>
        </w:rPr>
      </w:pPr>
      <w:bookmarkStart w:id="117" w:name="_Toc337131064"/>
      <w:bookmarkStart w:id="118" w:name="_Toc468734347"/>
      <w:r w:rsidRPr="0035506C">
        <w:rPr>
          <w:rFonts w:ascii="Times New Roman" w:hAnsi="Times New Roman"/>
        </w:rPr>
        <w:t xml:space="preserve">Статья </w:t>
      </w:r>
      <w:r>
        <w:rPr>
          <w:rFonts w:ascii="Times New Roman" w:hAnsi="Times New Roman"/>
        </w:rPr>
        <w:t>31</w:t>
      </w:r>
      <w:r w:rsidRPr="0035506C">
        <w:rPr>
          <w:rFonts w:ascii="Times New Roman" w:hAnsi="Times New Roman"/>
        </w:rPr>
        <w:t>.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17"/>
      <w:bookmarkEnd w:id="118"/>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 xml:space="preserve">1. Аукционная документация должна быть доступна для ознакомления </w:t>
      </w:r>
      <w:r>
        <w:rPr>
          <w:sz w:val="28"/>
          <w:szCs w:val="28"/>
        </w:rPr>
        <w:t>в ЕИС</w:t>
      </w:r>
      <w:r w:rsidRPr="0035506C">
        <w:rPr>
          <w:sz w:val="28"/>
          <w:szCs w:val="28"/>
        </w:rPr>
        <w:t xml:space="preserve"> или сайте Заказчика и электронной торговой площадке без взимания платы.</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2. Любой участник процедуры закупки вправе направить запрос о разъяснении положений аукционной документации.</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 xml:space="preserve">3. </w:t>
      </w:r>
      <w:r w:rsidRPr="001A0E12">
        <w:rPr>
          <w:sz w:val="28"/>
          <w:szCs w:val="28"/>
        </w:rPr>
        <w:t>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w:t>
      </w:r>
      <w:r>
        <w:rPr>
          <w:sz w:val="28"/>
          <w:szCs w:val="28"/>
        </w:rPr>
        <w:t>б</w:t>
      </w:r>
      <w:r w:rsidRPr="001A0E12">
        <w:rPr>
          <w:sz w:val="28"/>
          <w:szCs w:val="28"/>
        </w:rPr>
        <w:t xml:space="preserve"> </w:t>
      </w:r>
      <w:r>
        <w:rPr>
          <w:sz w:val="28"/>
          <w:szCs w:val="28"/>
        </w:rPr>
        <w:t>электронном аукционе</w:t>
      </w:r>
      <w:r w:rsidRPr="001A0E12">
        <w:rPr>
          <w:sz w:val="28"/>
          <w:szCs w:val="28"/>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4. Разъяснение положений аукционной документации не должно изменять ее суть.</w:t>
      </w:r>
    </w:p>
    <w:p w:rsidR="00FE3400" w:rsidRPr="00F42BC9" w:rsidRDefault="00FE3400" w:rsidP="001A0E12">
      <w:pPr>
        <w:shd w:val="clear" w:color="auto" w:fill="FFFFFF"/>
        <w:ind w:firstLine="709"/>
        <w:jc w:val="both"/>
        <w:rPr>
          <w:sz w:val="28"/>
          <w:szCs w:val="28"/>
        </w:rPr>
      </w:pPr>
      <w:r w:rsidRPr="00F42BC9">
        <w:rPr>
          <w:rFonts w:ascii="Times New Roman" w:hAnsi="Times New Roman" w:cs="Times New Roman"/>
          <w:sz w:val="28"/>
          <w:szCs w:val="28"/>
        </w:rPr>
        <w:t>5.</w:t>
      </w:r>
      <w:r w:rsidRPr="001A0E12">
        <w:t xml:space="preserve"> </w:t>
      </w:r>
      <w:r>
        <w:t xml:space="preserve"> </w:t>
      </w:r>
      <w:r w:rsidRPr="001A0E12">
        <w:rPr>
          <w:rFonts w:ascii="Times New Roman" w:hAnsi="Times New Roman" w:cs="Times New Roman"/>
          <w:sz w:val="28"/>
          <w:szCs w:val="28"/>
        </w:rPr>
        <w:t xml:space="preserve">Организатор закупки вправе принять решение о внесении изменений в </w:t>
      </w:r>
      <w:r>
        <w:rPr>
          <w:rFonts w:ascii="Times New Roman" w:hAnsi="Times New Roman" w:cs="Times New Roman"/>
          <w:sz w:val="28"/>
          <w:szCs w:val="28"/>
        </w:rPr>
        <w:t>документацию</w:t>
      </w:r>
      <w:r w:rsidRPr="001A0E12">
        <w:rPr>
          <w:rFonts w:ascii="Times New Roman" w:hAnsi="Times New Roman" w:cs="Times New Roman"/>
          <w:sz w:val="28"/>
          <w:szCs w:val="28"/>
        </w:rPr>
        <w:t xml:space="preserve"> о проведении электронного аукциона либо отказаться от его проведения до окончания подачи заявок. Изменения, вносимые в </w:t>
      </w:r>
      <w:r>
        <w:rPr>
          <w:rFonts w:ascii="Times New Roman" w:hAnsi="Times New Roman" w:cs="Times New Roman"/>
          <w:sz w:val="28"/>
          <w:szCs w:val="28"/>
        </w:rPr>
        <w:t>документацию</w:t>
      </w:r>
      <w:r w:rsidRPr="001A0E12">
        <w:rPr>
          <w:rFonts w:ascii="Times New Roman" w:hAnsi="Times New Roman" w:cs="Times New Roman"/>
          <w:sz w:val="28"/>
          <w:szCs w:val="28"/>
        </w:rPr>
        <w:t xml:space="preserve">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FE3400" w:rsidRPr="0035506C" w:rsidRDefault="00FE3400" w:rsidP="00F4611A">
      <w:pPr>
        <w:pStyle w:val="21"/>
        <w:rPr>
          <w:rFonts w:ascii="Times New Roman" w:hAnsi="Times New Roman"/>
        </w:rPr>
      </w:pPr>
      <w:bookmarkStart w:id="119" w:name="_Toc337131065"/>
      <w:bookmarkStart w:id="120" w:name="_Toc468734348"/>
      <w:r w:rsidRPr="0035506C">
        <w:rPr>
          <w:rFonts w:ascii="Times New Roman" w:hAnsi="Times New Roman"/>
        </w:rPr>
        <w:lastRenderedPageBreak/>
        <w:t xml:space="preserve">Статья </w:t>
      </w:r>
      <w:r>
        <w:rPr>
          <w:rFonts w:ascii="Times New Roman" w:hAnsi="Times New Roman"/>
        </w:rPr>
        <w:t>32</w:t>
      </w:r>
      <w:r w:rsidRPr="0035506C">
        <w:rPr>
          <w:rFonts w:ascii="Times New Roman" w:hAnsi="Times New Roman"/>
        </w:rPr>
        <w:t>. Порядок подачи заявок на участие в электронном аукционе</w:t>
      </w:r>
      <w:bookmarkEnd w:id="119"/>
      <w:bookmarkEnd w:id="120"/>
    </w:p>
    <w:p w:rsidR="00FE3400" w:rsidRPr="0035506C" w:rsidRDefault="00FE3400" w:rsidP="00F4611A"/>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1. 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2. Заявка на участие в электронном аукционе состоит из двух частей.</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2.1. Первая часть заявки на участие в электронном аукционе должна содержать указанные в одном из следующих подпунктов сведения:</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1) при размещении заказа на поставку товара:</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а) согласие участника процедуры закупки на поставку товара в случае:</w:t>
      </w:r>
    </w:p>
    <w:p w:rsidR="00FE3400" w:rsidRPr="0035506C" w:rsidRDefault="00FE3400" w:rsidP="00D13067">
      <w:pPr>
        <w:pStyle w:val="ad"/>
        <w:spacing w:before="0" w:beforeAutospacing="0" w:after="0" w:afterAutospacing="0"/>
        <w:ind w:firstLine="709"/>
        <w:jc w:val="both"/>
        <w:rPr>
          <w:sz w:val="28"/>
          <w:szCs w:val="28"/>
        </w:rPr>
      </w:pPr>
      <w:r>
        <w:rPr>
          <w:sz w:val="28"/>
          <w:szCs w:val="28"/>
        </w:rPr>
        <w:t xml:space="preserve">- </w:t>
      </w:r>
      <w:r w:rsidRPr="0035506C">
        <w:rPr>
          <w:sz w:val="28"/>
          <w:szCs w:val="28"/>
        </w:rPr>
        <w:t>если участник процедуры закупки предлагает для поставки товар, ука</w:t>
      </w:r>
      <w:r>
        <w:rPr>
          <w:sz w:val="28"/>
          <w:szCs w:val="28"/>
        </w:rPr>
        <w:t>зание на товарный знак которого</w:t>
      </w:r>
      <w:r w:rsidRPr="0035506C">
        <w:rPr>
          <w:sz w:val="28"/>
          <w:szCs w:val="28"/>
        </w:rPr>
        <w:t xml:space="preserve">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FE3400" w:rsidRPr="0035506C" w:rsidRDefault="00FE3400" w:rsidP="00D13067">
      <w:pPr>
        <w:pStyle w:val="ad"/>
        <w:spacing w:before="0" w:beforeAutospacing="0" w:after="0" w:afterAutospacing="0"/>
        <w:ind w:firstLine="709"/>
        <w:jc w:val="both"/>
        <w:rPr>
          <w:sz w:val="28"/>
          <w:szCs w:val="28"/>
        </w:rPr>
      </w:pPr>
      <w:r>
        <w:rPr>
          <w:sz w:val="28"/>
          <w:szCs w:val="28"/>
        </w:rPr>
        <w:t xml:space="preserve">- </w:t>
      </w:r>
      <w:r w:rsidRPr="0035506C">
        <w:rPr>
          <w:sz w:val="28"/>
          <w:szCs w:val="28"/>
        </w:rPr>
        <w:t>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3) при размещении заказа на выполнение работ, оказание услуг для выполнения, оказания которых используется товар:</w:t>
      </w:r>
    </w:p>
    <w:p w:rsidR="00FE3400" w:rsidRPr="0035506C" w:rsidRDefault="00FE3400" w:rsidP="00D13067">
      <w:pPr>
        <w:pStyle w:val="ad"/>
        <w:spacing w:before="0" w:beforeAutospacing="0" w:after="0" w:afterAutospacing="0"/>
        <w:ind w:firstLine="709"/>
        <w:jc w:val="both"/>
        <w:rPr>
          <w:sz w:val="28"/>
          <w:szCs w:val="28"/>
        </w:rPr>
      </w:pPr>
      <w:r>
        <w:rPr>
          <w:sz w:val="28"/>
          <w:szCs w:val="28"/>
        </w:rPr>
        <w:t xml:space="preserve">- </w:t>
      </w:r>
      <w:r w:rsidRPr="0035506C">
        <w:rPr>
          <w:sz w:val="28"/>
          <w:szCs w:val="28"/>
        </w:rPr>
        <w:t xml:space="preserve">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w:t>
      </w:r>
      <w:r w:rsidRPr="0035506C">
        <w:rPr>
          <w:sz w:val="28"/>
          <w:szCs w:val="28"/>
        </w:rPr>
        <w:lastRenderedPageBreak/>
        <w:t>используемого товара, а также требования о необходимости указания в заявке на участие в электронном аукционе на товарный знак;</w:t>
      </w:r>
    </w:p>
    <w:p w:rsidR="00FE3400" w:rsidRPr="0035506C" w:rsidRDefault="00FE3400" w:rsidP="00D13067">
      <w:pPr>
        <w:pStyle w:val="ad"/>
        <w:spacing w:before="0" w:beforeAutospacing="0" w:after="0" w:afterAutospacing="0"/>
        <w:ind w:firstLine="709"/>
        <w:jc w:val="both"/>
        <w:rPr>
          <w:sz w:val="28"/>
          <w:szCs w:val="28"/>
        </w:rPr>
      </w:pPr>
      <w:r>
        <w:rPr>
          <w:sz w:val="28"/>
          <w:szCs w:val="28"/>
        </w:rPr>
        <w:t xml:space="preserve">- </w:t>
      </w:r>
      <w:r w:rsidRPr="0035506C">
        <w:rPr>
          <w:sz w:val="28"/>
          <w:szCs w:val="28"/>
        </w:rPr>
        <w:t>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4) может содержать эскиз, рисунок, чертеж, фотографию, иное изображение товара, на поставку которого размещается заказ.</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2.2. Вторая часть заявки на</w:t>
      </w:r>
      <w:r>
        <w:rPr>
          <w:sz w:val="28"/>
          <w:szCs w:val="28"/>
        </w:rPr>
        <w:t xml:space="preserve"> участие в электронном аукционе</w:t>
      </w:r>
      <w:r w:rsidRPr="0035506C">
        <w:rPr>
          <w:sz w:val="28"/>
          <w:szCs w:val="28"/>
        </w:rPr>
        <w:t xml:space="preserve"> при установлении Заказчиком соответствующих требо</w:t>
      </w:r>
      <w:r>
        <w:rPr>
          <w:sz w:val="28"/>
          <w:szCs w:val="28"/>
        </w:rPr>
        <w:t>ваний в аукционной документации</w:t>
      </w:r>
      <w:r w:rsidRPr="0035506C">
        <w:rPr>
          <w:sz w:val="28"/>
          <w:szCs w:val="28"/>
        </w:rPr>
        <w:t xml:space="preserve"> должна содержать следующие документы и сведения:</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w:t>
      </w:r>
      <w:r>
        <w:rPr>
          <w:sz w:val="28"/>
          <w:szCs w:val="28"/>
        </w:rPr>
        <w:t>7</w:t>
      </w:r>
      <w:r w:rsidRPr="0035506C">
        <w:rPr>
          <w:sz w:val="28"/>
          <w:szCs w:val="28"/>
        </w:rPr>
        <w:t xml:space="preserve"> настоящего Положения, в случае, если такие требования были установлены;</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FE3400" w:rsidRPr="0035506C" w:rsidRDefault="00FE3400" w:rsidP="00D13067">
      <w:pPr>
        <w:pStyle w:val="ad"/>
        <w:spacing w:before="0" w:beforeAutospacing="0" w:after="0" w:afterAutospacing="0"/>
        <w:ind w:firstLine="709"/>
        <w:jc w:val="both"/>
        <w:rPr>
          <w:sz w:val="28"/>
          <w:szCs w:val="28"/>
        </w:rPr>
      </w:pPr>
      <w:r>
        <w:rPr>
          <w:sz w:val="28"/>
          <w:szCs w:val="28"/>
        </w:rPr>
        <w:t>В случае</w:t>
      </w:r>
      <w:r w:rsidRPr="0035506C">
        <w:rPr>
          <w:sz w:val="28"/>
          <w:szCs w:val="28"/>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E3400" w:rsidRPr="0035506C" w:rsidRDefault="00FE3400" w:rsidP="00D13067">
      <w:pPr>
        <w:pStyle w:val="ad"/>
        <w:spacing w:before="0" w:beforeAutospacing="0" w:after="0" w:afterAutospacing="0"/>
        <w:ind w:firstLine="709"/>
        <w:jc w:val="both"/>
        <w:rPr>
          <w:sz w:val="28"/>
          <w:szCs w:val="28"/>
        </w:rPr>
      </w:pPr>
      <w:r w:rsidRPr="0035506C">
        <w:rPr>
          <w:sz w:val="28"/>
          <w:szCs w:val="28"/>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rsidR="00FE3400" w:rsidRPr="00870900" w:rsidRDefault="00FE3400" w:rsidP="000C346C">
      <w:pPr>
        <w:pStyle w:val="ad"/>
        <w:spacing w:before="0" w:beforeAutospacing="0" w:after="0" w:afterAutospacing="0"/>
        <w:ind w:firstLine="709"/>
        <w:jc w:val="both"/>
        <w:rPr>
          <w:sz w:val="28"/>
          <w:szCs w:val="28"/>
        </w:rPr>
      </w:pPr>
      <w:r w:rsidRPr="00870900">
        <w:rPr>
          <w:sz w:val="28"/>
          <w:szCs w:val="28"/>
        </w:rPr>
        <w:t xml:space="preserve">5) </w:t>
      </w:r>
      <w:r w:rsidRPr="009E0744">
        <w:rPr>
          <w:sz w:val="28"/>
          <w:szCs w:val="28"/>
        </w:rPr>
        <w:t>копии учредительных документов участника процедуры закупки (для юридических лиц);</w:t>
      </w:r>
    </w:p>
    <w:p w:rsidR="00FE3400" w:rsidRPr="00870900" w:rsidRDefault="00FE3400" w:rsidP="00D1306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870900">
        <w:rPr>
          <w:rFonts w:ascii="Times New Roman" w:hAnsi="Times New Roman" w:cs="Times New Roman"/>
          <w:sz w:val="28"/>
          <w:szCs w:val="28"/>
        </w:rPr>
        <w:t>)</w:t>
      </w:r>
      <w:r>
        <w:rPr>
          <w:rFonts w:ascii="Times New Roman" w:hAnsi="Times New Roman" w:cs="Times New Roman"/>
          <w:sz w:val="28"/>
          <w:szCs w:val="28"/>
        </w:rPr>
        <w:t xml:space="preserve"> </w:t>
      </w:r>
      <w:r w:rsidRPr="00870900">
        <w:rPr>
          <w:rFonts w:ascii="Times New Roman" w:hAnsi="Times New Roman" w:cs="Times New Roman"/>
          <w:sz w:val="28"/>
          <w:szCs w:val="28"/>
        </w:rPr>
        <w:t>выписку из единого государственного реестра юридических лиц или нотариально заверенную копию такой выписки (для юридического лица),</w:t>
      </w:r>
      <w:r>
        <w:rPr>
          <w:rFonts w:ascii="Times New Roman" w:hAnsi="Times New Roman" w:cs="Times New Roman"/>
          <w:sz w:val="28"/>
          <w:szCs w:val="28"/>
        </w:rPr>
        <w:t xml:space="preserve"> </w:t>
      </w:r>
      <w:r w:rsidRPr="00870900">
        <w:rPr>
          <w:rFonts w:ascii="Times New Roman" w:hAnsi="Times New Roman" w:cs="Times New Roman"/>
          <w:sz w:val="28"/>
          <w:szCs w:val="28"/>
        </w:rPr>
        <w:t xml:space="preserve">полученную не ранее, чем за тридцать дней до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870900">
        <w:rPr>
          <w:rFonts w:ascii="Times New Roman" w:hAnsi="Times New Roman" w:cs="Times New Roman"/>
          <w:sz w:val="28"/>
          <w:szCs w:val="28"/>
        </w:rPr>
        <w:t>извещения о проведении  аукциона в электронной форме;</w:t>
      </w:r>
    </w:p>
    <w:p w:rsidR="00FE3400" w:rsidRPr="00870900" w:rsidRDefault="00FE3400" w:rsidP="00D13067">
      <w:pPr>
        <w:ind w:firstLine="709"/>
        <w:jc w:val="both"/>
        <w:rPr>
          <w:rFonts w:ascii="Times New Roman" w:hAnsi="Times New Roman" w:cs="Times New Roman"/>
          <w:sz w:val="28"/>
          <w:szCs w:val="28"/>
        </w:rPr>
      </w:pPr>
      <w:r>
        <w:rPr>
          <w:rFonts w:ascii="Times New Roman" w:hAnsi="Times New Roman" w:cs="Times New Roman"/>
          <w:sz w:val="28"/>
          <w:szCs w:val="28"/>
        </w:rPr>
        <w:t>9</w:t>
      </w:r>
      <w:r w:rsidRPr="00870900">
        <w:rPr>
          <w:rFonts w:ascii="Times New Roman" w:hAnsi="Times New Roman" w:cs="Times New Roman"/>
          <w:sz w:val="28"/>
          <w:szCs w:val="28"/>
        </w:rPr>
        <w:t>)</w:t>
      </w:r>
      <w:r>
        <w:rPr>
          <w:rFonts w:ascii="Times New Roman" w:hAnsi="Times New Roman" w:cs="Times New Roman"/>
          <w:sz w:val="28"/>
          <w:szCs w:val="28"/>
        </w:rPr>
        <w:t xml:space="preserve"> </w:t>
      </w:r>
      <w:r w:rsidRPr="00870900">
        <w:rPr>
          <w:rFonts w:ascii="Times New Roman" w:hAnsi="Times New Roman" w:cs="Times New Roman"/>
          <w:sz w:val="28"/>
          <w:szCs w:val="28"/>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870900">
        <w:rPr>
          <w:rFonts w:ascii="Times New Roman" w:hAnsi="Times New Roman" w:cs="Times New Roman"/>
          <w:sz w:val="28"/>
          <w:szCs w:val="28"/>
        </w:rPr>
        <w:t>извещения о проведении  аукциона в электронной форме;</w:t>
      </w:r>
    </w:p>
    <w:p w:rsidR="00FE3400" w:rsidRPr="00870900" w:rsidRDefault="00FE3400" w:rsidP="00D13067">
      <w:pPr>
        <w:ind w:firstLine="709"/>
        <w:jc w:val="both"/>
        <w:rPr>
          <w:rFonts w:ascii="Times New Roman" w:hAnsi="Times New Roman" w:cs="Times New Roman"/>
          <w:sz w:val="28"/>
          <w:szCs w:val="28"/>
        </w:rPr>
      </w:pPr>
      <w:r>
        <w:rPr>
          <w:rFonts w:ascii="Times New Roman" w:hAnsi="Times New Roman" w:cs="Times New Roman"/>
          <w:sz w:val="28"/>
          <w:szCs w:val="28"/>
        </w:rPr>
        <w:t>10</w:t>
      </w:r>
      <w:r w:rsidRPr="00870900">
        <w:rPr>
          <w:rFonts w:ascii="Times New Roman" w:hAnsi="Times New Roman" w:cs="Times New Roman"/>
          <w:sz w:val="28"/>
          <w:szCs w:val="28"/>
        </w:rPr>
        <w:t>)</w:t>
      </w:r>
      <w:r>
        <w:rPr>
          <w:rFonts w:ascii="Times New Roman" w:hAnsi="Times New Roman" w:cs="Times New Roman"/>
          <w:sz w:val="28"/>
          <w:szCs w:val="28"/>
        </w:rPr>
        <w:t xml:space="preserve"> </w:t>
      </w:r>
      <w:r w:rsidRPr="00870900">
        <w:rPr>
          <w:rFonts w:ascii="Times New Roman" w:hAnsi="Times New Roman" w:cs="Times New Roman"/>
          <w:sz w:val="28"/>
          <w:szCs w:val="28"/>
        </w:rPr>
        <w:t>копии документов, удостоверяющих личность (для иного физического лица);</w:t>
      </w:r>
    </w:p>
    <w:p w:rsidR="00FE3400" w:rsidRPr="00061C7C" w:rsidRDefault="00FE3400" w:rsidP="00D13067">
      <w:pPr>
        <w:ind w:firstLine="709"/>
        <w:jc w:val="both"/>
        <w:rPr>
          <w:rFonts w:ascii="Times New Roman" w:hAnsi="Times New Roman" w:cs="Times New Roman"/>
          <w:b/>
          <w:sz w:val="28"/>
          <w:szCs w:val="28"/>
        </w:rPr>
      </w:pPr>
      <w:r w:rsidRPr="00870900">
        <w:rPr>
          <w:rFonts w:ascii="Times New Roman" w:hAnsi="Times New Roman" w:cs="Times New Roman"/>
          <w:sz w:val="28"/>
          <w:szCs w:val="28"/>
        </w:rPr>
        <w:t>1</w:t>
      </w:r>
      <w:r>
        <w:rPr>
          <w:rFonts w:ascii="Times New Roman" w:hAnsi="Times New Roman" w:cs="Times New Roman"/>
          <w:sz w:val="28"/>
          <w:szCs w:val="28"/>
        </w:rPr>
        <w:t>1</w:t>
      </w:r>
      <w:r w:rsidRPr="00870900">
        <w:rPr>
          <w:rFonts w:ascii="Times New Roman" w:hAnsi="Times New Roman" w:cs="Times New Roman"/>
          <w:sz w:val="28"/>
          <w:szCs w:val="28"/>
        </w:rPr>
        <w:t>)</w:t>
      </w:r>
      <w:r>
        <w:rPr>
          <w:rFonts w:ascii="Times New Roman" w:hAnsi="Times New Roman" w:cs="Times New Roman"/>
          <w:sz w:val="28"/>
          <w:szCs w:val="28"/>
        </w:rPr>
        <w:t xml:space="preserve"> </w:t>
      </w:r>
      <w:r w:rsidRPr="00870900">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061C7C">
        <w:rPr>
          <w:rFonts w:ascii="Times New Roman" w:hAnsi="Times New Roman" w:cs="Times New Roman"/>
          <w:sz w:val="28"/>
          <w:szCs w:val="28"/>
        </w:rPr>
        <w:t>извещения о проведении  аукциона в электронной форме.</w:t>
      </w:r>
    </w:p>
    <w:p w:rsidR="00FE3400" w:rsidRPr="00014ECF" w:rsidRDefault="00FE3400" w:rsidP="00D13067">
      <w:pPr>
        <w:pStyle w:val="ad"/>
        <w:spacing w:before="0" w:beforeAutospacing="0" w:after="0" w:afterAutospacing="0"/>
        <w:ind w:firstLine="709"/>
        <w:jc w:val="both"/>
        <w:rPr>
          <w:sz w:val="28"/>
          <w:szCs w:val="28"/>
        </w:rPr>
      </w:pPr>
      <w:r>
        <w:rPr>
          <w:sz w:val="28"/>
          <w:szCs w:val="28"/>
        </w:rPr>
        <w:t>3.</w:t>
      </w:r>
      <w:r w:rsidRPr="0035506C">
        <w:rPr>
          <w:sz w:val="28"/>
          <w:szCs w:val="28"/>
        </w:rPr>
        <w:t xml:space="preserve"> </w:t>
      </w:r>
      <w:r w:rsidRPr="00014ECF">
        <w:rPr>
          <w:sz w:val="28"/>
          <w:szCs w:val="28"/>
        </w:rPr>
        <w:t>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FE3400" w:rsidRPr="0035506C" w:rsidRDefault="00FE3400" w:rsidP="00D13067">
      <w:pPr>
        <w:pStyle w:val="ad"/>
        <w:spacing w:before="0" w:beforeAutospacing="0" w:after="0" w:afterAutospacing="0"/>
        <w:ind w:firstLine="709"/>
        <w:jc w:val="both"/>
        <w:rPr>
          <w:sz w:val="28"/>
          <w:szCs w:val="28"/>
        </w:rPr>
      </w:pPr>
      <w:r>
        <w:rPr>
          <w:sz w:val="28"/>
          <w:szCs w:val="28"/>
        </w:rPr>
        <w:t>4</w:t>
      </w:r>
      <w:r w:rsidRPr="0035506C">
        <w:rPr>
          <w:sz w:val="28"/>
          <w:szCs w:val="28"/>
        </w:rPr>
        <w:t>.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FE3400" w:rsidRPr="0035506C" w:rsidRDefault="00FE3400" w:rsidP="00D13067">
      <w:pPr>
        <w:pStyle w:val="ad"/>
        <w:spacing w:before="0" w:beforeAutospacing="0" w:after="0" w:afterAutospacing="0"/>
        <w:ind w:firstLine="709"/>
        <w:jc w:val="both"/>
        <w:rPr>
          <w:sz w:val="28"/>
          <w:szCs w:val="28"/>
        </w:rPr>
      </w:pPr>
      <w:r>
        <w:rPr>
          <w:sz w:val="28"/>
          <w:szCs w:val="28"/>
        </w:rPr>
        <w:t>5</w:t>
      </w:r>
      <w:r w:rsidRPr="0035506C">
        <w:rPr>
          <w:sz w:val="28"/>
          <w:szCs w:val="28"/>
        </w:rPr>
        <w:t>.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FE3400" w:rsidRPr="0035506C" w:rsidRDefault="00FE3400" w:rsidP="00D13067">
      <w:pPr>
        <w:pStyle w:val="ad"/>
        <w:spacing w:before="0" w:beforeAutospacing="0" w:after="0" w:afterAutospacing="0"/>
        <w:ind w:firstLine="709"/>
        <w:jc w:val="both"/>
        <w:rPr>
          <w:sz w:val="28"/>
          <w:szCs w:val="28"/>
        </w:rPr>
      </w:pPr>
      <w:r>
        <w:rPr>
          <w:sz w:val="28"/>
          <w:szCs w:val="28"/>
        </w:rPr>
        <w:t>6</w:t>
      </w:r>
      <w:r w:rsidRPr="0035506C">
        <w:rPr>
          <w:sz w:val="28"/>
          <w:szCs w:val="28"/>
        </w:rPr>
        <w:t>. По истечении срока подачи заявок на участие в электронном аукционе на электронной торговой площадке автоматически открывается организатору закупки  доступ к заявке на участие в электронном  аукционе, размещенной участником процедуры закупки на электронной торговой площадке.</w:t>
      </w:r>
    </w:p>
    <w:p w:rsidR="00FE3400" w:rsidRPr="0035506C" w:rsidRDefault="00FE3400" w:rsidP="00D13067">
      <w:pPr>
        <w:pStyle w:val="ad"/>
        <w:spacing w:before="0" w:beforeAutospacing="0" w:after="0" w:afterAutospacing="0"/>
        <w:ind w:firstLine="709"/>
        <w:jc w:val="both"/>
        <w:rPr>
          <w:sz w:val="28"/>
          <w:szCs w:val="28"/>
        </w:rPr>
      </w:pPr>
      <w:r>
        <w:rPr>
          <w:sz w:val="28"/>
          <w:szCs w:val="28"/>
        </w:rPr>
        <w:t>7</w:t>
      </w:r>
      <w:r w:rsidRPr="0035506C">
        <w:rPr>
          <w:sz w:val="28"/>
          <w:szCs w:val="28"/>
        </w:rPr>
        <w:t xml:space="preserve">.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w:t>
      </w:r>
      <w:r w:rsidRPr="00DD7947">
        <w:rPr>
          <w:sz w:val="28"/>
          <w:szCs w:val="28"/>
        </w:rPr>
        <w:t>заявок.</w:t>
      </w:r>
    </w:p>
    <w:p w:rsidR="00FE3400" w:rsidRDefault="00FE3400" w:rsidP="00D13067">
      <w:pPr>
        <w:pStyle w:val="ad"/>
        <w:spacing w:before="0" w:beforeAutospacing="0" w:after="0" w:afterAutospacing="0"/>
        <w:ind w:firstLine="709"/>
        <w:jc w:val="both"/>
        <w:rPr>
          <w:sz w:val="28"/>
          <w:szCs w:val="28"/>
        </w:rPr>
      </w:pPr>
      <w:r>
        <w:rPr>
          <w:sz w:val="28"/>
          <w:szCs w:val="28"/>
        </w:rPr>
        <w:t>8</w:t>
      </w:r>
      <w:r w:rsidRPr="0035506C">
        <w:rPr>
          <w:sz w:val="28"/>
          <w:szCs w:val="28"/>
        </w:rPr>
        <w:t xml:space="preserve">. </w:t>
      </w:r>
      <w:r>
        <w:rPr>
          <w:sz w:val="28"/>
          <w:szCs w:val="28"/>
        </w:rPr>
        <w:t>В случае</w:t>
      </w:r>
      <w:r w:rsidRPr="0035506C">
        <w:rPr>
          <w:sz w:val="28"/>
          <w:szCs w:val="28"/>
        </w:rPr>
        <w:t xml:space="preserve">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FE3400" w:rsidRPr="0035506C" w:rsidRDefault="00FE3400" w:rsidP="00D13067">
      <w:pPr>
        <w:pStyle w:val="ad"/>
        <w:spacing w:before="0" w:beforeAutospacing="0" w:after="0" w:afterAutospacing="0"/>
        <w:ind w:firstLine="709"/>
        <w:jc w:val="both"/>
        <w:rPr>
          <w:sz w:val="28"/>
          <w:szCs w:val="28"/>
        </w:rPr>
      </w:pPr>
    </w:p>
    <w:p w:rsidR="00FE3400" w:rsidRPr="00870900" w:rsidRDefault="00FE3400" w:rsidP="00F4611A">
      <w:pPr>
        <w:pStyle w:val="ad"/>
        <w:spacing w:before="0" w:beforeAutospacing="0" w:after="150" w:afterAutospacing="0"/>
        <w:ind w:firstLine="708"/>
        <w:jc w:val="both"/>
        <w:rPr>
          <w:b/>
          <w:i/>
          <w:sz w:val="28"/>
          <w:szCs w:val="28"/>
        </w:rPr>
      </w:pPr>
      <w:bookmarkStart w:id="121" w:name="_Toc337131066"/>
      <w:r w:rsidRPr="00870900">
        <w:rPr>
          <w:b/>
          <w:i/>
          <w:sz w:val="28"/>
          <w:szCs w:val="28"/>
        </w:rPr>
        <w:t xml:space="preserve">Статья </w:t>
      </w:r>
      <w:r>
        <w:rPr>
          <w:b/>
          <w:i/>
          <w:sz w:val="28"/>
          <w:szCs w:val="28"/>
        </w:rPr>
        <w:t>33</w:t>
      </w:r>
      <w:r w:rsidRPr="00870900">
        <w:rPr>
          <w:b/>
          <w:i/>
          <w:sz w:val="28"/>
          <w:szCs w:val="28"/>
        </w:rPr>
        <w:t>. Порядок рассмотрения первых частей заявок на участие в электронном аукционе</w:t>
      </w:r>
      <w:bookmarkEnd w:id="121"/>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t xml:space="preserve">1. Комиссия проверяет первые части заявок на участие в электронном аукционе, содержащие предусмотренные частью 2.1 статьи </w:t>
      </w:r>
      <w:r>
        <w:rPr>
          <w:sz w:val="28"/>
          <w:szCs w:val="28"/>
        </w:rPr>
        <w:t>32</w:t>
      </w:r>
      <w:r w:rsidRPr="0035506C">
        <w:rPr>
          <w:sz w:val="28"/>
          <w:szCs w:val="28"/>
        </w:rPr>
        <w:t xml:space="preserve">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lastRenderedPageBreak/>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t xml:space="preserve">3. На основании результатов рассмотрения первых частей заявок на участие в электронном аукционе, содержащих сведения, предусмотренные частью 2.1 статьи </w:t>
      </w:r>
      <w:r>
        <w:rPr>
          <w:sz w:val="28"/>
          <w:szCs w:val="28"/>
        </w:rPr>
        <w:t>32</w:t>
      </w:r>
      <w:r w:rsidRPr="0035506C">
        <w:rPr>
          <w:sz w:val="28"/>
          <w:szCs w:val="28"/>
        </w:rPr>
        <w:t xml:space="preserve">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электронном аукционе в порядке и по основаниям, которые предусмотрены настоящей статьей.</w:t>
      </w:r>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t xml:space="preserve">1) непредставления сведений, предусмотренных частью 2.1 статьи </w:t>
      </w:r>
      <w:r>
        <w:rPr>
          <w:sz w:val="28"/>
          <w:szCs w:val="28"/>
        </w:rPr>
        <w:t>32</w:t>
      </w:r>
      <w:r w:rsidRPr="0035506C">
        <w:rPr>
          <w:sz w:val="28"/>
          <w:szCs w:val="28"/>
        </w:rPr>
        <w:t xml:space="preserve"> Положения, или представления недостоверных сведений;</w:t>
      </w:r>
    </w:p>
    <w:p w:rsidR="00FE3400" w:rsidRDefault="00FE3400" w:rsidP="009F3AF2">
      <w:pPr>
        <w:pStyle w:val="ad"/>
        <w:spacing w:before="0" w:beforeAutospacing="0" w:after="0" w:afterAutospacing="0"/>
        <w:ind w:firstLine="709"/>
        <w:jc w:val="both"/>
        <w:rPr>
          <w:sz w:val="28"/>
          <w:szCs w:val="28"/>
        </w:rPr>
      </w:pPr>
      <w:r w:rsidRPr="0035506C">
        <w:rPr>
          <w:sz w:val="28"/>
          <w:szCs w:val="28"/>
        </w:rPr>
        <w:t xml:space="preserve">2) несоответствия сведений, предусмотренных частью 2.1 статьи </w:t>
      </w:r>
      <w:r>
        <w:rPr>
          <w:sz w:val="28"/>
          <w:szCs w:val="28"/>
        </w:rPr>
        <w:t>32</w:t>
      </w:r>
      <w:r w:rsidRPr="0035506C">
        <w:rPr>
          <w:sz w:val="28"/>
          <w:szCs w:val="28"/>
        </w:rPr>
        <w:t xml:space="preserve"> Положения, требованиям докум</w:t>
      </w:r>
      <w:r>
        <w:rPr>
          <w:sz w:val="28"/>
          <w:szCs w:val="28"/>
        </w:rPr>
        <w:t>ентации об электронном аукционе;</w:t>
      </w:r>
    </w:p>
    <w:p w:rsidR="00FE3400" w:rsidRPr="0035506C" w:rsidRDefault="00FE3400" w:rsidP="009F3AF2">
      <w:pPr>
        <w:pStyle w:val="ad"/>
        <w:spacing w:before="0" w:beforeAutospacing="0" w:after="0" w:afterAutospacing="0"/>
        <w:ind w:firstLine="709"/>
        <w:jc w:val="both"/>
        <w:rPr>
          <w:sz w:val="28"/>
          <w:szCs w:val="28"/>
        </w:rPr>
      </w:pPr>
      <w:r>
        <w:rPr>
          <w:sz w:val="28"/>
          <w:szCs w:val="28"/>
        </w:rPr>
        <w:t>3) невнесением поставщиком/подрядчиком обеспечения, в случае</w:t>
      </w:r>
      <w:r w:rsidRPr="0035506C">
        <w:rPr>
          <w:sz w:val="28"/>
          <w:szCs w:val="28"/>
        </w:rPr>
        <w:t xml:space="preserve"> если Организатором закупок было установлено требование обеспечения </w:t>
      </w:r>
      <w:r>
        <w:rPr>
          <w:sz w:val="28"/>
          <w:szCs w:val="28"/>
        </w:rPr>
        <w:t xml:space="preserve">заявки на участие в процедуре закупки. </w:t>
      </w:r>
    </w:p>
    <w:p w:rsidR="00FE3400" w:rsidRDefault="00FE3400" w:rsidP="009F3AF2">
      <w:pPr>
        <w:pStyle w:val="ad"/>
        <w:spacing w:before="0" w:beforeAutospacing="0" w:after="0" w:afterAutospacing="0"/>
        <w:ind w:firstLine="709"/>
        <w:jc w:val="both"/>
        <w:rPr>
          <w:sz w:val="28"/>
          <w:szCs w:val="28"/>
        </w:rPr>
      </w:pPr>
      <w:r w:rsidRPr="0035506C">
        <w:rPr>
          <w:sz w:val="28"/>
          <w:szCs w:val="28"/>
        </w:rPr>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w:t>
      </w:r>
      <w:r>
        <w:rPr>
          <w:sz w:val="28"/>
          <w:szCs w:val="28"/>
        </w:rPr>
        <w:t xml:space="preserve"> </w:t>
      </w:r>
    </w:p>
    <w:p w:rsidR="00FE3400" w:rsidRPr="00870900" w:rsidRDefault="00FE3400" w:rsidP="009F3AF2">
      <w:pPr>
        <w:pStyle w:val="ad"/>
        <w:spacing w:before="0" w:beforeAutospacing="0" w:after="0" w:afterAutospacing="0"/>
        <w:ind w:firstLine="709"/>
        <w:jc w:val="both"/>
        <w:rPr>
          <w:sz w:val="28"/>
          <w:szCs w:val="28"/>
        </w:rPr>
      </w:pPr>
      <w:r w:rsidRPr="0035506C">
        <w:rPr>
          <w:sz w:val="28"/>
          <w:szCs w:val="28"/>
        </w:rPr>
        <w:t>6</w:t>
      </w:r>
      <w:r w:rsidRPr="00870900">
        <w:rPr>
          <w:sz w:val="28"/>
          <w:szCs w:val="28"/>
        </w:rPr>
        <w:t>.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t>7. Протокол рассмотрения первых частей заявок на участие в электронном аукционе</w:t>
      </w:r>
      <w:r>
        <w:rPr>
          <w:sz w:val="28"/>
          <w:szCs w:val="28"/>
        </w:rPr>
        <w:t xml:space="preserve"> наряду со сведениями указанными в части 13 статьи 13</w:t>
      </w:r>
      <w:r w:rsidRPr="0035506C">
        <w:rPr>
          <w:sz w:val="28"/>
          <w:szCs w:val="28"/>
        </w:rPr>
        <w:t xml:space="preserve"> должен содержать:</w:t>
      </w:r>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t>1) сведения о порядковых номерах заявок на участие в электронном аукционе;</w:t>
      </w:r>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t>2) решение:</w:t>
      </w:r>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t xml:space="preserve">-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w:t>
      </w:r>
      <w:r w:rsidRPr="0035506C">
        <w:rPr>
          <w:sz w:val="28"/>
          <w:szCs w:val="28"/>
        </w:rPr>
        <w:lastRenderedPageBreak/>
        <w:t>которые не соответствуют требованиям документации об электронном аукционе.</w:t>
      </w:r>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t xml:space="preserve"> Кроме того, указанный протокол размещается </w:t>
      </w:r>
      <w:r>
        <w:rPr>
          <w:sz w:val="28"/>
          <w:szCs w:val="28"/>
        </w:rPr>
        <w:t>в ЕИС</w:t>
      </w:r>
      <w:r w:rsidRPr="0035506C">
        <w:rPr>
          <w:sz w:val="28"/>
          <w:szCs w:val="28"/>
        </w:rPr>
        <w:t xml:space="preserve"> не позднее, чем через три дня со дня подписания протокола.</w:t>
      </w:r>
    </w:p>
    <w:p w:rsidR="00FE3400" w:rsidRPr="0035506C" w:rsidRDefault="00FE3400" w:rsidP="009F3AF2">
      <w:pPr>
        <w:pStyle w:val="ad"/>
        <w:spacing w:before="0" w:beforeAutospacing="0" w:after="0" w:afterAutospacing="0"/>
        <w:ind w:firstLine="709"/>
        <w:jc w:val="both"/>
        <w:rPr>
          <w:sz w:val="28"/>
          <w:szCs w:val="28"/>
        </w:rPr>
      </w:pPr>
      <w:r>
        <w:rPr>
          <w:sz w:val="28"/>
          <w:szCs w:val="28"/>
        </w:rPr>
        <w:t>9. В случае</w:t>
      </w:r>
      <w:r w:rsidRPr="0035506C">
        <w:rPr>
          <w:sz w:val="28"/>
          <w:szCs w:val="28"/>
        </w:rPr>
        <w:t xml:space="preserve">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FE3400" w:rsidRPr="0035506C" w:rsidRDefault="00FE3400" w:rsidP="009F3AF2">
      <w:pPr>
        <w:pStyle w:val="ad"/>
        <w:spacing w:before="0" w:beforeAutospacing="0" w:after="0" w:afterAutospacing="0"/>
        <w:ind w:firstLine="709"/>
        <w:jc w:val="both"/>
        <w:rPr>
          <w:sz w:val="28"/>
          <w:szCs w:val="28"/>
        </w:rPr>
      </w:pPr>
      <w:r>
        <w:rPr>
          <w:sz w:val="28"/>
          <w:szCs w:val="28"/>
        </w:rPr>
        <w:t>11. В случае</w:t>
      </w:r>
      <w:r w:rsidRPr="0035506C">
        <w:rPr>
          <w:sz w:val="28"/>
          <w:szCs w:val="28"/>
        </w:rPr>
        <w:t xml:space="preserve">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w:t>
      </w:r>
      <w:r>
        <w:rPr>
          <w:sz w:val="28"/>
          <w:szCs w:val="28"/>
        </w:rPr>
        <w:t>32</w:t>
      </w:r>
      <w:r w:rsidRPr="0035506C">
        <w:rPr>
          <w:sz w:val="28"/>
          <w:szCs w:val="28"/>
        </w:rPr>
        <w:t xml:space="preserve">, </w:t>
      </w:r>
      <w:r>
        <w:rPr>
          <w:sz w:val="28"/>
          <w:szCs w:val="28"/>
        </w:rPr>
        <w:t xml:space="preserve">после </w:t>
      </w:r>
      <w:r w:rsidRPr="0035506C">
        <w:rPr>
          <w:sz w:val="28"/>
          <w:szCs w:val="28"/>
        </w:rPr>
        <w:t>размещения</w:t>
      </w:r>
      <w:r>
        <w:rPr>
          <w:sz w:val="28"/>
          <w:szCs w:val="28"/>
        </w:rPr>
        <w:t xml:space="preserve"> Заказчиком</w:t>
      </w:r>
      <w:r w:rsidRPr="0035506C">
        <w:rPr>
          <w:sz w:val="28"/>
          <w:szCs w:val="28"/>
        </w:rPr>
        <w:t xml:space="preserve"> на электронной площадке указанного в части 7 настоящей статьи протокола.</w:t>
      </w:r>
    </w:p>
    <w:p w:rsidR="00FE3400" w:rsidRPr="0035506C" w:rsidRDefault="00FE3400" w:rsidP="009F3AF2">
      <w:pPr>
        <w:pStyle w:val="ad"/>
        <w:spacing w:before="0" w:beforeAutospacing="0" w:after="0" w:afterAutospacing="0"/>
        <w:ind w:firstLine="709"/>
        <w:jc w:val="both"/>
        <w:rPr>
          <w:sz w:val="28"/>
          <w:szCs w:val="28"/>
        </w:rPr>
      </w:pPr>
      <w:r w:rsidRPr="0035506C">
        <w:rPr>
          <w:sz w:val="28"/>
          <w:szCs w:val="28"/>
        </w:rPr>
        <w:t xml:space="preserve">12. В  течение </w:t>
      </w:r>
      <w:r>
        <w:rPr>
          <w:sz w:val="28"/>
          <w:szCs w:val="28"/>
        </w:rPr>
        <w:t xml:space="preserve">десяти </w:t>
      </w:r>
      <w:r w:rsidRPr="0035506C">
        <w:rPr>
          <w:sz w:val="28"/>
          <w:szCs w:val="28"/>
        </w:rPr>
        <w:t xml:space="preserve"> дней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FE3400" w:rsidRPr="0035506C" w:rsidRDefault="00FE3400" w:rsidP="009F3AF2">
      <w:pPr>
        <w:pStyle w:val="ad"/>
        <w:spacing w:before="0" w:beforeAutospacing="0" w:after="0" w:afterAutospacing="0"/>
        <w:ind w:firstLine="709"/>
        <w:jc w:val="both"/>
        <w:rPr>
          <w:sz w:val="28"/>
          <w:szCs w:val="28"/>
        </w:rPr>
      </w:pPr>
      <w:r>
        <w:rPr>
          <w:sz w:val="28"/>
          <w:szCs w:val="28"/>
        </w:rPr>
        <w:t>13. В случае</w:t>
      </w:r>
      <w:r w:rsidRPr="0035506C">
        <w:rPr>
          <w:sz w:val="28"/>
          <w:szCs w:val="28"/>
        </w:rPr>
        <w:t xml:space="preserve">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
    <w:p w:rsidR="00FE3400" w:rsidRPr="00870900" w:rsidRDefault="00FE3400" w:rsidP="009F3AF2">
      <w:pPr>
        <w:pStyle w:val="ad"/>
        <w:spacing w:before="0" w:beforeAutospacing="0" w:after="0" w:afterAutospacing="0"/>
        <w:ind w:firstLine="709"/>
        <w:jc w:val="both"/>
        <w:rPr>
          <w:sz w:val="28"/>
          <w:szCs w:val="28"/>
        </w:rPr>
      </w:pPr>
      <w:r w:rsidRPr="0035506C">
        <w:rPr>
          <w:sz w:val="28"/>
          <w:szCs w:val="28"/>
        </w:rPr>
        <w:lastRenderedPageBreak/>
        <w:t xml:space="preserve">14. </w:t>
      </w:r>
      <w:r w:rsidRPr="00870900">
        <w:rPr>
          <w:sz w:val="28"/>
          <w:szCs w:val="28"/>
        </w:rPr>
        <w:t xml:space="preserve">Заключение договора в указанном в части 13 настоящей статьи случае осуществляется в соответствии со статьей </w:t>
      </w:r>
      <w:r>
        <w:rPr>
          <w:sz w:val="28"/>
          <w:szCs w:val="28"/>
        </w:rPr>
        <w:t xml:space="preserve">36 </w:t>
      </w:r>
      <w:r w:rsidRPr="00870900">
        <w:rPr>
          <w:sz w:val="28"/>
          <w:szCs w:val="28"/>
        </w:rPr>
        <w:t>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FE3400" w:rsidRPr="0035506C" w:rsidRDefault="00FE3400" w:rsidP="00F4611A">
      <w:pPr>
        <w:pStyle w:val="21"/>
        <w:rPr>
          <w:rFonts w:ascii="Times New Roman" w:hAnsi="Times New Roman"/>
        </w:rPr>
      </w:pPr>
      <w:bookmarkStart w:id="122" w:name="_Toc337131067"/>
      <w:bookmarkStart w:id="123" w:name="_Toc468734349"/>
      <w:r w:rsidRPr="0035506C">
        <w:rPr>
          <w:rFonts w:ascii="Times New Roman" w:hAnsi="Times New Roman"/>
        </w:rPr>
        <w:t xml:space="preserve">Статья </w:t>
      </w:r>
      <w:r>
        <w:rPr>
          <w:rFonts w:ascii="Times New Roman" w:hAnsi="Times New Roman"/>
        </w:rPr>
        <w:t>34</w:t>
      </w:r>
      <w:r w:rsidRPr="0035506C">
        <w:rPr>
          <w:rFonts w:ascii="Times New Roman" w:hAnsi="Times New Roman"/>
        </w:rPr>
        <w:t>. Порядок проведения аукциона в электронной форме</w:t>
      </w:r>
      <w:bookmarkEnd w:id="122"/>
      <w:bookmarkEnd w:id="123"/>
    </w:p>
    <w:p w:rsidR="00FE3400" w:rsidRPr="0035506C" w:rsidRDefault="00FE3400" w:rsidP="006C65C8">
      <w:pPr>
        <w:pStyle w:val="ad"/>
        <w:spacing w:before="0" w:beforeAutospacing="0" w:after="0" w:afterAutospacing="0"/>
        <w:ind w:firstLine="709"/>
        <w:jc w:val="both"/>
        <w:rPr>
          <w:sz w:val="28"/>
          <w:szCs w:val="28"/>
        </w:rPr>
      </w:pPr>
      <w:r w:rsidRPr="0035506C">
        <w:rPr>
          <w:sz w:val="28"/>
          <w:szCs w:val="28"/>
        </w:rPr>
        <w:t>1. В электронном аукционе могут участвовать только участники процедуры закупки, признанные участниками электронного аукциона.</w:t>
      </w:r>
    </w:p>
    <w:p w:rsidR="00FE3400" w:rsidRPr="0035506C" w:rsidRDefault="00FE3400" w:rsidP="006C65C8">
      <w:pPr>
        <w:pStyle w:val="ad"/>
        <w:spacing w:before="0" w:beforeAutospacing="0" w:after="0" w:afterAutospacing="0"/>
        <w:ind w:firstLine="709"/>
        <w:jc w:val="both"/>
        <w:rPr>
          <w:sz w:val="28"/>
          <w:szCs w:val="28"/>
        </w:rPr>
      </w:pPr>
      <w:r w:rsidRPr="0035506C">
        <w:rPr>
          <w:sz w:val="28"/>
          <w:szCs w:val="28"/>
        </w:rPr>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FE3400" w:rsidRPr="0035506C" w:rsidRDefault="00FE3400" w:rsidP="006C65C8">
      <w:pPr>
        <w:pStyle w:val="ad"/>
        <w:spacing w:before="0" w:beforeAutospacing="0" w:after="0" w:afterAutospacing="0"/>
        <w:ind w:firstLine="709"/>
        <w:jc w:val="both"/>
        <w:rPr>
          <w:sz w:val="28"/>
          <w:szCs w:val="28"/>
        </w:rPr>
      </w:pPr>
      <w:r>
        <w:rPr>
          <w:sz w:val="28"/>
          <w:szCs w:val="28"/>
        </w:rPr>
        <w:t>3</w:t>
      </w:r>
      <w:r w:rsidRPr="0035506C">
        <w:rPr>
          <w:sz w:val="28"/>
          <w:szCs w:val="28"/>
        </w:rPr>
        <w:t>.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E3400" w:rsidRPr="0035506C" w:rsidRDefault="00FE3400" w:rsidP="006C65C8">
      <w:pPr>
        <w:pStyle w:val="ad"/>
        <w:spacing w:before="0" w:beforeAutospacing="0" w:after="0" w:afterAutospacing="0"/>
        <w:ind w:firstLine="709"/>
        <w:jc w:val="both"/>
        <w:rPr>
          <w:sz w:val="28"/>
          <w:szCs w:val="28"/>
        </w:rPr>
      </w:pPr>
      <w:r>
        <w:rPr>
          <w:sz w:val="28"/>
          <w:szCs w:val="28"/>
        </w:rPr>
        <w:t>4</w:t>
      </w:r>
      <w:r w:rsidRPr="0035506C">
        <w:rPr>
          <w:sz w:val="28"/>
          <w:szCs w:val="28"/>
        </w:rPr>
        <w:t>. «Шаг аукциона» со</w:t>
      </w:r>
      <w:r>
        <w:rPr>
          <w:sz w:val="28"/>
          <w:szCs w:val="28"/>
        </w:rPr>
        <w:t>ставляет от 0,5 процента до 5</w:t>
      </w:r>
      <w:r w:rsidRPr="0035506C">
        <w:rPr>
          <w:sz w:val="28"/>
          <w:szCs w:val="28"/>
        </w:rPr>
        <w:t xml:space="preserve"> процентов начальной (максимальной) цены договора (цены лота).</w:t>
      </w:r>
    </w:p>
    <w:p w:rsidR="00FE3400" w:rsidRPr="0035506C" w:rsidRDefault="00FE3400" w:rsidP="006C65C8">
      <w:pPr>
        <w:pStyle w:val="ad"/>
        <w:spacing w:before="0" w:beforeAutospacing="0" w:after="0" w:afterAutospacing="0"/>
        <w:ind w:firstLine="709"/>
        <w:jc w:val="both"/>
        <w:rPr>
          <w:sz w:val="28"/>
          <w:szCs w:val="28"/>
        </w:rPr>
      </w:pPr>
      <w:r>
        <w:rPr>
          <w:sz w:val="28"/>
          <w:szCs w:val="28"/>
        </w:rPr>
        <w:t>5</w:t>
      </w:r>
      <w:r w:rsidRPr="0035506C">
        <w:rPr>
          <w:sz w:val="28"/>
          <w:szCs w:val="28"/>
        </w:rPr>
        <w:t>.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E3400" w:rsidRPr="0035506C" w:rsidRDefault="00FE3400" w:rsidP="006C65C8">
      <w:pPr>
        <w:pStyle w:val="ad"/>
        <w:spacing w:before="0" w:beforeAutospacing="0" w:after="0" w:afterAutospacing="0"/>
        <w:ind w:firstLine="709"/>
        <w:jc w:val="both"/>
        <w:rPr>
          <w:sz w:val="28"/>
          <w:szCs w:val="28"/>
        </w:rPr>
      </w:pPr>
      <w:r>
        <w:rPr>
          <w:sz w:val="28"/>
          <w:szCs w:val="28"/>
        </w:rPr>
        <w:t>6</w:t>
      </w:r>
      <w:r w:rsidRPr="0035506C">
        <w:rPr>
          <w:sz w:val="28"/>
          <w:szCs w:val="28"/>
        </w:rPr>
        <w:t>.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FE3400" w:rsidRPr="0035506C" w:rsidRDefault="00FE3400" w:rsidP="006C65C8">
      <w:pPr>
        <w:pStyle w:val="ad"/>
        <w:spacing w:before="0" w:beforeAutospacing="0" w:after="0" w:afterAutospacing="0"/>
        <w:ind w:firstLine="709"/>
        <w:jc w:val="both"/>
        <w:rPr>
          <w:sz w:val="28"/>
          <w:szCs w:val="28"/>
        </w:rPr>
      </w:pPr>
      <w:r>
        <w:rPr>
          <w:sz w:val="28"/>
          <w:szCs w:val="28"/>
        </w:rPr>
        <w:t>7. В случае</w:t>
      </w:r>
      <w:r w:rsidRPr="0035506C">
        <w:rPr>
          <w:sz w:val="28"/>
          <w:szCs w:val="28"/>
        </w:rPr>
        <w:t xml:space="preserve">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w:t>
      </w:r>
      <w:r>
        <w:rPr>
          <w:sz w:val="28"/>
          <w:szCs w:val="28"/>
        </w:rPr>
        <w:t xml:space="preserve"> </w:t>
      </w:r>
    </w:p>
    <w:p w:rsidR="00FE3400" w:rsidRPr="0035506C" w:rsidRDefault="00FE3400" w:rsidP="006C65C8">
      <w:pPr>
        <w:pStyle w:val="ad"/>
        <w:spacing w:before="0" w:beforeAutospacing="0" w:after="0" w:afterAutospacing="0"/>
        <w:ind w:firstLine="709"/>
        <w:jc w:val="both"/>
        <w:rPr>
          <w:sz w:val="28"/>
          <w:szCs w:val="28"/>
        </w:rPr>
      </w:pPr>
      <w:r>
        <w:rPr>
          <w:sz w:val="28"/>
          <w:szCs w:val="28"/>
        </w:rPr>
        <w:t>8</w:t>
      </w:r>
      <w:r w:rsidRPr="0035506C">
        <w:rPr>
          <w:sz w:val="28"/>
          <w:szCs w:val="28"/>
        </w:rPr>
        <w:t xml:space="preserve">. Результаты проведения электронного аукциона оформляются протоколом, в котором </w:t>
      </w:r>
      <w:r w:rsidRPr="0083796A">
        <w:rPr>
          <w:sz w:val="28"/>
          <w:szCs w:val="28"/>
        </w:rPr>
        <w:t xml:space="preserve">наряду со сведениями указанными в части 13 статьи 13 </w:t>
      </w:r>
      <w:r w:rsidRPr="0035506C">
        <w:rPr>
          <w:sz w:val="28"/>
          <w:szCs w:val="28"/>
        </w:rPr>
        <w:t>содержатся следующие сведения:</w:t>
      </w:r>
    </w:p>
    <w:p w:rsidR="00FE3400" w:rsidRPr="0035506C" w:rsidRDefault="00FE3400" w:rsidP="006C65C8">
      <w:pPr>
        <w:pStyle w:val="ad"/>
        <w:spacing w:before="0" w:beforeAutospacing="0" w:after="0" w:afterAutospacing="0"/>
        <w:ind w:firstLine="709"/>
        <w:jc w:val="both"/>
        <w:rPr>
          <w:sz w:val="28"/>
          <w:szCs w:val="28"/>
        </w:rPr>
      </w:pPr>
      <w:r w:rsidRPr="0035506C">
        <w:rPr>
          <w:sz w:val="28"/>
          <w:szCs w:val="28"/>
        </w:rPr>
        <w:t>1) адрес электронной торговой площадки;</w:t>
      </w:r>
    </w:p>
    <w:p w:rsidR="00FE3400" w:rsidRPr="0035506C" w:rsidRDefault="00FE3400" w:rsidP="006C65C8">
      <w:pPr>
        <w:pStyle w:val="ad"/>
        <w:spacing w:before="0" w:beforeAutospacing="0" w:after="0" w:afterAutospacing="0"/>
        <w:ind w:firstLine="709"/>
        <w:jc w:val="both"/>
        <w:rPr>
          <w:sz w:val="28"/>
          <w:szCs w:val="28"/>
        </w:rPr>
      </w:pPr>
      <w:r w:rsidRPr="0035506C">
        <w:rPr>
          <w:sz w:val="28"/>
          <w:szCs w:val="28"/>
        </w:rPr>
        <w:t>2) дата, время начала и окончания  электронного аукциона;</w:t>
      </w:r>
    </w:p>
    <w:p w:rsidR="00FE3400" w:rsidRPr="0035506C" w:rsidRDefault="00FE3400" w:rsidP="006C65C8">
      <w:pPr>
        <w:pStyle w:val="ad"/>
        <w:spacing w:before="0" w:beforeAutospacing="0" w:after="0" w:afterAutospacing="0"/>
        <w:ind w:firstLine="709"/>
        <w:jc w:val="both"/>
        <w:rPr>
          <w:sz w:val="28"/>
          <w:szCs w:val="28"/>
        </w:rPr>
      </w:pPr>
      <w:r w:rsidRPr="0035506C">
        <w:rPr>
          <w:sz w:val="28"/>
          <w:szCs w:val="28"/>
        </w:rPr>
        <w:t>3) начальная (максимальная) цена договора;</w:t>
      </w:r>
    </w:p>
    <w:p w:rsidR="00FE3400" w:rsidRPr="0035506C" w:rsidRDefault="00FE3400" w:rsidP="006C65C8">
      <w:pPr>
        <w:pStyle w:val="ad"/>
        <w:spacing w:before="0" w:beforeAutospacing="0" w:after="0" w:afterAutospacing="0"/>
        <w:ind w:firstLine="709"/>
        <w:jc w:val="both"/>
        <w:rPr>
          <w:sz w:val="28"/>
          <w:szCs w:val="28"/>
        </w:rPr>
      </w:pPr>
      <w:r w:rsidRPr="0035506C">
        <w:rPr>
          <w:sz w:val="28"/>
          <w:szCs w:val="28"/>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FE3400" w:rsidRPr="0035506C" w:rsidRDefault="00FE3400" w:rsidP="006C65C8">
      <w:pPr>
        <w:pStyle w:val="ad"/>
        <w:spacing w:before="0" w:beforeAutospacing="0" w:after="0" w:afterAutospacing="0"/>
        <w:ind w:firstLine="709"/>
        <w:jc w:val="both"/>
        <w:rPr>
          <w:sz w:val="28"/>
          <w:szCs w:val="28"/>
        </w:rPr>
      </w:pPr>
      <w:r>
        <w:rPr>
          <w:sz w:val="28"/>
          <w:szCs w:val="28"/>
        </w:rPr>
        <w:t>9</w:t>
      </w:r>
      <w:r w:rsidRPr="0035506C">
        <w:rPr>
          <w:sz w:val="28"/>
          <w:szCs w:val="28"/>
        </w:rPr>
        <w:t xml:space="preserve">. </w:t>
      </w:r>
      <w:r>
        <w:rPr>
          <w:sz w:val="28"/>
          <w:szCs w:val="28"/>
        </w:rPr>
        <w:t xml:space="preserve">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w:t>
      </w:r>
      <w:r>
        <w:rPr>
          <w:sz w:val="28"/>
          <w:szCs w:val="28"/>
        </w:rPr>
        <w:lastRenderedPageBreak/>
        <w:t>Заказчиком в электронном извещении о закупке, оператором электронной торговой площадки открывается доступ ко вторым частям заявок.</w:t>
      </w:r>
      <w:r w:rsidRPr="008573F2">
        <w:rPr>
          <w:sz w:val="28"/>
          <w:szCs w:val="28"/>
          <w:highlight w:val="cyan"/>
        </w:rPr>
        <w:t xml:space="preserve"> </w:t>
      </w:r>
    </w:p>
    <w:p w:rsidR="00FE3400" w:rsidRDefault="00FE3400" w:rsidP="00EE2638">
      <w:pPr>
        <w:pStyle w:val="ad"/>
        <w:spacing w:before="0" w:beforeAutospacing="0" w:after="0" w:afterAutospacing="0"/>
        <w:ind w:firstLine="709"/>
        <w:jc w:val="both"/>
        <w:rPr>
          <w:sz w:val="28"/>
          <w:szCs w:val="28"/>
        </w:rPr>
      </w:pPr>
      <w:r>
        <w:rPr>
          <w:sz w:val="28"/>
          <w:szCs w:val="28"/>
        </w:rPr>
        <w:t>10. В случае</w:t>
      </w:r>
      <w:r w:rsidRPr="0035506C">
        <w:rPr>
          <w:sz w:val="28"/>
          <w:szCs w:val="28"/>
        </w:rPr>
        <w:t xml:space="preserve"> если ни один из участников электронного  аукциона  не подал предложение о цене договора</w:t>
      </w:r>
      <w:r w:rsidRPr="009548A9">
        <w:rPr>
          <w:sz w:val="28"/>
          <w:szCs w:val="28"/>
        </w:rPr>
        <w:t>, электронный аукцион признается несостоявшимся. Заказчик размещает на электронной торговой площадке протокол о признании  электронного аукциона несостоявшимся.</w:t>
      </w:r>
      <w:r w:rsidRPr="0035506C">
        <w:rPr>
          <w:sz w:val="28"/>
          <w:szCs w:val="28"/>
        </w:rPr>
        <w:t xml:space="preserve">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bookmarkStart w:id="124" w:name="_Toc337131068"/>
      <w:bookmarkStart w:id="125" w:name="_Toc468734350"/>
    </w:p>
    <w:p w:rsidR="00FE3400" w:rsidRDefault="00FE3400" w:rsidP="00EE2638">
      <w:pPr>
        <w:pStyle w:val="ad"/>
        <w:spacing w:before="0" w:beforeAutospacing="0" w:after="0" w:afterAutospacing="0"/>
        <w:ind w:firstLine="709"/>
        <w:jc w:val="both"/>
        <w:rPr>
          <w:sz w:val="28"/>
          <w:szCs w:val="28"/>
        </w:rPr>
      </w:pPr>
    </w:p>
    <w:p w:rsidR="00FE3400" w:rsidRDefault="00FE3400" w:rsidP="00EE2638">
      <w:pPr>
        <w:pStyle w:val="ad"/>
        <w:spacing w:before="0" w:beforeAutospacing="0" w:after="0" w:afterAutospacing="0"/>
        <w:ind w:firstLine="709"/>
        <w:jc w:val="both"/>
        <w:rPr>
          <w:b/>
          <w:sz w:val="28"/>
          <w:szCs w:val="28"/>
        </w:rPr>
      </w:pPr>
      <w:r w:rsidRPr="00EE2638">
        <w:rPr>
          <w:b/>
          <w:sz w:val="28"/>
          <w:szCs w:val="28"/>
        </w:rPr>
        <w:t>Статья 35. Порядок рассмотрения вторых частей заявок на участие в аукционе в электронной форме</w:t>
      </w:r>
      <w:bookmarkEnd w:id="124"/>
      <w:bookmarkEnd w:id="125"/>
    </w:p>
    <w:p w:rsidR="00FE3400" w:rsidRPr="00EE2638" w:rsidRDefault="00FE3400" w:rsidP="00EE2638">
      <w:pPr>
        <w:pStyle w:val="ad"/>
        <w:spacing w:before="0" w:beforeAutospacing="0" w:after="0" w:afterAutospacing="0"/>
        <w:ind w:firstLine="709"/>
        <w:jc w:val="both"/>
        <w:rPr>
          <w:b/>
          <w:sz w:val="28"/>
          <w:szCs w:val="28"/>
        </w:rPr>
      </w:pPr>
      <w:r w:rsidRPr="0035506C">
        <w:rPr>
          <w:sz w:val="28"/>
          <w:szCs w:val="28"/>
        </w:rPr>
        <w:t xml:space="preserve">1. Комиссия рассматривает вторые части заявок на </w:t>
      </w:r>
      <w:r>
        <w:rPr>
          <w:sz w:val="28"/>
          <w:szCs w:val="28"/>
        </w:rPr>
        <w:t xml:space="preserve">участие в электронном аукционе </w:t>
      </w:r>
      <w:r w:rsidRPr="0035506C">
        <w:rPr>
          <w:sz w:val="28"/>
          <w:szCs w:val="28"/>
        </w:rPr>
        <w:t>на соответствие их требованиям, установленным документацией об аукционе.</w:t>
      </w:r>
    </w:p>
    <w:p w:rsidR="00FE3400" w:rsidRPr="0035506C" w:rsidRDefault="00FE3400" w:rsidP="006C65C8">
      <w:pPr>
        <w:pStyle w:val="ad"/>
        <w:spacing w:before="0" w:beforeAutospacing="0" w:after="0" w:afterAutospacing="0"/>
        <w:ind w:firstLine="709"/>
        <w:jc w:val="both"/>
        <w:rPr>
          <w:sz w:val="28"/>
          <w:szCs w:val="28"/>
        </w:rPr>
      </w:pPr>
      <w:r w:rsidRPr="0035506C">
        <w:rPr>
          <w:sz w:val="28"/>
          <w:szCs w:val="28"/>
        </w:rPr>
        <w:t xml:space="preserve">Протокол заседания аукционной комиссии размещается </w:t>
      </w:r>
      <w:r>
        <w:rPr>
          <w:sz w:val="28"/>
          <w:szCs w:val="28"/>
        </w:rPr>
        <w:t>в ЕИС</w:t>
      </w:r>
      <w:r w:rsidRPr="0035506C">
        <w:rPr>
          <w:sz w:val="28"/>
          <w:szCs w:val="28"/>
        </w:rPr>
        <w:t xml:space="preserve"> Организатором закупки не позднее, чем через три дня со дня подписания такого протокола.</w:t>
      </w:r>
    </w:p>
    <w:p w:rsidR="00FE3400" w:rsidRDefault="00FE3400" w:rsidP="006C65C8">
      <w:pPr>
        <w:pStyle w:val="ad"/>
        <w:spacing w:before="0" w:beforeAutospacing="0" w:after="0" w:afterAutospacing="0"/>
        <w:ind w:firstLine="709"/>
        <w:jc w:val="both"/>
        <w:rPr>
          <w:sz w:val="28"/>
          <w:szCs w:val="28"/>
        </w:rPr>
      </w:pPr>
      <w:r w:rsidRPr="0035506C">
        <w:rPr>
          <w:sz w:val="28"/>
          <w:szCs w:val="28"/>
        </w:rPr>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FE3400" w:rsidRPr="0035506C" w:rsidRDefault="00FE3400" w:rsidP="006C65C8">
      <w:pPr>
        <w:pStyle w:val="ad"/>
        <w:spacing w:before="0" w:beforeAutospacing="0" w:after="0" w:afterAutospacing="0"/>
        <w:ind w:firstLine="709"/>
        <w:jc w:val="both"/>
        <w:rPr>
          <w:sz w:val="28"/>
          <w:szCs w:val="28"/>
        </w:rPr>
      </w:pPr>
      <w:r w:rsidRPr="0035506C">
        <w:rPr>
          <w:sz w:val="28"/>
          <w:szCs w:val="28"/>
        </w:rPr>
        <w:t>3. Комиссия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FE3400" w:rsidRPr="0035506C" w:rsidRDefault="00FE3400" w:rsidP="006C65C8">
      <w:pPr>
        <w:pStyle w:val="ad"/>
        <w:spacing w:before="0" w:beforeAutospacing="0" w:after="0" w:afterAutospacing="0"/>
        <w:ind w:firstLine="709"/>
        <w:jc w:val="both"/>
        <w:rPr>
          <w:sz w:val="28"/>
          <w:szCs w:val="28"/>
        </w:rPr>
      </w:pPr>
      <w:r>
        <w:rPr>
          <w:sz w:val="28"/>
          <w:szCs w:val="28"/>
        </w:rPr>
        <w:t>4</w:t>
      </w:r>
      <w:r w:rsidRPr="0035506C">
        <w:rPr>
          <w:sz w:val="28"/>
          <w:szCs w:val="28"/>
        </w:rPr>
        <w:t>.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FE3400" w:rsidRPr="0035506C" w:rsidRDefault="00FE3400" w:rsidP="006C65C8">
      <w:pPr>
        <w:pStyle w:val="ad"/>
        <w:spacing w:before="0" w:beforeAutospacing="0" w:after="0" w:afterAutospacing="0"/>
        <w:ind w:firstLine="709"/>
        <w:jc w:val="both"/>
        <w:rPr>
          <w:sz w:val="28"/>
          <w:szCs w:val="28"/>
        </w:rPr>
      </w:pPr>
      <w:r w:rsidRPr="0035506C">
        <w:rPr>
          <w:sz w:val="28"/>
          <w:szCs w:val="28"/>
        </w:rPr>
        <w:t xml:space="preserve">1) непредставления документов, определенных частью 2.2 статьи </w:t>
      </w:r>
      <w:r>
        <w:rPr>
          <w:sz w:val="28"/>
          <w:szCs w:val="28"/>
        </w:rPr>
        <w:t>32</w:t>
      </w:r>
      <w:r w:rsidRPr="0035506C">
        <w:rPr>
          <w:sz w:val="28"/>
          <w:szCs w:val="28"/>
        </w:rPr>
        <w:t xml:space="preserve">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rsidR="00FE3400" w:rsidRPr="0035506C" w:rsidRDefault="00FE3400" w:rsidP="006C65C8">
      <w:pPr>
        <w:pStyle w:val="ad"/>
        <w:spacing w:before="0" w:beforeAutospacing="0" w:after="0" w:afterAutospacing="0"/>
        <w:ind w:firstLine="709"/>
        <w:jc w:val="both"/>
        <w:rPr>
          <w:sz w:val="28"/>
          <w:szCs w:val="28"/>
        </w:rPr>
      </w:pPr>
      <w:r w:rsidRPr="0035506C">
        <w:rPr>
          <w:sz w:val="28"/>
          <w:szCs w:val="28"/>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FE3400" w:rsidRPr="0035506C" w:rsidRDefault="00FE3400" w:rsidP="006C65C8">
      <w:pPr>
        <w:pStyle w:val="ad"/>
        <w:spacing w:before="0" w:beforeAutospacing="0" w:after="0" w:afterAutospacing="0"/>
        <w:ind w:firstLine="709"/>
        <w:jc w:val="both"/>
        <w:rPr>
          <w:sz w:val="28"/>
          <w:szCs w:val="28"/>
        </w:rPr>
      </w:pPr>
      <w:r w:rsidRPr="0035506C">
        <w:rPr>
          <w:sz w:val="28"/>
          <w:szCs w:val="28"/>
        </w:rPr>
        <w:lastRenderedPageBreak/>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w:t>
      </w:r>
      <w:r>
        <w:rPr>
          <w:sz w:val="28"/>
          <w:szCs w:val="28"/>
        </w:rPr>
        <w:t>в в качестве обеспечения заявки.</w:t>
      </w:r>
    </w:p>
    <w:p w:rsidR="00FE3400" w:rsidRPr="0035506C" w:rsidRDefault="00FE3400" w:rsidP="006C65C8">
      <w:pPr>
        <w:pStyle w:val="ad"/>
        <w:spacing w:before="0" w:beforeAutospacing="0" w:after="0" w:afterAutospacing="0"/>
        <w:ind w:firstLine="709"/>
        <w:jc w:val="both"/>
        <w:rPr>
          <w:sz w:val="28"/>
          <w:szCs w:val="28"/>
        </w:rPr>
      </w:pPr>
      <w:r>
        <w:rPr>
          <w:sz w:val="28"/>
          <w:szCs w:val="28"/>
        </w:rPr>
        <w:t>2</w:t>
      </w:r>
      <w:r w:rsidRPr="0035506C">
        <w:rPr>
          <w:sz w:val="28"/>
          <w:szCs w:val="28"/>
        </w:rPr>
        <w:t>)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FE3400" w:rsidRPr="0035506C" w:rsidRDefault="00FE3400" w:rsidP="006C65C8">
      <w:pPr>
        <w:pStyle w:val="ad"/>
        <w:spacing w:before="0" w:beforeAutospacing="0" w:after="0" w:afterAutospacing="0"/>
        <w:ind w:firstLine="709"/>
        <w:jc w:val="both"/>
        <w:rPr>
          <w:sz w:val="28"/>
          <w:szCs w:val="28"/>
        </w:rPr>
      </w:pPr>
      <w:r>
        <w:rPr>
          <w:sz w:val="28"/>
          <w:szCs w:val="28"/>
        </w:rPr>
        <w:t>3</w:t>
      </w:r>
      <w:r w:rsidRPr="0035506C">
        <w:rPr>
          <w:sz w:val="28"/>
          <w:szCs w:val="28"/>
        </w:rPr>
        <w:t>)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FE3400" w:rsidRPr="0035506C" w:rsidRDefault="00FE3400" w:rsidP="006C65C8">
      <w:pPr>
        <w:pStyle w:val="ad"/>
        <w:spacing w:before="0" w:beforeAutospacing="0" w:after="0" w:afterAutospacing="0"/>
        <w:ind w:firstLine="709"/>
        <w:jc w:val="both"/>
        <w:rPr>
          <w:sz w:val="28"/>
          <w:szCs w:val="28"/>
        </w:rPr>
      </w:pPr>
      <w:r>
        <w:rPr>
          <w:sz w:val="28"/>
          <w:szCs w:val="28"/>
        </w:rPr>
        <w:t>5</w:t>
      </w:r>
      <w:r w:rsidRPr="0035506C">
        <w:rPr>
          <w:sz w:val="28"/>
          <w:szCs w:val="28"/>
        </w:rPr>
        <w:t>.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FE3400" w:rsidRPr="0035506C" w:rsidRDefault="00FE3400" w:rsidP="006C65C8">
      <w:pPr>
        <w:pStyle w:val="ad"/>
        <w:spacing w:before="0" w:beforeAutospacing="0" w:after="0" w:afterAutospacing="0"/>
        <w:ind w:firstLine="709"/>
        <w:jc w:val="both"/>
        <w:rPr>
          <w:sz w:val="28"/>
          <w:szCs w:val="28"/>
        </w:rPr>
      </w:pPr>
      <w:r>
        <w:rPr>
          <w:sz w:val="28"/>
          <w:szCs w:val="28"/>
        </w:rPr>
        <w:t>6</w:t>
      </w:r>
      <w:r w:rsidRPr="0035506C">
        <w:rPr>
          <w:sz w:val="28"/>
          <w:szCs w:val="28"/>
        </w:rPr>
        <w:t>.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FE3400" w:rsidRPr="0035506C" w:rsidRDefault="00FE3400" w:rsidP="006C65C8">
      <w:pPr>
        <w:pStyle w:val="ad"/>
        <w:spacing w:before="0" w:beforeAutospacing="0" w:after="0" w:afterAutospacing="0"/>
        <w:ind w:firstLine="709"/>
        <w:jc w:val="both"/>
        <w:rPr>
          <w:sz w:val="28"/>
          <w:szCs w:val="28"/>
        </w:rPr>
      </w:pPr>
      <w:r>
        <w:rPr>
          <w:sz w:val="28"/>
          <w:szCs w:val="28"/>
        </w:rPr>
        <w:t>7. Протокол, указанный в части 6</w:t>
      </w:r>
      <w:r w:rsidRPr="0035506C">
        <w:rPr>
          <w:sz w:val="28"/>
          <w:szCs w:val="28"/>
        </w:rPr>
        <w:t xml:space="preserve"> настоящей статьи</w:t>
      </w:r>
      <w:r>
        <w:rPr>
          <w:sz w:val="28"/>
          <w:szCs w:val="28"/>
        </w:rPr>
        <w:t xml:space="preserve"> </w:t>
      </w:r>
      <w:r w:rsidRPr="0083796A">
        <w:rPr>
          <w:sz w:val="28"/>
          <w:szCs w:val="28"/>
        </w:rPr>
        <w:t>наряду со сведениями указанными в части 1</w:t>
      </w:r>
      <w:r>
        <w:rPr>
          <w:sz w:val="28"/>
          <w:szCs w:val="28"/>
        </w:rPr>
        <w:t>4</w:t>
      </w:r>
      <w:r w:rsidRPr="0083796A">
        <w:rPr>
          <w:sz w:val="28"/>
          <w:szCs w:val="28"/>
        </w:rPr>
        <w:t xml:space="preserve"> статьи 13</w:t>
      </w:r>
      <w:r w:rsidRPr="0035506C">
        <w:rPr>
          <w:sz w:val="28"/>
          <w:szCs w:val="28"/>
        </w:rPr>
        <w:t>, должен содержать сведения о порядковых номерах заявок на участие в электронном аукционе, которы</w:t>
      </w:r>
      <w:r>
        <w:rPr>
          <w:sz w:val="28"/>
          <w:szCs w:val="28"/>
        </w:rPr>
        <w:t>е</w:t>
      </w:r>
      <w:r w:rsidRPr="0035506C">
        <w:rPr>
          <w:sz w:val="28"/>
          <w:szCs w:val="28"/>
        </w:rPr>
        <w:t xml:space="preserve"> рассматривались, решение о соответствии или о несоответствии заявок на участие</w:t>
      </w:r>
      <w:r>
        <w:rPr>
          <w:sz w:val="28"/>
          <w:szCs w:val="28"/>
        </w:rPr>
        <w:t xml:space="preserve"> </w:t>
      </w:r>
      <w:r w:rsidRPr="0035506C">
        <w:rPr>
          <w:sz w:val="28"/>
          <w:szCs w:val="28"/>
        </w:rPr>
        <w:t>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FE3400" w:rsidRPr="0035506C" w:rsidRDefault="00FE3400" w:rsidP="006C65C8">
      <w:pPr>
        <w:pStyle w:val="ad"/>
        <w:spacing w:before="0" w:beforeAutospacing="0" w:after="0" w:afterAutospacing="0"/>
        <w:ind w:firstLine="709"/>
        <w:jc w:val="both"/>
        <w:rPr>
          <w:sz w:val="28"/>
          <w:szCs w:val="28"/>
        </w:rPr>
      </w:pPr>
      <w:r>
        <w:rPr>
          <w:sz w:val="28"/>
          <w:szCs w:val="28"/>
        </w:rPr>
        <w:t>8. Протокол, указанный в части 6</w:t>
      </w:r>
      <w:r w:rsidRPr="0035506C">
        <w:rPr>
          <w:sz w:val="28"/>
          <w:szCs w:val="28"/>
        </w:rPr>
        <w:t xml:space="preserve"> настоящей статьи размещается Организатором закупки на электронной площадке </w:t>
      </w:r>
      <w:r w:rsidRPr="00C117ED">
        <w:rPr>
          <w:sz w:val="28"/>
          <w:szCs w:val="28"/>
        </w:rPr>
        <w:t>не позднее, чем через три дня со дня подписания такого протокола.</w:t>
      </w:r>
      <w:r>
        <w:rPr>
          <w:sz w:val="28"/>
          <w:szCs w:val="28"/>
        </w:rPr>
        <w:t xml:space="preserve"> </w:t>
      </w:r>
      <w:r w:rsidRPr="0035506C">
        <w:rPr>
          <w:sz w:val="28"/>
          <w:szCs w:val="28"/>
        </w:rPr>
        <w:t xml:space="preserve">Кроме того, указанный протокол размещается </w:t>
      </w:r>
      <w:r>
        <w:rPr>
          <w:sz w:val="28"/>
          <w:szCs w:val="28"/>
        </w:rPr>
        <w:t>в ЕИС</w:t>
      </w:r>
      <w:r w:rsidRPr="0035506C">
        <w:rPr>
          <w:sz w:val="28"/>
          <w:szCs w:val="28"/>
        </w:rPr>
        <w:t xml:space="preserve"> не позднее, чем через три дня со дня подписания такого протокола.</w:t>
      </w:r>
    </w:p>
    <w:p w:rsidR="00FE3400" w:rsidRPr="0035506C" w:rsidRDefault="00FE3400" w:rsidP="006C65C8">
      <w:pPr>
        <w:pStyle w:val="ad"/>
        <w:spacing w:before="0" w:beforeAutospacing="0" w:after="0" w:afterAutospacing="0"/>
        <w:ind w:firstLine="709"/>
        <w:jc w:val="both"/>
        <w:rPr>
          <w:sz w:val="28"/>
          <w:szCs w:val="28"/>
        </w:rPr>
      </w:pPr>
      <w:r>
        <w:rPr>
          <w:sz w:val="28"/>
          <w:szCs w:val="28"/>
        </w:rPr>
        <w:t>9</w:t>
      </w:r>
      <w:r w:rsidRPr="0035506C">
        <w:rPr>
          <w:sz w:val="28"/>
          <w:szCs w:val="28"/>
        </w:rPr>
        <w:t xml:space="preserve">. Участник электронного аукциона, который предложил наиболее низкую цену договора и заявка на участие </w:t>
      </w:r>
      <w:r>
        <w:rPr>
          <w:sz w:val="28"/>
          <w:szCs w:val="28"/>
        </w:rPr>
        <w:t>в электронном аукционе которого</w:t>
      </w:r>
      <w:r w:rsidRPr="0035506C">
        <w:rPr>
          <w:sz w:val="28"/>
          <w:szCs w:val="28"/>
        </w:rPr>
        <w:t xml:space="preserve"> соответствует требованиям документации об электронном аукционе, признается победителем электронного аукциона.</w:t>
      </w:r>
    </w:p>
    <w:p w:rsidR="00FE3400" w:rsidRPr="0035506C" w:rsidRDefault="00FE3400" w:rsidP="006C65C8">
      <w:pPr>
        <w:pStyle w:val="ad"/>
        <w:spacing w:before="0" w:beforeAutospacing="0" w:after="0" w:afterAutospacing="0"/>
        <w:ind w:firstLine="709"/>
        <w:jc w:val="both"/>
        <w:rPr>
          <w:sz w:val="28"/>
          <w:szCs w:val="28"/>
        </w:rPr>
      </w:pPr>
      <w:r>
        <w:rPr>
          <w:sz w:val="28"/>
          <w:szCs w:val="28"/>
        </w:rPr>
        <w:t>10. В случае</w:t>
      </w:r>
      <w:r w:rsidRPr="0035506C">
        <w:rPr>
          <w:sz w:val="28"/>
          <w:szCs w:val="28"/>
        </w:rPr>
        <w:t xml:space="preserve">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FE3400" w:rsidRPr="0035506C" w:rsidRDefault="00FE3400" w:rsidP="006C65C8">
      <w:pPr>
        <w:pStyle w:val="ad"/>
        <w:spacing w:before="0" w:beforeAutospacing="0" w:after="0" w:afterAutospacing="0"/>
        <w:ind w:firstLine="709"/>
        <w:jc w:val="both"/>
        <w:rPr>
          <w:sz w:val="28"/>
          <w:szCs w:val="28"/>
        </w:rPr>
      </w:pPr>
      <w:r>
        <w:rPr>
          <w:sz w:val="28"/>
          <w:szCs w:val="28"/>
        </w:rPr>
        <w:lastRenderedPageBreak/>
        <w:t>11. В случае</w:t>
      </w:r>
      <w:r w:rsidRPr="0035506C">
        <w:rPr>
          <w:sz w:val="28"/>
          <w:szCs w:val="28"/>
        </w:rPr>
        <w:t xml:space="preserve">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FE3400" w:rsidRPr="0035506C" w:rsidRDefault="00FE3400" w:rsidP="006C65C8">
      <w:pPr>
        <w:pStyle w:val="ad"/>
        <w:spacing w:before="0" w:beforeAutospacing="0" w:after="0" w:afterAutospacing="0"/>
        <w:ind w:firstLine="709"/>
        <w:jc w:val="both"/>
        <w:rPr>
          <w:sz w:val="28"/>
          <w:szCs w:val="28"/>
        </w:rPr>
      </w:pPr>
      <w:r>
        <w:rPr>
          <w:sz w:val="28"/>
          <w:szCs w:val="28"/>
        </w:rPr>
        <w:t>12</w:t>
      </w:r>
      <w:r w:rsidRPr="0035506C">
        <w:rPr>
          <w:sz w:val="28"/>
          <w:szCs w:val="28"/>
        </w:rPr>
        <w:t>. Заключение договора в указанном в части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FE3400" w:rsidRPr="0035506C" w:rsidRDefault="00FE3400" w:rsidP="00F4611A">
      <w:pPr>
        <w:pStyle w:val="21"/>
        <w:jc w:val="both"/>
        <w:rPr>
          <w:rFonts w:ascii="Times New Roman" w:hAnsi="Times New Roman"/>
        </w:rPr>
      </w:pPr>
      <w:bookmarkStart w:id="126" w:name="_Toc468734351"/>
      <w:r w:rsidRPr="0035506C">
        <w:rPr>
          <w:rFonts w:ascii="Times New Roman" w:hAnsi="Times New Roman"/>
        </w:rPr>
        <w:t xml:space="preserve">Статья </w:t>
      </w:r>
      <w:r>
        <w:rPr>
          <w:rFonts w:ascii="Times New Roman" w:hAnsi="Times New Roman"/>
        </w:rPr>
        <w:t>36.</w:t>
      </w:r>
      <w:r w:rsidRPr="0035506C">
        <w:rPr>
          <w:rFonts w:ascii="Times New Roman" w:hAnsi="Times New Roman"/>
        </w:rPr>
        <w:t xml:space="preserve"> Заключение договора по результатам открытого аукциона в электронной форме.</w:t>
      </w:r>
      <w:bookmarkEnd w:id="126"/>
    </w:p>
    <w:p w:rsidR="00FE3400" w:rsidRPr="0035506C" w:rsidRDefault="00FE3400" w:rsidP="001673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 случае</w:t>
      </w:r>
      <w:r w:rsidRPr="0035506C">
        <w:rPr>
          <w:rFonts w:ascii="Times New Roman" w:hAnsi="Times New Roman" w:cs="Times New Roman"/>
          <w:sz w:val="28"/>
          <w:szCs w:val="28"/>
        </w:rPr>
        <w:t xml:space="preserve">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rsidR="00FE3400" w:rsidRPr="0009099C" w:rsidRDefault="00FE3400" w:rsidP="0016730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2.</w:t>
      </w:r>
      <w:r>
        <w:rPr>
          <w:rFonts w:ascii="Times New Roman" w:hAnsi="Times New Roman" w:cs="Times New Roman"/>
          <w:sz w:val="28"/>
          <w:szCs w:val="28"/>
        </w:rPr>
        <w:t xml:space="preserve"> Договор должен быть заключен не ранее 10 и не позднее 20</w:t>
      </w:r>
      <w:r w:rsidRPr="0009099C">
        <w:rPr>
          <w:rFonts w:ascii="Times New Roman" w:hAnsi="Times New Roman" w:cs="Times New Roman"/>
          <w:sz w:val="28"/>
          <w:szCs w:val="28"/>
        </w:rPr>
        <w:t xml:space="preserve"> дней со дня </w:t>
      </w:r>
      <w:r>
        <w:rPr>
          <w:rFonts w:ascii="Times New Roman" w:hAnsi="Times New Roman" w:cs="Times New Roman"/>
          <w:sz w:val="28"/>
          <w:szCs w:val="28"/>
        </w:rPr>
        <w:t>публикации</w:t>
      </w:r>
      <w:r w:rsidRPr="0009099C">
        <w:rPr>
          <w:rFonts w:ascii="Times New Roman" w:hAnsi="Times New Roman" w:cs="Times New Roman"/>
          <w:sz w:val="28"/>
          <w:szCs w:val="28"/>
        </w:rPr>
        <w:t xml:space="preserve"> соответствующего протокола.</w:t>
      </w:r>
    </w:p>
    <w:p w:rsidR="00FE3400" w:rsidRPr="0035506C" w:rsidRDefault="00FE3400" w:rsidP="001673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 случае</w:t>
      </w:r>
      <w:r w:rsidRPr="0035506C">
        <w:rPr>
          <w:rFonts w:ascii="Times New Roman" w:hAnsi="Times New Roman" w:cs="Times New Roman"/>
          <w:sz w:val="28"/>
          <w:szCs w:val="28"/>
        </w:rPr>
        <w:t xml:space="preserve">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FE3400" w:rsidRPr="0035506C" w:rsidRDefault="00FE3400" w:rsidP="0016730C">
      <w:pPr>
        <w:pStyle w:val="ConsPlusNormal"/>
        <w:widowControl/>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w:t>
      </w:r>
      <w:r w:rsidRPr="0035506C">
        <w:rPr>
          <w:rFonts w:ascii="Times New Roman" w:hAnsi="Times New Roman" w:cs="Times New Roman"/>
          <w:sz w:val="28"/>
          <w:szCs w:val="28"/>
        </w:rPr>
        <w:lastRenderedPageBreak/>
        <w:t>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FE3400" w:rsidRPr="0035506C" w:rsidRDefault="00FE3400" w:rsidP="001673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В случае</w:t>
      </w:r>
      <w:r w:rsidRPr="0035506C">
        <w:rPr>
          <w:rFonts w:ascii="Times New Roman" w:hAnsi="Times New Roman" w:cs="Times New Roman"/>
          <w:sz w:val="28"/>
          <w:szCs w:val="28"/>
        </w:rPr>
        <w:t xml:space="preserve"> если Заказчиком было установлено требование обеспечения исполнения договора, договор заключается в соответствии со статьей 1</w:t>
      </w:r>
      <w:r>
        <w:rPr>
          <w:rFonts w:ascii="Times New Roman" w:hAnsi="Times New Roman" w:cs="Times New Roman"/>
          <w:sz w:val="28"/>
          <w:szCs w:val="28"/>
        </w:rPr>
        <w:t>8</w:t>
      </w:r>
      <w:r w:rsidRPr="0035506C">
        <w:rPr>
          <w:rFonts w:ascii="Times New Roman" w:hAnsi="Times New Roman" w:cs="Times New Roman"/>
          <w:sz w:val="28"/>
          <w:szCs w:val="28"/>
        </w:rPr>
        <w:t xml:space="preserve"> настоящего Положения. Способ обеспечения исполнения обязательства из перечисленных в</w:t>
      </w:r>
      <w:r>
        <w:rPr>
          <w:rFonts w:ascii="Times New Roman" w:hAnsi="Times New Roman" w:cs="Times New Roman"/>
          <w:sz w:val="28"/>
          <w:szCs w:val="28"/>
        </w:rPr>
        <w:t xml:space="preserve"> аукционной документации в соответствии со</w:t>
      </w:r>
      <w:r w:rsidRPr="0035506C">
        <w:rPr>
          <w:rFonts w:ascii="Times New Roman" w:hAnsi="Times New Roman" w:cs="Times New Roman"/>
          <w:sz w:val="28"/>
          <w:szCs w:val="28"/>
        </w:rPr>
        <w:t xml:space="preserve"> статье</w:t>
      </w:r>
      <w:r>
        <w:rPr>
          <w:rFonts w:ascii="Times New Roman" w:hAnsi="Times New Roman" w:cs="Times New Roman"/>
          <w:sz w:val="28"/>
          <w:szCs w:val="28"/>
        </w:rPr>
        <w:t>й</w:t>
      </w:r>
      <w:r w:rsidRPr="0035506C">
        <w:rPr>
          <w:rFonts w:ascii="Times New Roman" w:hAnsi="Times New Roman" w:cs="Times New Roman"/>
          <w:sz w:val="28"/>
          <w:szCs w:val="28"/>
        </w:rPr>
        <w:t xml:space="preserve"> 1</w:t>
      </w:r>
      <w:r>
        <w:rPr>
          <w:rFonts w:ascii="Times New Roman" w:hAnsi="Times New Roman" w:cs="Times New Roman"/>
          <w:sz w:val="28"/>
          <w:szCs w:val="28"/>
        </w:rPr>
        <w:t>8</w:t>
      </w:r>
      <w:r w:rsidRPr="0035506C">
        <w:rPr>
          <w:rFonts w:ascii="Times New Roman" w:hAnsi="Times New Roman" w:cs="Times New Roman"/>
          <w:sz w:val="28"/>
          <w:szCs w:val="28"/>
        </w:rPr>
        <w:t xml:space="preserve"> настоящего Положения, определяется таким участником аукциона самостоятельно. </w:t>
      </w:r>
    </w:p>
    <w:p w:rsidR="00FE3400" w:rsidRPr="0035506C" w:rsidRDefault="00FE3400" w:rsidP="0016730C">
      <w:pPr>
        <w:pStyle w:val="ad"/>
        <w:spacing w:before="0" w:beforeAutospacing="0" w:after="0" w:afterAutospacing="0"/>
        <w:ind w:firstLine="709"/>
        <w:jc w:val="both"/>
        <w:rPr>
          <w:sz w:val="28"/>
          <w:szCs w:val="28"/>
        </w:rPr>
      </w:pPr>
      <w:r>
        <w:rPr>
          <w:sz w:val="28"/>
          <w:szCs w:val="28"/>
        </w:rPr>
        <w:t>6. В случае</w:t>
      </w:r>
      <w:r w:rsidRPr="0035506C">
        <w:rPr>
          <w:sz w:val="28"/>
          <w:szCs w:val="28"/>
        </w:rPr>
        <w:t xml:space="preserve">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w:t>
      </w:r>
      <w:r>
        <w:rPr>
          <w:sz w:val="28"/>
          <w:szCs w:val="28"/>
        </w:rPr>
        <w:t>8</w:t>
      </w:r>
      <w:r w:rsidRPr="0035506C">
        <w:rPr>
          <w:sz w:val="28"/>
          <w:szCs w:val="28"/>
        </w:rPr>
        <w:t xml:space="preserve"> настоящего Положения.</w:t>
      </w:r>
    </w:p>
    <w:p w:rsidR="00FE3400" w:rsidRPr="0035506C" w:rsidRDefault="00FE3400" w:rsidP="0016730C">
      <w:pPr>
        <w:pStyle w:val="ad"/>
        <w:spacing w:before="0" w:beforeAutospacing="0" w:after="0" w:afterAutospacing="0"/>
        <w:ind w:firstLine="709"/>
        <w:jc w:val="both"/>
        <w:rPr>
          <w:sz w:val="28"/>
          <w:szCs w:val="28"/>
        </w:rPr>
      </w:pPr>
      <w:r w:rsidRPr="0035506C">
        <w:rPr>
          <w:sz w:val="28"/>
          <w:szCs w:val="28"/>
        </w:rPr>
        <w:t>7. Договор подписывается в соответствии с регламентом работы элект</w:t>
      </w:r>
      <w:r>
        <w:rPr>
          <w:sz w:val="28"/>
          <w:szCs w:val="28"/>
        </w:rPr>
        <w:t>ронной торговой площадки, а так</w:t>
      </w:r>
      <w:r w:rsidRPr="0035506C">
        <w:rPr>
          <w:sz w:val="28"/>
          <w:szCs w:val="28"/>
        </w:rPr>
        <w:t>же в соответствии с требованиями, указанными в документации к открытому аукциону в электронной форме</w:t>
      </w:r>
      <w:r>
        <w:rPr>
          <w:sz w:val="28"/>
          <w:szCs w:val="28"/>
        </w:rPr>
        <w:t xml:space="preserve"> и настоящим Положением</w:t>
      </w:r>
      <w:r w:rsidRPr="0035506C">
        <w:rPr>
          <w:sz w:val="28"/>
          <w:szCs w:val="28"/>
        </w:rPr>
        <w:t xml:space="preserve">. </w:t>
      </w:r>
    </w:p>
    <w:p w:rsidR="00FE3400" w:rsidRPr="0035506C" w:rsidRDefault="00FE3400" w:rsidP="0016730C">
      <w:pPr>
        <w:pStyle w:val="ad"/>
        <w:spacing w:before="0" w:beforeAutospacing="0" w:after="0" w:afterAutospacing="0"/>
        <w:ind w:firstLine="709"/>
        <w:jc w:val="both"/>
        <w:rPr>
          <w:sz w:val="28"/>
          <w:szCs w:val="28"/>
        </w:rPr>
      </w:pPr>
      <w:r w:rsidRPr="0035506C">
        <w:rPr>
          <w:sz w:val="28"/>
          <w:szCs w:val="28"/>
        </w:rPr>
        <w:t xml:space="preserve">8. </w:t>
      </w:r>
      <w:bookmarkStart w:id="127" w:name="OLE_LINK1"/>
      <w:bookmarkStart w:id="128" w:name="OLE_LINK2"/>
      <w:r w:rsidRPr="0035506C">
        <w:rPr>
          <w:sz w:val="28"/>
          <w:szCs w:val="28"/>
        </w:rPr>
        <w:t xml:space="preserve">Договор по результатам проведения открытого аукциона в электронной форме между Заказчиком и Участником может быть заключен в </w:t>
      </w:r>
      <w:r>
        <w:rPr>
          <w:sz w:val="28"/>
          <w:szCs w:val="28"/>
        </w:rPr>
        <w:t>электронной</w:t>
      </w:r>
      <w:r w:rsidRPr="0035506C">
        <w:rPr>
          <w:sz w:val="28"/>
          <w:szCs w:val="28"/>
        </w:rPr>
        <w:t xml:space="preserve"> форме </w:t>
      </w:r>
      <w:r>
        <w:rPr>
          <w:sz w:val="28"/>
          <w:szCs w:val="28"/>
        </w:rPr>
        <w:t>в</w:t>
      </w:r>
      <w:r w:rsidRPr="0035506C">
        <w:rPr>
          <w:sz w:val="28"/>
          <w:szCs w:val="28"/>
        </w:rPr>
        <w:t xml:space="preserve"> систем</w:t>
      </w:r>
      <w:r>
        <w:rPr>
          <w:sz w:val="28"/>
          <w:szCs w:val="28"/>
        </w:rPr>
        <w:t>е электронной торговой площадки</w:t>
      </w:r>
      <w:r w:rsidRPr="0035506C">
        <w:rPr>
          <w:sz w:val="28"/>
          <w:szCs w:val="28"/>
        </w:rPr>
        <w:t>.</w:t>
      </w:r>
      <w:bookmarkEnd w:id="127"/>
      <w:bookmarkEnd w:id="128"/>
    </w:p>
    <w:p w:rsidR="00FE3400" w:rsidRPr="0035506C" w:rsidRDefault="00FE3400" w:rsidP="0016730C">
      <w:pPr>
        <w:ind w:firstLine="709"/>
        <w:jc w:val="both"/>
        <w:rPr>
          <w:rFonts w:ascii="Times New Roman" w:hAnsi="Times New Roman" w:cs="Times New Roman"/>
          <w:sz w:val="28"/>
          <w:szCs w:val="28"/>
        </w:rPr>
      </w:pPr>
      <w:r w:rsidRPr="0035506C">
        <w:rPr>
          <w:rFonts w:ascii="Times New Roman" w:hAnsi="Times New Roman" w:cs="Times New Roman"/>
          <w:sz w:val="28"/>
          <w:szCs w:val="28"/>
        </w:rPr>
        <w:t>9. Аукцион в электронной форме признается не состоявшимся в следующих случаях:</w:t>
      </w:r>
    </w:p>
    <w:p w:rsidR="00FE3400" w:rsidRPr="0035506C" w:rsidRDefault="00FE3400" w:rsidP="0016730C">
      <w:pPr>
        <w:ind w:firstLine="709"/>
        <w:jc w:val="both"/>
        <w:rPr>
          <w:rFonts w:ascii="Times New Roman" w:hAnsi="Times New Roman" w:cs="Times New Roman"/>
          <w:sz w:val="28"/>
          <w:szCs w:val="28"/>
        </w:rPr>
      </w:pPr>
      <w:r w:rsidRPr="0035506C">
        <w:rPr>
          <w:rFonts w:ascii="Times New Roman" w:hAnsi="Times New Roman" w:cs="Times New Roman"/>
          <w:sz w:val="28"/>
          <w:szCs w:val="28"/>
        </w:rPr>
        <w:t>а) если не подано ни одной заявки</w:t>
      </w:r>
      <w:r w:rsidR="00D4029B">
        <w:rPr>
          <w:rFonts w:ascii="Times New Roman" w:hAnsi="Times New Roman" w:cs="Times New Roman"/>
          <w:sz w:val="28"/>
          <w:szCs w:val="28"/>
        </w:rPr>
        <w:t>;</w:t>
      </w:r>
    </w:p>
    <w:p w:rsidR="00FE3400" w:rsidRPr="0035506C" w:rsidRDefault="00FE3400" w:rsidP="0016730C">
      <w:pPr>
        <w:ind w:firstLine="709"/>
        <w:jc w:val="both"/>
        <w:rPr>
          <w:rFonts w:ascii="Times New Roman" w:hAnsi="Times New Roman" w:cs="Times New Roman"/>
          <w:sz w:val="28"/>
          <w:szCs w:val="28"/>
        </w:rPr>
      </w:pPr>
      <w:r w:rsidRPr="0035506C">
        <w:rPr>
          <w:rFonts w:ascii="Times New Roman" w:hAnsi="Times New Roman" w:cs="Times New Roman"/>
          <w:sz w:val="28"/>
          <w:szCs w:val="28"/>
        </w:rPr>
        <w:t>б) если подана только одна заявка</w:t>
      </w:r>
      <w:r w:rsidR="00D4029B">
        <w:rPr>
          <w:rFonts w:ascii="Times New Roman" w:hAnsi="Times New Roman" w:cs="Times New Roman"/>
          <w:sz w:val="28"/>
          <w:szCs w:val="28"/>
        </w:rPr>
        <w:t>;</w:t>
      </w:r>
    </w:p>
    <w:p w:rsidR="00FE3400" w:rsidRPr="0035506C" w:rsidRDefault="00FE3400" w:rsidP="0016730C">
      <w:pPr>
        <w:ind w:firstLine="709"/>
        <w:jc w:val="both"/>
        <w:rPr>
          <w:rFonts w:ascii="Times New Roman" w:hAnsi="Times New Roman" w:cs="Times New Roman"/>
          <w:sz w:val="28"/>
          <w:szCs w:val="28"/>
        </w:rPr>
      </w:pPr>
      <w:r w:rsidRPr="0035506C">
        <w:rPr>
          <w:rFonts w:ascii="Times New Roman" w:hAnsi="Times New Roman" w:cs="Times New Roman"/>
          <w:sz w:val="28"/>
          <w:szCs w:val="28"/>
        </w:rPr>
        <w:t>в) если только одна заявка соот</w:t>
      </w:r>
      <w:r>
        <w:rPr>
          <w:rFonts w:ascii="Times New Roman" w:hAnsi="Times New Roman" w:cs="Times New Roman"/>
          <w:sz w:val="28"/>
          <w:szCs w:val="28"/>
        </w:rPr>
        <w:t>ветствует требованиям Заказчика</w:t>
      </w:r>
      <w:r w:rsidR="00D4029B">
        <w:rPr>
          <w:rFonts w:ascii="Times New Roman" w:hAnsi="Times New Roman" w:cs="Times New Roman"/>
          <w:sz w:val="28"/>
          <w:szCs w:val="28"/>
        </w:rPr>
        <w:t>;</w:t>
      </w:r>
    </w:p>
    <w:p w:rsidR="00FE3400" w:rsidRPr="0035506C" w:rsidRDefault="00FE3400" w:rsidP="0016730C">
      <w:pPr>
        <w:pStyle w:val="ad"/>
        <w:spacing w:before="0" w:beforeAutospacing="0" w:after="0" w:afterAutospacing="0"/>
        <w:ind w:firstLine="709"/>
        <w:jc w:val="both"/>
        <w:rPr>
          <w:sz w:val="28"/>
          <w:szCs w:val="28"/>
        </w:rPr>
      </w:pPr>
      <w:r w:rsidRPr="0035506C">
        <w:rPr>
          <w:sz w:val="28"/>
          <w:szCs w:val="28"/>
        </w:rPr>
        <w:t>г) если ни одна из поданных заявок не соответствует требованиям Заказчика.</w:t>
      </w:r>
    </w:p>
    <w:p w:rsidR="00FE3400" w:rsidRPr="0035506C" w:rsidRDefault="00FE3400" w:rsidP="0016730C">
      <w:pPr>
        <w:pStyle w:val="ad"/>
        <w:spacing w:before="0" w:beforeAutospacing="0" w:after="0" w:afterAutospacing="0"/>
        <w:ind w:firstLine="709"/>
        <w:jc w:val="both"/>
        <w:rPr>
          <w:sz w:val="28"/>
          <w:szCs w:val="28"/>
        </w:rPr>
      </w:pPr>
      <w:r>
        <w:rPr>
          <w:sz w:val="28"/>
          <w:szCs w:val="28"/>
        </w:rPr>
        <w:t>В случае</w:t>
      </w:r>
      <w:r w:rsidRPr="0035506C">
        <w:rPr>
          <w:sz w:val="28"/>
          <w:szCs w:val="28"/>
        </w:rPr>
        <w:t xml:space="preserve"> если аукцион в электронной  форме признан не состоявшимся</w:t>
      </w:r>
      <w:r>
        <w:rPr>
          <w:sz w:val="28"/>
          <w:szCs w:val="28"/>
        </w:rPr>
        <w:t>,</w:t>
      </w:r>
      <w:r w:rsidRPr="0035506C">
        <w:rPr>
          <w:sz w:val="28"/>
          <w:szCs w:val="28"/>
        </w:rPr>
        <w:t xml:space="preserve">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FE3400" w:rsidRPr="0076444F" w:rsidRDefault="00FE3400" w:rsidP="0076444F">
      <w:pPr>
        <w:pStyle w:val="12"/>
        <w:rPr>
          <w:rFonts w:ascii="Times New Roman" w:hAnsi="Times New Roman"/>
          <w:i/>
        </w:rPr>
      </w:pPr>
      <w:bookmarkStart w:id="129" w:name="_Toc317960297"/>
      <w:bookmarkStart w:id="130" w:name="_Toc337131069"/>
      <w:bookmarkStart w:id="131" w:name="_Toc468734352"/>
      <w:r w:rsidRPr="00921B38">
        <w:rPr>
          <w:rFonts w:ascii="Times New Roman" w:hAnsi="Times New Roman"/>
          <w:i/>
        </w:rPr>
        <w:t xml:space="preserve">Раздел </w:t>
      </w:r>
      <w:r>
        <w:rPr>
          <w:rFonts w:ascii="Times New Roman" w:hAnsi="Times New Roman"/>
          <w:i/>
        </w:rPr>
        <w:t>6</w:t>
      </w:r>
      <w:r w:rsidRPr="00921B38">
        <w:rPr>
          <w:rFonts w:ascii="Times New Roman" w:hAnsi="Times New Roman"/>
          <w:i/>
        </w:rPr>
        <w:t>. Запрос предложений</w:t>
      </w:r>
      <w:bookmarkEnd w:id="129"/>
      <w:bookmarkEnd w:id="130"/>
      <w:bookmarkEnd w:id="131"/>
    </w:p>
    <w:p w:rsidR="00FE3400" w:rsidRPr="00C55943" w:rsidRDefault="00FE3400" w:rsidP="00F4611A">
      <w:pPr>
        <w:keepNext/>
        <w:spacing w:before="240" w:after="60"/>
        <w:outlineLvl w:val="1"/>
        <w:rPr>
          <w:rFonts w:ascii="Times New Roman" w:hAnsi="Times New Roman" w:cs="Times New Roman"/>
          <w:b/>
          <w:bCs/>
          <w:i/>
          <w:iCs/>
          <w:sz w:val="28"/>
          <w:szCs w:val="28"/>
        </w:rPr>
      </w:pPr>
      <w:bookmarkStart w:id="132" w:name="_Toc468734359"/>
      <w:r w:rsidRPr="00C55943">
        <w:rPr>
          <w:rFonts w:ascii="Times New Roman" w:hAnsi="Times New Roman" w:cs="Times New Roman"/>
          <w:b/>
          <w:i/>
          <w:sz w:val="28"/>
          <w:szCs w:val="28"/>
        </w:rPr>
        <w:t xml:space="preserve">Статья </w:t>
      </w:r>
      <w:r>
        <w:rPr>
          <w:rFonts w:ascii="Times New Roman" w:hAnsi="Times New Roman" w:cs="Times New Roman"/>
          <w:b/>
          <w:i/>
          <w:sz w:val="28"/>
          <w:szCs w:val="28"/>
        </w:rPr>
        <w:t>37</w:t>
      </w:r>
      <w:r w:rsidRPr="00C55943">
        <w:rPr>
          <w:rFonts w:ascii="Times New Roman" w:hAnsi="Times New Roman" w:cs="Times New Roman"/>
          <w:b/>
          <w:i/>
          <w:sz w:val="28"/>
          <w:szCs w:val="28"/>
        </w:rPr>
        <w:t>.</w:t>
      </w:r>
      <w:r w:rsidRPr="00C55943">
        <w:rPr>
          <w:rFonts w:ascii="Times New Roman" w:hAnsi="Times New Roman" w:cs="Times New Roman"/>
          <w:b/>
          <w:bCs/>
          <w:i/>
          <w:iCs/>
          <w:sz w:val="28"/>
          <w:szCs w:val="28"/>
        </w:rPr>
        <w:t>Запрос предложений в электронной форме</w:t>
      </w:r>
      <w:bookmarkEnd w:id="132"/>
    </w:p>
    <w:p w:rsidR="00FE3400" w:rsidRPr="0035506C" w:rsidRDefault="00FE3400" w:rsidP="0067729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w:t>
      </w:r>
      <w:r w:rsidRPr="001F1603">
        <w:rPr>
          <w:rFonts w:ascii="Times New Roman" w:hAnsi="Times New Roman" w:cs="Times New Roman"/>
          <w:b/>
          <w:sz w:val="28"/>
          <w:szCs w:val="28"/>
        </w:rPr>
        <w:t>Под запросом предложений</w:t>
      </w:r>
      <w:r w:rsidRPr="001F1603">
        <w:rPr>
          <w:rFonts w:ascii="Times New Roman" w:hAnsi="Times New Roman" w:cs="Times New Roman"/>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w:t>
      </w:r>
      <w:r w:rsidRPr="001F1603">
        <w:rPr>
          <w:rFonts w:ascii="Times New Roman" w:hAnsi="Times New Roman" w:cs="Times New Roman"/>
          <w:sz w:val="28"/>
          <w:szCs w:val="28"/>
        </w:rPr>
        <w:lastRenderedPageBreak/>
        <w:t>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E3400" w:rsidRPr="004B28DE" w:rsidRDefault="00FE3400" w:rsidP="00677290">
      <w:pPr>
        <w:tabs>
          <w:tab w:val="left" w:pos="0"/>
        </w:tabs>
        <w:ind w:firstLine="709"/>
        <w:jc w:val="both"/>
        <w:rPr>
          <w:rFonts w:ascii="Times New Roman" w:hAnsi="Times New Roman" w:cs="Times New Roman"/>
          <w:sz w:val="28"/>
          <w:szCs w:val="28"/>
        </w:rPr>
      </w:pPr>
      <w:r w:rsidRPr="0035506C">
        <w:rPr>
          <w:rFonts w:ascii="Times New Roman" w:hAnsi="Times New Roman" w:cs="Times New Roman"/>
          <w:sz w:val="28"/>
          <w:szCs w:val="28"/>
        </w:rPr>
        <w:t>2</w:t>
      </w:r>
      <w:r>
        <w:rPr>
          <w:rFonts w:ascii="Times New Roman" w:hAnsi="Times New Roman" w:cs="Times New Roman"/>
          <w:sz w:val="28"/>
          <w:szCs w:val="28"/>
        </w:rPr>
        <w:t>.</w:t>
      </w:r>
      <w:r w:rsidRPr="00C42237">
        <w:rPr>
          <w:rFonts w:ascii="Times New Roman" w:hAnsi="Times New Roman" w:cs="Times New Roman"/>
          <w:sz w:val="28"/>
          <w:szCs w:val="28"/>
        </w:rPr>
        <w:t xml:space="preserve"> </w:t>
      </w:r>
      <w:r w:rsidRPr="004B28DE">
        <w:rPr>
          <w:rFonts w:ascii="Times New Roman" w:hAnsi="Times New Roman" w:cs="Times New Roman"/>
          <w:sz w:val="28"/>
          <w:szCs w:val="28"/>
        </w:rPr>
        <w:t>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w:t>
      </w:r>
    </w:p>
    <w:p w:rsidR="00FE3400" w:rsidRPr="004B28DE" w:rsidRDefault="00FE3400" w:rsidP="00842855">
      <w:pPr>
        <w:tabs>
          <w:tab w:val="left" w:pos="0"/>
        </w:tabs>
        <w:ind w:firstLine="709"/>
        <w:jc w:val="both"/>
        <w:rPr>
          <w:rFonts w:ascii="Times New Roman" w:hAnsi="Times New Roman" w:cs="Times New Roman"/>
          <w:sz w:val="28"/>
          <w:szCs w:val="28"/>
        </w:rPr>
      </w:pPr>
      <w:r w:rsidRPr="004B28DE">
        <w:rPr>
          <w:rFonts w:ascii="Times New Roman" w:hAnsi="Times New Roman" w:cs="Times New Roman"/>
          <w:sz w:val="28"/>
          <w:szCs w:val="28"/>
        </w:rPr>
        <w:t xml:space="preserve">3. </w:t>
      </w:r>
      <w:r>
        <w:rPr>
          <w:rFonts w:ascii="Times New Roman" w:hAnsi="Times New Roman" w:cs="Times New Roman"/>
          <w:sz w:val="28"/>
          <w:szCs w:val="28"/>
        </w:rPr>
        <w:t>Заказчик вправе</w:t>
      </w:r>
      <w:r w:rsidRPr="004B28DE">
        <w:rPr>
          <w:rFonts w:ascii="Times New Roman" w:hAnsi="Times New Roman" w:cs="Times New Roman"/>
          <w:sz w:val="28"/>
          <w:szCs w:val="28"/>
        </w:rPr>
        <w:t>, до</w:t>
      </w:r>
      <w:r w:rsidRPr="00FA13F2">
        <w:t xml:space="preserve"> </w:t>
      </w:r>
      <w:r w:rsidRPr="00FA13F2">
        <w:rPr>
          <w:rFonts w:ascii="Times New Roman" w:hAnsi="Times New Roman" w:cs="Times New Roman"/>
          <w:sz w:val="28"/>
          <w:szCs w:val="28"/>
        </w:rPr>
        <w:t>наступления даты и времени окончания срока подачи заявок на участие</w:t>
      </w:r>
      <w:r w:rsidRPr="004B28DE">
        <w:rPr>
          <w:rFonts w:ascii="Times New Roman" w:hAnsi="Times New Roman" w:cs="Times New Roman"/>
          <w:sz w:val="28"/>
          <w:szCs w:val="28"/>
        </w:rPr>
        <w:t>, отказаться от проведения запроса предложений, разместив соответствующее извещение об отмене проведения закупки в ЕИС.</w:t>
      </w:r>
    </w:p>
    <w:p w:rsidR="00FE3400" w:rsidRPr="004B28DE" w:rsidRDefault="00FE3400" w:rsidP="00842855">
      <w:pPr>
        <w:tabs>
          <w:tab w:val="left" w:pos="0"/>
          <w:tab w:val="left" w:pos="1134"/>
        </w:tabs>
        <w:ind w:left="709"/>
        <w:jc w:val="both"/>
        <w:rPr>
          <w:rFonts w:ascii="Times New Roman" w:hAnsi="Times New Roman" w:cs="Times New Roman"/>
          <w:sz w:val="28"/>
          <w:szCs w:val="28"/>
        </w:rPr>
      </w:pPr>
      <w:r w:rsidRPr="004B28DE">
        <w:rPr>
          <w:rFonts w:ascii="Times New Roman" w:hAnsi="Times New Roman" w:cs="Times New Roman"/>
          <w:sz w:val="28"/>
          <w:szCs w:val="28"/>
        </w:rPr>
        <w:t xml:space="preserve">4. Заказчик вправе отказаться от заключения договора, по результатам проведения запроса предложений, в </w:t>
      </w:r>
      <w:r w:rsidRPr="00FA13F2">
        <w:rPr>
          <w:rFonts w:ascii="Times New Roman" w:hAnsi="Times New Roman" w:cs="Times New Roman"/>
          <w:sz w:val="28"/>
          <w:szCs w:val="28"/>
        </w:rPr>
        <w:t>случае возникновения обстоятельств непреодолимой силы в соответствии с гражданским законодательством</w:t>
      </w:r>
      <w:r>
        <w:rPr>
          <w:rFonts w:ascii="Times New Roman" w:hAnsi="Times New Roman" w:cs="Times New Roman"/>
          <w:sz w:val="28"/>
          <w:szCs w:val="28"/>
        </w:rPr>
        <w:t>.</w:t>
      </w:r>
    </w:p>
    <w:p w:rsidR="00FE3400" w:rsidRDefault="00FE3400" w:rsidP="00EE2638">
      <w:pPr>
        <w:tabs>
          <w:tab w:val="left" w:pos="709"/>
        </w:tabs>
        <w:ind w:firstLine="709"/>
        <w:jc w:val="both"/>
        <w:rPr>
          <w:rFonts w:ascii="Times New Roman" w:hAnsi="Times New Roman" w:cs="Times New Roman"/>
          <w:sz w:val="28"/>
          <w:szCs w:val="28"/>
        </w:rPr>
      </w:pPr>
      <w:r w:rsidRPr="004B28DE">
        <w:rPr>
          <w:rFonts w:ascii="Times New Roman" w:hAnsi="Times New Roman" w:cs="Times New Roman"/>
          <w:sz w:val="28"/>
          <w:szCs w:val="28"/>
        </w:rPr>
        <w:t xml:space="preserve">5. Извещение о проведении запроса предложений </w:t>
      </w:r>
      <w:r w:rsidRPr="004B28DE">
        <w:rPr>
          <w:rFonts w:ascii="Times New Roman" w:hAnsi="Times New Roman" w:cs="Times New Roman"/>
          <w:snapToGrid w:val="0"/>
          <w:sz w:val="28"/>
          <w:szCs w:val="28"/>
        </w:rPr>
        <w:t>в электронной форме</w:t>
      </w:r>
      <w:r w:rsidRPr="004B28DE">
        <w:rPr>
          <w:rFonts w:ascii="Times New Roman" w:hAnsi="Times New Roman" w:cs="Times New Roman"/>
          <w:sz w:val="28"/>
          <w:szCs w:val="28"/>
        </w:rPr>
        <w:t xml:space="preserve"> размещается в ЕИС и на </w:t>
      </w:r>
      <w:r w:rsidRPr="004B28DE">
        <w:rPr>
          <w:rFonts w:ascii="Times New Roman" w:hAnsi="Times New Roman" w:cs="Times New Roman"/>
          <w:snapToGrid w:val="0"/>
          <w:sz w:val="28"/>
          <w:szCs w:val="28"/>
        </w:rPr>
        <w:t>сайте</w:t>
      </w:r>
      <w:r w:rsidRPr="004B28DE">
        <w:rPr>
          <w:rFonts w:ascii="Times New Roman" w:hAnsi="Times New Roman" w:cs="Times New Roman"/>
          <w:sz w:val="28"/>
          <w:szCs w:val="28"/>
        </w:rPr>
        <w:t xml:space="preserve"> электронной торговой площадки не менее чем за </w:t>
      </w:r>
      <w:r>
        <w:rPr>
          <w:rFonts w:ascii="Times New Roman" w:hAnsi="Times New Roman" w:cs="Times New Roman"/>
          <w:sz w:val="28"/>
          <w:szCs w:val="28"/>
        </w:rPr>
        <w:t>семь</w:t>
      </w:r>
      <w:r w:rsidRPr="004B28DE">
        <w:rPr>
          <w:rFonts w:ascii="Times New Roman" w:hAnsi="Times New Roman" w:cs="Times New Roman"/>
          <w:sz w:val="28"/>
          <w:szCs w:val="28"/>
        </w:rPr>
        <w:t xml:space="preserve">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w:t>
      </w:r>
      <w:r w:rsidRPr="0035506C">
        <w:rPr>
          <w:rFonts w:ascii="Times New Roman" w:hAnsi="Times New Roman" w:cs="Times New Roman"/>
          <w:sz w:val="28"/>
          <w:szCs w:val="28"/>
        </w:rPr>
        <w:t xml:space="preserve"> </w:t>
      </w:r>
    </w:p>
    <w:p w:rsidR="00FE3400" w:rsidRDefault="00FE3400" w:rsidP="00677290">
      <w:pPr>
        <w:pStyle w:val="a1"/>
        <w:numPr>
          <w:ilvl w:val="0"/>
          <w:numId w:val="0"/>
        </w:numPr>
        <w:spacing w:line="240" w:lineRule="auto"/>
        <w:ind w:firstLine="709"/>
        <w:rPr>
          <w:szCs w:val="28"/>
        </w:rPr>
      </w:pPr>
      <w:r>
        <w:t>6</w:t>
      </w:r>
      <w:r w:rsidRPr="0035506C">
        <w:t xml:space="preserve">. </w:t>
      </w:r>
      <w:r w:rsidRPr="0035506C">
        <w:rPr>
          <w:szCs w:val="28"/>
        </w:rPr>
        <w:t xml:space="preserve">Организатор закупки вправе принять решение о внесении изменений в извещение о проведении </w:t>
      </w:r>
      <w:r>
        <w:rPr>
          <w:szCs w:val="28"/>
        </w:rPr>
        <w:t>запроса предложений л</w:t>
      </w:r>
      <w:r w:rsidRPr="0035506C">
        <w:rPr>
          <w:szCs w:val="28"/>
        </w:rPr>
        <w:t>ибо отказатьс</w:t>
      </w:r>
      <w:r>
        <w:rPr>
          <w:szCs w:val="28"/>
        </w:rPr>
        <w:t xml:space="preserve">я от его проведения до </w:t>
      </w:r>
      <w:r w:rsidRPr="0035506C">
        <w:rPr>
          <w:szCs w:val="28"/>
        </w:rPr>
        <w:t>окончания подачи заявок.</w:t>
      </w:r>
      <w:r>
        <w:rPr>
          <w:szCs w:val="28"/>
        </w:rPr>
        <w:t xml:space="preserve"> </w:t>
      </w:r>
      <w:r w:rsidRPr="00CB636B">
        <w:rPr>
          <w:szCs w:val="28"/>
        </w:rPr>
        <w:t xml:space="preserve">Изменения, вносимые в извещение о </w:t>
      </w:r>
      <w:r>
        <w:rPr>
          <w:szCs w:val="28"/>
        </w:rPr>
        <w:t>проведении запроса предложений</w:t>
      </w:r>
      <w:r w:rsidRPr="00CB636B">
        <w:rPr>
          <w:szCs w:val="28"/>
        </w:rPr>
        <w:t xml:space="preserve">, документацию </w:t>
      </w:r>
      <w:r>
        <w:rPr>
          <w:szCs w:val="28"/>
        </w:rPr>
        <w:t>о проведении запроса предложений</w:t>
      </w:r>
      <w:r w:rsidRPr="00CB636B">
        <w:rPr>
          <w:szCs w:val="28"/>
        </w:rPr>
        <w:t xml:space="preserve">, разъяснения положений документации о </w:t>
      </w:r>
      <w:r>
        <w:rPr>
          <w:szCs w:val="28"/>
        </w:rPr>
        <w:t>проведении запроса предложений</w:t>
      </w:r>
      <w:r w:rsidRPr="00CB636B">
        <w:rPr>
          <w:szCs w:val="28"/>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w:t>
      </w:r>
      <w:r>
        <w:rPr>
          <w:szCs w:val="28"/>
        </w:rPr>
        <w:t>проведении запроса предложений</w:t>
      </w:r>
      <w:r w:rsidRPr="00CB636B">
        <w:rPr>
          <w:szCs w:val="28"/>
        </w:rPr>
        <w:t xml:space="preserve">, документацию о </w:t>
      </w:r>
      <w:r>
        <w:rPr>
          <w:szCs w:val="28"/>
        </w:rPr>
        <w:t>проведении запроса предложений</w:t>
      </w:r>
      <w:r w:rsidRPr="00CB636B">
        <w:rPr>
          <w:szCs w:val="28"/>
        </w:rPr>
        <w:t xml:space="preserve"> срок подачи заявок на участие в таком о </w:t>
      </w:r>
      <w:r>
        <w:rPr>
          <w:szCs w:val="28"/>
        </w:rPr>
        <w:t>проведении запроса предложений</w:t>
      </w:r>
      <w:r w:rsidRPr="00CB636B">
        <w:rPr>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Pr>
          <w:szCs w:val="28"/>
        </w:rPr>
        <w:t>электронном аукционе</w:t>
      </w:r>
      <w:r w:rsidRPr="00CB636B">
        <w:rPr>
          <w:szCs w:val="28"/>
        </w:rPr>
        <w:t xml:space="preserve"> оставалось не менее половины срока подачи заявок.</w:t>
      </w:r>
    </w:p>
    <w:p w:rsidR="00FE3400" w:rsidRPr="002D0F4C" w:rsidRDefault="00FE3400" w:rsidP="00677290">
      <w:pPr>
        <w:pStyle w:val="a1"/>
        <w:numPr>
          <w:ilvl w:val="0"/>
          <w:numId w:val="0"/>
        </w:numPr>
        <w:spacing w:line="240" w:lineRule="auto"/>
        <w:ind w:firstLine="709"/>
      </w:pPr>
    </w:p>
    <w:p w:rsidR="00FE3400" w:rsidRPr="0035506C" w:rsidRDefault="00FE3400" w:rsidP="00F4611A">
      <w:pPr>
        <w:keepNext/>
        <w:spacing w:before="240" w:after="60"/>
        <w:jc w:val="both"/>
        <w:outlineLvl w:val="1"/>
        <w:rPr>
          <w:rFonts w:ascii="Times New Roman" w:hAnsi="Times New Roman" w:cs="Times New Roman"/>
          <w:b/>
          <w:bCs/>
          <w:i/>
          <w:iCs/>
          <w:sz w:val="28"/>
          <w:szCs w:val="28"/>
        </w:rPr>
      </w:pPr>
      <w:bookmarkStart w:id="133" w:name="_Toc468734360"/>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38</w:t>
      </w:r>
      <w:r w:rsidRPr="0035506C">
        <w:rPr>
          <w:rFonts w:ascii="Times New Roman" w:hAnsi="Times New Roman" w:cs="Times New Roman"/>
          <w:b/>
          <w:bCs/>
          <w:i/>
          <w:iCs/>
          <w:sz w:val="28"/>
          <w:szCs w:val="28"/>
        </w:rPr>
        <w:t>. Требования, предъявляемые к запросу предложений в электронной форме.</w:t>
      </w:r>
      <w:bookmarkEnd w:id="133"/>
    </w:p>
    <w:p w:rsidR="00FE3400" w:rsidRPr="0035506C" w:rsidRDefault="00FE3400" w:rsidP="00677290">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w:t>
      </w:r>
      <w:r>
        <w:rPr>
          <w:rFonts w:ascii="Times New Roman" w:hAnsi="Times New Roman" w:cs="Times New Roman"/>
          <w:sz w:val="28"/>
          <w:szCs w:val="28"/>
        </w:rPr>
        <w:t>в ЕИС</w:t>
      </w:r>
      <w:r w:rsidRPr="0035506C">
        <w:rPr>
          <w:rFonts w:ascii="Times New Roman" w:hAnsi="Times New Roman" w:cs="Times New Roman"/>
          <w:sz w:val="28"/>
          <w:szCs w:val="28"/>
        </w:rPr>
        <w:t xml:space="preserve"> и на сайте электронной торговой площадке извещению и документации о проведении запроса предложений в электронной форме  (далее – документации).</w:t>
      </w:r>
    </w:p>
    <w:p w:rsidR="00FE3400" w:rsidRPr="0035506C" w:rsidRDefault="00FE3400" w:rsidP="00677290">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Pr="0035506C">
        <w:rPr>
          <w:rFonts w:ascii="Times New Roman" w:hAnsi="Times New Roman" w:cs="Times New Roman"/>
          <w:sz w:val="28"/>
          <w:szCs w:val="28"/>
        </w:rPr>
        <w:t xml:space="preserve">. Извещение о проведении запроса предложений </w:t>
      </w:r>
      <w:r w:rsidRPr="0035506C">
        <w:rPr>
          <w:rFonts w:ascii="Times New Roman" w:hAnsi="Times New Roman" w:cs="Times New Roman"/>
          <w:snapToGrid w:val="0"/>
          <w:sz w:val="28"/>
          <w:szCs w:val="28"/>
        </w:rPr>
        <w:t>в электронной форме</w:t>
      </w:r>
      <w:r>
        <w:rPr>
          <w:rFonts w:ascii="Times New Roman" w:hAnsi="Times New Roman" w:cs="Times New Roman"/>
          <w:snapToGrid w:val="0"/>
          <w:sz w:val="28"/>
          <w:szCs w:val="28"/>
        </w:rPr>
        <w:t xml:space="preserve"> </w:t>
      </w:r>
      <w:r>
        <w:rPr>
          <w:rFonts w:ascii="Times New Roman" w:hAnsi="Times New Roman" w:cs="Times New Roman"/>
          <w:sz w:val="28"/>
          <w:szCs w:val="28"/>
        </w:rPr>
        <w:t>должно содержать</w:t>
      </w:r>
      <w:r w:rsidRPr="0035506C">
        <w:rPr>
          <w:rFonts w:ascii="Times New Roman" w:hAnsi="Times New Roman" w:cs="Times New Roman"/>
          <w:sz w:val="28"/>
          <w:szCs w:val="28"/>
        </w:rPr>
        <w:t xml:space="preserve"> информацию</w:t>
      </w:r>
      <w:r w:rsidRPr="00D96604">
        <w:rPr>
          <w:rFonts w:ascii="Times New Roman" w:hAnsi="Times New Roman" w:cs="Times New Roman"/>
          <w:snapToGrid w:val="0"/>
          <w:sz w:val="28"/>
          <w:szCs w:val="28"/>
        </w:rPr>
        <w:t xml:space="preserve"> предусмотренн</w:t>
      </w:r>
      <w:r>
        <w:rPr>
          <w:rFonts w:ascii="Times New Roman" w:hAnsi="Times New Roman" w:cs="Times New Roman"/>
          <w:snapToGrid w:val="0"/>
          <w:sz w:val="28"/>
          <w:szCs w:val="28"/>
        </w:rPr>
        <w:t>ую</w:t>
      </w:r>
      <w:r w:rsidRPr="00D96604">
        <w:rPr>
          <w:rFonts w:ascii="Times New Roman" w:hAnsi="Times New Roman" w:cs="Times New Roman"/>
          <w:snapToGrid w:val="0"/>
          <w:sz w:val="28"/>
          <w:szCs w:val="28"/>
        </w:rPr>
        <w:t xml:space="preserve"> частью 2 статьи </w:t>
      </w:r>
      <w:r w:rsidRPr="00D96604">
        <w:rPr>
          <w:rFonts w:ascii="Times New Roman" w:hAnsi="Times New Roman" w:cs="Times New Roman"/>
          <w:snapToGrid w:val="0"/>
          <w:sz w:val="28"/>
          <w:szCs w:val="28"/>
        </w:rPr>
        <w:lastRenderedPageBreak/>
        <w:t>16 настоящего Положения</w:t>
      </w:r>
      <w:r>
        <w:rPr>
          <w:rFonts w:ascii="Times New Roman" w:hAnsi="Times New Roman" w:cs="Times New Roman"/>
          <w:sz w:val="28"/>
          <w:szCs w:val="28"/>
        </w:rPr>
        <w:t>.</w:t>
      </w:r>
    </w:p>
    <w:p w:rsidR="00FE3400" w:rsidRPr="0037396B" w:rsidRDefault="00FE3400" w:rsidP="000C346C">
      <w:pPr>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506C">
        <w:rPr>
          <w:rFonts w:ascii="Times New Roman" w:hAnsi="Times New Roman" w:cs="Times New Roman"/>
          <w:sz w:val="28"/>
          <w:szCs w:val="28"/>
        </w:rPr>
        <w:t>Документация</w:t>
      </w:r>
      <w:r>
        <w:rPr>
          <w:rFonts w:ascii="Times New Roman" w:hAnsi="Times New Roman" w:cs="Times New Roman"/>
          <w:sz w:val="28"/>
          <w:szCs w:val="28"/>
        </w:rPr>
        <w:t xml:space="preserve"> </w:t>
      </w:r>
      <w:r w:rsidRPr="0035506C">
        <w:rPr>
          <w:rFonts w:ascii="Times New Roman" w:hAnsi="Times New Roman" w:cs="Times New Roman"/>
          <w:sz w:val="28"/>
          <w:szCs w:val="28"/>
        </w:rPr>
        <w:t>должна</w:t>
      </w:r>
      <w:r>
        <w:rPr>
          <w:rFonts w:ascii="Times New Roman" w:hAnsi="Times New Roman" w:cs="Times New Roman"/>
          <w:sz w:val="28"/>
          <w:szCs w:val="28"/>
        </w:rPr>
        <w:t xml:space="preserve"> </w:t>
      </w:r>
      <w:r w:rsidRPr="0035506C">
        <w:rPr>
          <w:rFonts w:ascii="Times New Roman" w:hAnsi="Times New Roman" w:cs="Times New Roman"/>
          <w:sz w:val="28"/>
          <w:szCs w:val="28"/>
        </w:rPr>
        <w:t>содержать</w:t>
      </w:r>
      <w:r>
        <w:rPr>
          <w:rFonts w:ascii="Times New Roman" w:hAnsi="Times New Roman" w:cs="Times New Roman"/>
          <w:sz w:val="28"/>
          <w:szCs w:val="28"/>
        </w:rPr>
        <w:t xml:space="preserve">  сведения указанные в части 3 </w:t>
      </w:r>
      <w:r w:rsidRPr="0037396B">
        <w:rPr>
          <w:rFonts w:ascii="Times New Roman" w:hAnsi="Times New Roman" w:cs="Times New Roman"/>
          <w:sz w:val="28"/>
          <w:szCs w:val="28"/>
        </w:rPr>
        <w:t>статьи 16.</w:t>
      </w:r>
    </w:p>
    <w:p w:rsidR="00FE3400" w:rsidRPr="0037396B" w:rsidRDefault="00FE3400" w:rsidP="00677290">
      <w:pPr>
        <w:ind w:firstLine="709"/>
        <w:jc w:val="both"/>
        <w:rPr>
          <w:rFonts w:ascii="Times New Roman" w:hAnsi="Times New Roman" w:cs="Times New Roman"/>
          <w:sz w:val="28"/>
          <w:szCs w:val="28"/>
        </w:rPr>
      </w:pPr>
      <w:r w:rsidRPr="0037396B">
        <w:rPr>
          <w:rFonts w:ascii="Times New Roman" w:hAnsi="Times New Roman" w:cs="Times New Roman"/>
          <w:sz w:val="28"/>
          <w:szCs w:val="28"/>
        </w:rPr>
        <w:t>4. Критериями оценки и сопоставления предложений могут быть критерии, указанные в части 12 статьи 25 настоящего Положения, а также иные критерии, установленные Заказчиком в Документации к запросу предложений.</w:t>
      </w:r>
    </w:p>
    <w:p w:rsidR="00FE3400" w:rsidRPr="0035506C" w:rsidRDefault="00FE3400" w:rsidP="00677290">
      <w:pPr>
        <w:ind w:firstLine="709"/>
        <w:jc w:val="both"/>
        <w:rPr>
          <w:rFonts w:ascii="Times New Roman" w:hAnsi="Times New Roman" w:cs="Times New Roman"/>
          <w:sz w:val="28"/>
          <w:szCs w:val="28"/>
        </w:rPr>
      </w:pPr>
      <w:r w:rsidRPr="0037396B">
        <w:rPr>
          <w:rFonts w:ascii="Times New Roman" w:hAnsi="Times New Roman" w:cs="Times New Roman"/>
          <w:sz w:val="28"/>
          <w:szCs w:val="28"/>
        </w:rPr>
        <w:t>5. В документации может содержаться перечень сведений и</w:t>
      </w:r>
      <w:r w:rsidRPr="0035506C">
        <w:rPr>
          <w:rFonts w:ascii="Times New Roman" w:hAnsi="Times New Roman" w:cs="Times New Roman"/>
          <w:sz w:val="28"/>
          <w:szCs w:val="28"/>
        </w:rPr>
        <w:t xml:space="preserve">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FE3400" w:rsidRPr="0035506C" w:rsidRDefault="00FE3400" w:rsidP="00801AA3">
      <w:pPr>
        <w:pStyle w:val="ad"/>
        <w:spacing w:before="0" w:beforeAutospacing="0" w:after="0" w:afterAutospacing="0"/>
        <w:ind w:firstLine="709"/>
        <w:jc w:val="both"/>
        <w:rPr>
          <w:sz w:val="28"/>
          <w:szCs w:val="28"/>
        </w:rPr>
      </w:pPr>
      <w:r>
        <w:t xml:space="preserve">6. </w:t>
      </w:r>
      <w:r w:rsidRPr="0035506C">
        <w:rPr>
          <w:sz w:val="28"/>
          <w:szCs w:val="28"/>
        </w:rPr>
        <w:t xml:space="preserve">Любой участник процедуры закупки вправе направить запрос о разъяснении положений </w:t>
      </w:r>
      <w:r>
        <w:rPr>
          <w:sz w:val="28"/>
          <w:szCs w:val="28"/>
        </w:rPr>
        <w:t>запроса предложений</w:t>
      </w:r>
      <w:r w:rsidRPr="0035506C">
        <w:rPr>
          <w:sz w:val="28"/>
          <w:szCs w:val="28"/>
        </w:rPr>
        <w:t>.</w:t>
      </w:r>
    </w:p>
    <w:p w:rsidR="00FE3400" w:rsidRPr="0035506C" w:rsidRDefault="00FE3400" w:rsidP="00801AA3">
      <w:pPr>
        <w:pStyle w:val="a1"/>
        <w:numPr>
          <w:ilvl w:val="0"/>
          <w:numId w:val="0"/>
        </w:numPr>
        <w:spacing w:line="240" w:lineRule="auto"/>
        <w:ind w:firstLine="709"/>
      </w:pPr>
      <w:r>
        <w:rPr>
          <w:szCs w:val="28"/>
        </w:rPr>
        <w:t>7</w:t>
      </w:r>
      <w:r w:rsidRPr="0035506C">
        <w:rPr>
          <w:szCs w:val="28"/>
        </w:rPr>
        <w:t xml:space="preserve">. </w:t>
      </w:r>
      <w:r w:rsidRPr="001A0E12">
        <w:rPr>
          <w:szCs w:val="28"/>
        </w:rPr>
        <w:t xml:space="preserve">В течение трех рабочих дней с даты поступления запроса, указанного в части </w:t>
      </w:r>
      <w:r>
        <w:rPr>
          <w:szCs w:val="28"/>
        </w:rPr>
        <w:t>6</w:t>
      </w:r>
      <w:r w:rsidRPr="001A0E12">
        <w:rPr>
          <w:szCs w:val="28"/>
        </w:rPr>
        <w:t xml:space="preserve"> настоящей статьи, заказчик осуществляет разъяснение положений документации </w:t>
      </w:r>
      <w:r>
        <w:rPr>
          <w:szCs w:val="28"/>
        </w:rPr>
        <w:t>о запросе предложений</w:t>
      </w:r>
      <w:r w:rsidRPr="001A0E12">
        <w:rPr>
          <w:szCs w:val="28"/>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E3400" w:rsidRPr="0035506C" w:rsidRDefault="00FE3400" w:rsidP="00F4611A">
      <w:pPr>
        <w:keepNext/>
        <w:spacing w:before="240" w:after="60"/>
        <w:outlineLvl w:val="1"/>
        <w:rPr>
          <w:rFonts w:ascii="Times New Roman" w:hAnsi="Times New Roman" w:cs="Times New Roman"/>
          <w:b/>
          <w:bCs/>
          <w:i/>
          <w:iCs/>
          <w:sz w:val="28"/>
          <w:szCs w:val="28"/>
        </w:rPr>
      </w:pPr>
      <w:bookmarkStart w:id="134" w:name="_Toc468734361"/>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39</w:t>
      </w:r>
      <w:r w:rsidRPr="0035506C">
        <w:rPr>
          <w:rFonts w:ascii="Times New Roman" w:hAnsi="Times New Roman" w:cs="Times New Roman"/>
          <w:b/>
          <w:bCs/>
          <w:i/>
          <w:iCs/>
          <w:sz w:val="28"/>
          <w:szCs w:val="28"/>
        </w:rPr>
        <w:t>. Требования, предъявляемые к предложению в электронной форме</w:t>
      </w:r>
      <w:bookmarkEnd w:id="134"/>
    </w:p>
    <w:p w:rsidR="00FE3400" w:rsidRPr="0035506C" w:rsidRDefault="00FE3400" w:rsidP="00F66AA5">
      <w:pPr>
        <w:ind w:firstLine="709"/>
        <w:jc w:val="both"/>
        <w:textAlignment w:val="baseline"/>
        <w:rPr>
          <w:rFonts w:ascii="Times New Roman" w:hAnsi="Times New Roman" w:cs="Times New Roman"/>
          <w:sz w:val="28"/>
          <w:szCs w:val="28"/>
        </w:rPr>
      </w:pPr>
      <w:r w:rsidRPr="0035506C">
        <w:rPr>
          <w:rFonts w:ascii="Times New Roman" w:hAnsi="Times New Roman" w:cs="Times New Roman"/>
          <w:sz w:val="28"/>
          <w:szCs w:val="28"/>
        </w:rPr>
        <w:t>1. Для участия в запросе предложений в электронной форме любое лицо подает свое предложение на электронную торговую площадку в виде</w:t>
      </w:r>
      <w:r>
        <w:rPr>
          <w:rFonts w:ascii="Times New Roman" w:hAnsi="Times New Roman" w:cs="Times New Roman"/>
          <w:sz w:val="28"/>
          <w:szCs w:val="28"/>
        </w:rPr>
        <w:t xml:space="preserve"> электронного документа </w:t>
      </w:r>
      <w:r w:rsidRPr="0035506C">
        <w:rPr>
          <w:rFonts w:ascii="Times New Roman" w:hAnsi="Times New Roman" w:cs="Times New Roman"/>
          <w:sz w:val="28"/>
          <w:szCs w:val="28"/>
        </w:rPr>
        <w:t>в установленный срок и  оформленное согласно извещению и документации о проведении запроса предложений в электронной форме;</w:t>
      </w:r>
      <w:r>
        <w:rPr>
          <w:rFonts w:ascii="Times New Roman" w:hAnsi="Times New Roman" w:cs="Times New Roman"/>
          <w:sz w:val="28"/>
          <w:szCs w:val="28"/>
        </w:rPr>
        <w:t xml:space="preserve"> </w:t>
      </w:r>
    </w:p>
    <w:p w:rsidR="00FE3400" w:rsidRPr="00E81103" w:rsidRDefault="00FE3400" w:rsidP="00F66AA5">
      <w:pPr>
        <w:ind w:firstLine="709"/>
        <w:jc w:val="both"/>
        <w:textAlignment w:val="baseline"/>
        <w:rPr>
          <w:rFonts w:ascii="Times New Roman" w:hAnsi="Times New Roman" w:cs="Times New Roman"/>
          <w:sz w:val="28"/>
          <w:szCs w:val="28"/>
        </w:rPr>
      </w:pPr>
      <w:r w:rsidRPr="0035506C">
        <w:rPr>
          <w:rFonts w:ascii="Times New Roman" w:hAnsi="Times New Roman" w:cs="Times New Roman"/>
          <w:sz w:val="28"/>
          <w:szCs w:val="28"/>
        </w:rPr>
        <w:t xml:space="preserve">2. </w:t>
      </w:r>
      <w:r w:rsidRPr="0063147E">
        <w:rPr>
          <w:rFonts w:ascii="Times New Roman" w:hAnsi="Times New Roman" w:cs="Times New Roman"/>
          <w:sz w:val="28"/>
          <w:szCs w:val="28"/>
        </w:rPr>
        <w:t>Участник запроса предложений в электронной форме (далее - участник) должен подготовить предложение, включающее</w:t>
      </w:r>
      <w:r>
        <w:rPr>
          <w:rFonts w:ascii="Times New Roman" w:hAnsi="Times New Roman" w:cs="Times New Roman"/>
          <w:sz w:val="28"/>
          <w:szCs w:val="28"/>
        </w:rPr>
        <w:t xml:space="preserve"> </w:t>
      </w:r>
      <w:r w:rsidRPr="00E81103">
        <w:rPr>
          <w:rFonts w:ascii="Times New Roman" w:hAnsi="Times New Roman" w:cs="Times New Roman"/>
          <w:sz w:val="28"/>
          <w:szCs w:val="28"/>
        </w:rPr>
        <w:t>следующие документы, если это было установлено в документации:</w:t>
      </w:r>
    </w:p>
    <w:p w:rsidR="00FE3400" w:rsidRPr="0063147E" w:rsidRDefault="00FE3400" w:rsidP="00F66AA5">
      <w:pPr>
        <w:widowControl/>
        <w:autoSpaceDE/>
        <w:autoSpaceDN/>
        <w:adjustRightInd/>
        <w:ind w:firstLine="709"/>
        <w:jc w:val="both"/>
        <w:rPr>
          <w:rFonts w:ascii="Times New Roman" w:hAnsi="Times New Roman" w:cs="Times New Roman"/>
          <w:sz w:val="28"/>
          <w:szCs w:val="28"/>
        </w:rPr>
      </w:pPr>
      <w:r w:rsidRPr="0063147E">
        <w:rPr>
          <w:rFonts w:ascii="Times New Roman" w:hAnsi="Times New Roman" w:cs="Times New Roman"/>
          <w:sz w:val="28"/>
          <w:szCs w:val="28"/>
        </w:rPr>
        <w:t>1) заявку о подаче предложения по форме и в соответствии с требованиями документации;</w:t>
      </w:r>
    </w:p>
    <w:p w:rsidR="00FE3400" w:rsidRPr="0063147E" w:rsidRDefault="00FE3400" w:rsidP="00F66AA5">
      <w:pPr>
        <w:tabs>
          <w:tab w:val="left" w:pos="-709"/>
        </w:tabs>
        <w:ind w:firstLine="709"/>
        <w:jc w:val="both"/>
        <w:rPr>
          <w:rFonts w:ascii="Times New Roman" w:hAnsi="Times New Roman" w:cs="Times New Roman"/>
          <w:sz w:val="28"/>
          <w:szCs w:val="28"/>
        </w:rPr>
      </w:pPr>
      <w:r w:rsidRPr="0063147E">
        <w:rPr>
          <w:rFonts w:ascii="Times New Roman" w:hAnsi="Times New Roman" w:cs="Times New Roman"/>
          <w:sz w:val="28"/>
          <w:szCs w:val="28"/>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FE3400" w:rsidRPr="0063147E" w:rsidRDefault="00FE3400" w:rsidP="000C346C">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Pr="0063147E">
        <w:rPr>
          <w:rFonts w:ascii="Times New Roman" w:hAnsi="Times New Roman" w:cs="Times New Roman"/>
          <w:sz w:val="28"/>
          <w:szCs w:val="28"/>
        </w:rPr>
        <w:t xml:space="preserve">)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Pr="0063147E">
        <w:rPr>
          <w:rFonts w:ascii="Times New Roman" w:hAnsi="Times New Roman" w:cs="Times New Roman"/>
          <w:sz w:val="28"/>
          <w:szCs w:val="28"/>
        </w:rPr>
        <w:lastRenderedPageBreak/>
        <w:t>документацией сведения;</w:t>
      </w:r>
    </w:p>
    <w:p w:rsidR="00FE3400" w:rsidRPr="0063147E" w:rsidRDefault="00FE3400" w:rsidP="00F66AA5">
      <w:pPr>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w:t>
      </w:r>
      <w:r w:rsidRPr="0063147E">
        <w:rPr>
          <w:rFonts w:ascii="Times New Roman" w:hAnsi="Times New Roman" w:cs="Times New Roman"/>
          <w:sz w:val="28"/>
          <w:szCs w:val="28"/>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w:t>
      </w:r>
      <w:r>
        <w:rPr>
          <w:rFonts w:ascii="Times New Roman" w:hAnsi="Times New Roman" w:cs="Times New Roman"/>
          <w:sz w:val="28"/>
          <w:szCs w:val="28"/>
        </w:rPr>
        <w:t xml:space="preserve"> при наличии печати</w:t>
      </w:r>
      <w:r w:rsidRPr="0063147E">
        <w:rPr>
          <w:rFonts w:ascii="Times New Roman" w:hAnsi="Times New Roman" w:cs="Times New Roman"/>
          <w:sz w:val="28"/>
          <w:szCs w:val="28"/>
        </w:rPr>
        <w:t>)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FE3400" w:rsidRPr="0063147E" w:rsidRDefault="00FE3400" w:rsidP="00F66AA5">
      <w:pPr>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w:t>
      </w:r>
      <w:r w:rsidRPr="0063147E">
        <w:rPr>
          <w:rFonts w:ascii="Times New Roman" w:hAnsi="Times New Roman" w:cs="Times New Roman"/>
          <w:sz w:val="28"/>
          <w:szCs w:val="28"/>
        </w:rPr>
        <w:t>) копии учредительных документов участника процедуры закупки (для юридических лиц);</w:t>
      </w:r>
    </w:p>
    <w:p w:rsidR="00FE3400" w:rsidRPr="0063147E" w:rsidRDefault="00FE3400" w:rsidP="00F66AA5">
      <w:pPr>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w:t>
      </w:r>
      <w:r w:rsidRPr="0063147E">
        <w:rPr>
          <w:rFonts w:ascii="Times New Roman" w:hAnsi="Times New Roman" w:cs="Times New Roman"/>
          <w:sz w:val="28"/>
          <w:szCs w:val="28"/>
        </w:rPr>
        <w:t xml:space="preserve">) полученную не ранее, чем за тридцать дней до дня размещения </w:t>
      </w:r>
      <w:r>
        <w:rPr>
          <w:rFonts w:ascii="Times New Roman" w:hAnsi="Times New Roman" w:cs="Times New Roman"/>
          <w:sz w:val="28"/>
          <w:szCs w:val="28"/>
        </w:rPr>
        <w:t>в ЕИС</w:t>
      </w:r>
      <w:r w:rsidRPr="0063147E">
        <w:rPr>
          <w:rFonts w:ascii="Times New Roman" w:hAnsi="Times New Roman" w:cs="Times New Roman"/>
          <w:sz w:val="28"/>
          <w:szCs w:val="28"/>
        </w:rPr>
        <w:t xml:space="preserve">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63147E">
        <w:rPr>
          <w:rFonts w:ascii="Times New Roman" w:hAnsi="Times New Roman" w:cs="Times New Roman"/>
          <w:sz w:val="28"/>
          <w:szCs w:val="28"/>
        </w:rPr>
        <w:t xml:space="preserve">и электронной торговой площадке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w:t>
      </w:r>
      <w:r>
        <w:rPr>
          <w:rFonts w:ascii="Times New Roman" w:hAnsi="Times New Roman" w:cs="Times New Roman"/>
          <w:sz w:val="28"/>
          <w:szCs w:val="28"/>
        </w:rPr>
        <w:t>в ЕИС</w:t>
      </w:r>
      <w:r w:rsidRPr="0063147E">
        <w:rPr>
          <w:rFonts w:ascii="Times New Roman" w:hAnsi="Times New Roman" w:cs="Times New Roman"/>
          <w:sz w:val="28"/>
          <w:szCs w:val="28"/>
        </w:rPr>
        <w:t xml:space="preserve"> и электронной торговой площадке извещения о проведении  запроса предложения в электронной форме; </w:t>
      </w:r>
    </w:p>
    <w:p w:rsidR="00FE3400" w:rsidRPr="0063147E" w:rsidRDefault="00FE3400" w:rsidP="00F66AA5">
      <w:pPr>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w:t>
      </w:r>
      <w:r w:rsidRPr="0063147E">
        <w:rPr>
          <w:rFonts w:ascii="Times New Roman" w:hAnsi="Times New Roman" w:cs="Times New Roman"/>
          <w:sz w:val="28"/>
          <w:szCs w:val="28"/>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FE3400" w:rsidRPr="0063147E" w:rsidRDefault="00FE3400" w:rsidP="00F66AA5">
      <w:pPr>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8</w:t>
      </w:r>
      <w:r w:rsidRPr="0063147E">
        <w:rPr>
          <w:rFonts w:ascii="Times New Roman" w:hAnsi="Times New Roman" w:cs="Times New Roman"/>
          <w:sz w:val="28"/>
          <w:szCs w:val="28"/>
        </w:rPr>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w:t>
      </w:r>
      <w:r>
        <w:rPr>
          <w:rFonts w:ascii="Times New Roman" w:hAnsi="Times New Roman" w:cs="Times New Roman"/>
          <w:sz w:val="28"/>
          <w:szCs w:val="28"/>
        </w:rPr>
        <w:t xml:space="preserve"> (при наличии печати)</w:t>
      </w:r>
      <w:r w:rsidRPr="0063147E">
        <w:rPr>
          <w:rFonts w:ascii="Times New Roman" w:hAnsi="Times New Roman" w:cs="Times New Roman"/>
          <w:sz w:val="28"/>
          <w:szCs w:val="28"/>
        </w:rPr>
        <w:t xml:space="preserve">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FE3400" w:rsidRPr="0063147E" w:rsidRDefault="00FE3400" w:rsidP="00F66AA5">
      <w:pPr>
        <w:ind w:firstLine="709"/>
        <w:jc w:val="both"/>
        <w:rPr>
          <w:rFonts w:ascii="Times New Roman" w:hAnsi="Times New Roman" w:cs="Times New Roman"/>
          <w:sz w:val="28"/>
          <w:szCs w:val="28"/>
        </w:rPr>
      </w:pPr>
      <w:r>
        <w:rPr>
          <w:rFonts w:ascii="Times New Roman" w:hAnsi="Times New Roman" w:cs="Times New Roman"/>
          <w:sz w:val="28"/>
          <w:szCs w:val="28"/>
        </w:rPr>
        <w:t>9</w:t>
      </w:r>
      <w:r w:rsidRPr="0063147E">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E3400" w:rsidRPr="0063147E" w:rsidRDefault="00FE3400" w:rsidP="00F66AA5">
      <w:pPr>
        <w:ind w:firstLine="709"/>
        <w:jc w:val="both"/>
        <w:textAlignment w:val="baseline"/>
        <w:rPr>
          <w:rFonts w:ascii="Times New Roman" w:hAnsi="Times New Roman" w:cs="Times New Roman"/>
          <w:sz w:val="28"/>
          <w:szCs w:val="28"/>
        </w:rPr>
      </w:pPr>
      <w:r w:rsidRPr="0063147E">
        <w:rPr>
          <w:rFonts w:ascii="Times New Roman" w:hAnsi="Times New Roman" w:cs="Times New Roman"/>
          <w:sz w:val="28"/>
          <w:szCs w:val="28"/>
        </w:rPr>
        <w:t>1</w:t>
      </w:r>
      <w:r>
        <w:rPr>
          <w:rFonts w:ascii="Times New Roman" w:hAnsi="Times New Roman" w:cs="Times New Roman"/>
          <w:sz w:val="28"/>
          <w:szCs w:val="28"/>
        </w:rPr>
        <w:t>0</w:t>
      </w:r>
      <w:r w:rsidRPr="0063147E">
        <w:rPr>
          <w:rFonts w:ascii="Times New Roman" w:hAnsi="Times New Roman" w:cs="Times New Roman"/>
          <w:sz w:val="28"/>
          <w:szCs w:val="28"/>
        </w:rPr>
        <w:t>) подтверждающие соответствие участника процедуры закупки требованиям документации процедуры закупки, установленным в соответствии со статьей 1</w:t>
      </w:r>
      <w:r>
        <w:rPr>
          <w:rFonts w:ascii="Times New Roman" w:hAnsi="Times New Roman" w:cs="Times New Roman"/>
          <w:sz w:val="28"/>
          <w:szCs w:val="28"/>
        </w:rPr>
        <w:t>7</w:t>
      </w:r>
      <w:r w:rsidRPr="0063147E">
        <w:rPr>
          <w:rFonts w:ascii="Times New Roman" w:hAnsi="Times New Roman" w:cs="Times New Roman"/>
          <w:sz w:val="28"/>
          <w:szCs w:val="28"/>
        </w:rPr>
        <w:t xml:space="preserve"> настоящего Положения;</w:t>
      </w:r>
    </w:p>
    <w:p w:rsidR="00FE3400" w:rsidRPr="0063147E" w:rsidRDefault="00FE3400" w:rsidP="00F66AA5">
      <w:pPr>
        <w:ind w:firstLine="709"/>
        <w:jc w:val="both"/>
        <w:textAlignment w:val="baseline"/>
        <w:rPr>
          <w:rFonts w:ascii="Times New Roman" w:hAnsi="Times New Roman" w:cs="Times New Roman"/>
          <w:sz w:val="28"/>
          <w:szCs w:val="28"/>
        </w:rPr>
      </w:pPr>
      <w:r w:rsidRPr="0063147E">
        <w:rPr>
          <w:rFonts w:ascii="Times New Roman" w:hAnsi="Times New Roman" w:cs="Times New Roman"/>
          <w:sz w:val="28"/>
          <w:szCs w:val="28"/>
        </w:rPr>
        <w:t>1</w:t>
      </w:r>
      <w:r>
        <w:rPr>
          <w:rFonts w:ascii="Times New Roman" w:hAnsi="Times New Roman" w:cs="Times New Roman"/>
          <w:sz w:val="28"/>
          <w:szCs w:val="28"/>
        </w:rPr>
        <w:t>1</w:t>
      </w:r>
      <w:r w:rsidRPr="0063147E">
        <w:rPr>
          <w:rFonts w:ascii="Times New Roman" w:hAnsi="Times New Roman" w:cs="Times New Roman"/>
          <w:sz w:val="28"/>
          <w:szCs w:val="28"/>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FE3400" w:rsidRDefault="00FE3400" w:rsidP="00F66AA5">
      <w:pPr>
        <w:tabs>
          <w:tab w:val="left" w:pos="540"/>
        </w:tabs>
        <w:ind w:firstLine="709"/>
        <w:jc w:val="both"/>
        <w:rPr>
          <w:rFonts w:ascii="Times New Roman" w:hAnsi="Times New Roman" w:cs="Times New Roman"/>
          <w:sz w:val="28"/>
          <w:szCs w:val="28"/>
        </w:rPr>
      </w:pPr>
      <w:r w:rsidRPr="0063147E">
        <w:rPr>
          <w:rFonts w:ascii="Times New Roman" w:hAnsi="Times New Roman" w:cs="Times New Roman"/>
          <w:sz w:val="28"/>
          <w:szCs w:val="28"/>
        </w:rPr>
        <w:t>Все вышеуказанные документы прилагаются участником в составе Предложения</w:t>
      </w:r>
      <w:r w:rsidRPr="008573F2">
        <w:rPr>
          <w:rFonts w:ascii="Times New Roman" w:hAnsi="Times New Roman" w:cs="Times New Roman"/>
          <w:sz w:val="28"/>
          <w:szCs w:val="28"/>
        </w:rPr>
        <w:t>.</w:t>
      </w:r>
    </w:p>
    <w:p w:rsidR="00FE3400" w:rsidRPr="0035506C" w:rsidRDefault="00FE3400" w:rsidP="00F4611A">
      <w:pPr>
        <w:keepNext/>
        <w:spacing w:before="240" w:after="60"/>
        <w:ind w:left="720" w:hanging="720"/>
        <w:outlineLvl w:val="1"/>
        <w:rPr>
          <w:rFonts w:ascii="Times New Roman" w:hAnsi="Times New Roman" w:cs="Times New Roman"/>
          <w:b/>
          <w:bCs/>
          <w:i/>
          <w:iCs/>
          <w:sz w:val="28"/>
          <w:szCs w:val="28"/>
        </w:rPr>
      </w:pPr>
      <w:bookmarkStart w:id="135" w:name="_Toc468734362"/>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40</w:t>
      </w:r>
      <w:r w:rsidRPr="0035506C">
        <w:rPr>
          <w:rFonts w:ascii="Times New Roman" w:hAnsi="Times New Roman" w:cs="Times New Roman"/>
          <w:b/>
          <w:bCs/>
          <w:i/>
          <w:iCs/>
          <w:sz w:val="28"/>
          <w:szCs w:val="28"/>
        </w:rPr>
        <w:t>. Подача Предложений в электронной форме</w:t>
      </w:r>
      <w:bookmarkEnd w:id="135"/>
    </w:p>
    <w:p w:rsidR="00FE3400" w:rsidRPr="0035506C" w:rsidRDefault="00FE3400" w:rsidP="006D556A">
      <w:pPr>
        <w:shd w:val="clear" w:color="auto" w:fill="FFFFFF"/>
        <w:tabs>
          <w:tab w:val="left" w:pos="-709"/>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5506C">
        <w:rPr>
          <w:rFonts w:ascii="Times New Roman" w:hAnsi="Times New Roman" w:cs="Times New Roman"/>
          <w:sz w:val="28"/>
          <w:szCs w:val="28"/>
        </w:rPr>
        <w:t>Предложение подается в электронной форме в срок, указанный в</w:t>
      </w:r>
      <w:r>
        <w:rPr>
          <w:rFonts w:ascii="Times New Roman" w:hAnsi="Times New Roman" w:cs="Times New Roman"/>
          <w:sz w:val="28"/>
          <w:szCs w:val="28"/>
        </w:rPr>
        <w:t xml:space="preserve"> </w:t>
      </w:r>
      <w:r w:rsidRPr="0035506C">
        <w:rPr>
          <w:rFonts w:ascii="Times New Roman" w:hAnsi="Times New Roman" w:cs="Times New Roman"/>
          <w:sz w:val="28"/>
          <w:szCs w:val="28"/>
        </w:rPr>
        <w:t xml:space="preserve">извещении о проведении запроса предложений в электронной форме. </w:t>
      </w:r>
    </w:p>
    <w:p w:rsidR="00FE3400" w:rsidRPr="0035506C" w:rsidRDefault="00FE3400" w:rsidP="006D556A">
      <w:pPr>
        <w:shd w:val="clear" w:color="auto" w:fill="FFFFFF"/>
        <w:tabs>
          <w:tab w:val="left" w:pos="-709"/>
          <w:tab w:val="left" w:pos="142"/>
        </w:tabs>
        <w:ind w:firstLine="709"/>
        <w:jc w:val="both"/>
        <w:rPr>
          <w:rFonts w:ascii="Times New Roman" w:hAnsi="Times New Roman" w:cs="Times New Roman"/>
          <w:sz w:val="28"/>
          <w:szCs w:val="28"/>
        </w:rPr>
      </w:pPr>
      <w:r w:rsidRPr="0035506C">
        <w:rPr>
          <w:rFonts w:ascii="Times New Roman" w:hAnsi="Times New Roman" w:cs="Times New Roman"/>
          <w:sz w:val="28"/>
          <w:szCs w:val="28"/>
        </w:rPr>
        <w:t>2. Участники подают свои предложения в электронной форме  оператору электронной торговой площадки.</w:t>
      </w:r>
    </w:p>
    <w:p w:rsidR="00FE3400" w:rsidRPr="0035506C" w:rsidRDefault="00FE3400" w:rsidP="006D556A">
      <w:pPr>
        <w:shd w:val="clear" w:color="auto" w:fill="FFFFFF"/>
        <w:tabs>
          <w:tab w:val="left" w:pos="-709"/>
          <w:tab w:val="left" w:pos="142"/>
        </w:tabs>
        <w:ind w:firstLine="709"/>
        <w:jc w:val="both"/>
        <w:rPr>
          <w:rFonts w:ascii="Times New Roman" w:hAnsi="Times New Roman" w:cs="Times New Roman"/>
          <w:sz w:val="28"/>
          <w:szCs w:val="28"/>
        </w:rPr>
      </w:pPr>
      <w:r w:rsidRPr="0035506C">
        <w:rPr>
          <w:rFonts w:ascii="Times New Roman" w:hAnsi="Times New Roman" w:cs="Times New Roman"/>
          <w:sz w:val="28"/>
          <w:szCs w:val="28"/>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FE3400" w:rsidRPr="000F5177" w:rsidRDefault="00FE3400" w:rsidP="006D556A">
      <w:pPr>
        <w:shd w:val="clear" w:color="auto" w:fill="FFFFFF"/>
        <w:tabs>
          <w:tab w:val="left" w:pos="-709"/>
          <w:tab w:val="left" w:pos="142"/>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w:t>
      </w:r>
      <w:r w:rsidRPr="000F5177">
        <w:rPr>
          <w:rFonts w:ascii="Times New Roman" w:hAnsi="Times New Roman" w:cs="Times New Roman"/>
          <w:sz w:val="28"/>
          <w:szCs w:val="28"/>
        </w:rPr>
        <w:t>Участник имеет право подать только одно предложение на участие в запросе предложени</w:t>
      </w:r>
      <w:r>
        <w:rPr>
          <w:rFonts w:ascii="Times New Roman" w:hAnsi="Times New Roman" w:cs="Times New Roman"/>
          <w:sz w:val="28"/>
          <w:szCs w:val="28"/>
        </w:rPr>
        <w:t>й в электронной форме. В случае</w:t>
      </w:r>
      <w:r w:rsidRPr="000F5177">
        <w:rPr>
          <w:rFonts w:ascii="Times New Roman" w:hAnsi="Times New Roman" w:cs="Times New Roman"/>
          <w:sz w:val="28"/>
          <w:szCs w:val="28"/>
        </w:rPr>
        <w:t xml:space="preserve">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Pr>
          <w:rFonts w:ascii="Times New Roman" w:hAnsi="Times New Roman" w:cs="Times New Roman"/>
          <w:sz w:val="28"/>
          <w:szCs w:val="28"/>
        </w:rPr>
        <w:t>.</w:t>
      </w:r>
    </w:p>
    <w:p w:rsidR="00FE3400" w:rsidRPr="0035506C" w:rsidRDefault="00FE3400" w:rsidP="00F4611A">
      <w:pPr>
        <w:shd w:val="clear" w:color="auto" w:fill="FFFFFF"/>
        <w:tabs>
          <w:tab w:val="left" w:pos="-709"/>
          <w:tab w:val="left" w:pos="0"/>
          <w:tab w:val="left" w:pos="142"/>
        </w:tabs>
        <w:jc w:val="both"/>
        <w:rPr>
          <w:rFonts w:ascii="Times New Roman" w:hAnsi="Times New Roman" w:cs="Times New Roman"/>
          <w:sz w:val="28"/>
          <w:szCs w:val="28"/>
        </w:rPr>
      </w:pPr>
    </w:p>
    <w:p w:rsidR="00FE3400" w:rsidRPr="0035506C" w:rsidRDefault="00FE3400" w:rsidP="00F4611A">
      <w:pPr>
        <w:shd w:val="clear" w:color="auto" w:fill="FFFFFF"/>
        <w:tabs>
          <w:tab w:val="left" w:pos="-709"/>
        </w:tabs>
        <w:jc w:val="both"/>
        <w:rPr>
          <w:rFonts w:ascii="Times New Roman" w:hAnsi="Times New Roman" w:cs="Times New Roman"/>
          <w:b/>
          <w:bCs/>
          <w:i/>
          <w:iCs/>
          <w:sz w:val="28"/>
          <w:szCs w:val="28"/>
        </w:rPr>
      </w:pPr>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41</w:t>
      </w:r>
      <w:r w:rsidRPr="0035506C">
        <w:rPr>
          <w:rFonts w:ascii="Times New Roman" w:hAnsi="Times New Roman" w:cs="Times New Roman"/>
          <w:b/>
          <w:bCs/>
          <w:i/>
          <w:iCs/>
          <w:sz w:val="28"/>
          <w:szCs w:val="28"/>
        </w:rPr>
        <w:t xml:space="preserve">.  Рассмотрение и оценка предложений и выбор победителя </w:t>
      </w:r>
      <w:r w:rsidRPr="0035506C">
        <w:rPr>
          <w:rFonts w:ascii="Times New Roman" w:hAnsi="Times New Roman" w:cs="Times New Roman"/>
          <w:b/>
          <w:bCs/>
          <w:i/>
          <w:iCs/>
          <w:sz w:val="28"/>
          <w:szCs w:val="28"/>
        </w:rPr>
        <w:lastRenderedPageBreak/>
        <w:t>по результатам запроса предложений в электронной форме</w:t>
      </w:r>
    </w:p>
    <w:p w:rsidR="00FE3400" w:rsidRPr="0063147E" w:rsidRDefault="00FE3400" w:rsidP="006D556A">
      <w:pPr>
        <w:shd w:val="clear" w:color="auto" w:fill="FFFFFF"/>
        <w:ind w:firstLine="709"/>
        <w:jc w:val="both"/>
        <w:rPr>
          <w:rFonts w:ascii="Times New Roman" w:hAnsi="Times New Roman" w:cs="Times New Roman"/>
          <w:sz w:val="28"/>
          <w:szCs w:val="28"/>
        </w:rPr>
      </w:pPr>
      <w:r w:rsidRPr="0063147E">
        <w:rPr>
          <w:rFonts w:ascii="Times New Roman" w:hAnsi="Times New Roman" w:cs="Times New Roman"/>
          <w:sz w:val="28"/>
          <w:szCs w:val="28"/>
        </w:rPr>
        <w:t xml:space="preserve">1. Рассмотрение и оценка поступивших Предложений проводится Комиссией не позднее </w:t>
      </w:r>
      <w:r>
        <w:rPr>
          <w:rFonts w:ascii="Times New Roman" w:hAnsi="Times New Roman" w:cs="Times New Roman"/>
          <w:sz w:val="28"/>
          <w:szCs w:val="28"/>
        </w:rPr>
        <w:t>пяти</w:t>
      </w:r>
      <w:r w:rsidRPr="0063147E">
        <w:rPr>
          <w:rFonts w:ascii="Times New Roman" w:hAnsi="Times New Roman" w:cs="Times New Roman"/>
          <w:sz w:val="28"/>
          <w:szCs w:val="28"/>
        </w:rPr>
        <w:t xml:space="preserve">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FE3400" w:rsidRPr="0035506C" w:rsidRDefault="00FE3400" w:rsidP="006D556A">
      <w:pPr>
        <w:ind w:firstLine="709"/>
        <w:contextualSpacing/>
        <w:jc w:val="both"/>
        <w:rPr>
          <w:rFonts w:ascii="Times New Roman" w:hAnsi="Times New Roman" w:cs="Times New Roman"/>
          <w:sz w:val="28"/>
          <w:szCs w:val="28"/>
          <w:lang w:eastAsia="en-US"/>
        </w:rPr>
      </w:pPr>
      <w:r w:rsidRPr="0035506C">
        <w:rPr>
          <w:rFonts w:ascii="Times New Roman" w:hAnsi="Times New Roman" w:cs="Times New Roman"/>
          <w:sz w:val="28"/>
          <w:szCs w:val="28"/>
          <w:lang w:eastAsia="en-US"/>
        </w:rPr>
        <w:t>2. В рамках стадии рассмотрения предложений участников Комиссия проверяет:</w:t>
      </w:r>
    </w:p>
    <w:p w:rsidR="00FE3400" w:rsidRPr="0035506C" w:rsidRDefault="00FE3400" w:rsidP="006D556A">
      <w:pPr>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правильность оформления предложений и их соответствие требованиям документации;</w:t>
      </w:r>
    </w:p>
    <w:p w:rsidR="00FE3400" w:rsidRPr="0035506C" w:rsidRDefault="00FE3400" w:rsidP="006D556A">
      <w:pPr>
        <w:tabs>
          <w:tab w:val="left" w:pos="-709"/>
          <w:tab w:val="left" w:pos="284"/>
          <w:tab w:val="left" w:pos="851"/>
        </w:tabs>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FE3400" w:rsidRPr="0035506C" w:rsidRDefault="00FE3400" w:rsidP="006D556A">
      <w:pPr>
        <w:ind w:firstLine="709"/>
        <w:jc w:val="both"/>
        <w:rPr>
          <w:rFonts w:ascii="Times New Roman" w:hAnsi="Times New Roman" w:cs="Times New Roman"/>
          <w:sz w:val="28"/>
          <w:szCs w:val="28"/>
        </w:rPr>
      </w:pPr>
      <w:r w:rsidRPr="0035506C">
        <w:rPr>
          <w:rFonts w:ascii="Times New Roman" w:hAnsi="Times New Roman" w:cs="Times New Roman"/>
          <w:sz w:val="28"/>
          <w:szCs w:val="28"/>
        </w:rPr>
        <w:t>По результатам проведения рассмотрения предложений комиссия имеет право отклонить предложения, которые:</w:t>
      </w:r>
    </w:p>
    <w:p w:rsidR="00FE3400" w:rsidRPr="0035506C" w:rsidRDefault="00FE3400" w:rsidP="006D556A">
      <w:pPr>
        <w:tabs>
          <w:tab w:val="left" w:pos="993"/>
        </w:tabs>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не отвечают требованиям по оформлению и составу предложения;</w:t>
      </w:r>
    </w:p>
    <w:p w:rsidR="00FE3400" w:rsidRPr="0035506C" w:rsidRDefault="00FE3400" w:rsidP="006D556A">
      <w:pPr>
        <w:tabs>
          <w:tab w:val="left" w:pos="993"/>
        </w:tabs>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не отвечают требованиям документации;</w:t>
      </w:r>
    </w:p>
    <w:p w:rsidR="00FE3400" w:rsidRPr="0035506C" w:rsidRDefault="00FE3400" w:rsidP="006D556A">
      <w:pPr>
        <w:tabs>
          <w:tab w:val="left" w:pos="993"/>
        </w:tabs>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35506C">
        <w:rPr>
          <w:rFonts w:ascii="Times New Roman" w:hAnsi="Times New Roman" w:cs="Times New Roman"/>
          <w:sz w:val="28"/>
          <w:szCs w:val="28"/>
          <w:lang w:eastAsia="en-US"/>
        </w:rPr>
        <w:t>содержат предложения, по существу не отвечающие коммерческим или договорным требованиям документации;</w:t>
      </w:r>
    </w:p>
    <w:p w:rsidR="00FE3400" w:rsidRDefault="00FE3400" w:rsidP="006D556A">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06C">
        <w:rPr>
          <w:rFonts w:ascii="Times New Roman" w:hAnsi="Times New Roman" w:cs="Times New Roman"/>
          <w:sz w:val="28"/>
          <w:szCs w:val="28"/>
        </w:rPr>
        <w:t>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w:t>
      </w:r>
      <w:r>
        <w:rPr>
          <w:rFonts w:ascii="Times New Roman" w:hAnsi="Times New Roman" w:cs="Times New Roman"/>
          <w:sz w:val="28"/>
          <w:szCs w:val="28"/>
        </w:rPr>
        <w:t>ыли установлены в документации);</w:t>
      </w:r>
    </w:p>
    <w:p w:rsidR="00FE3400" w:rsidRPr="0035506C" w:rsidRDefault="00FE3400" w:rsidP="006D556A">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5E6D">
        <w:rPr>
          <w:rFonts w:ascii="Times New Roman" w:hAnsi="Times New Roman" w:cs="Times New Roman"/>
          <w:sz w:val="28"/>
          <w:szCs w:val="28"/>
        </w:rPr>
        <w:t>непредставление обеспечения предложения.</w:t>
      </w:r>
    </w:p>
    <w:p w:rsidR="00FE3400" w:rsidRPr="0035506C" w:rsidRDefault="00FE3400" w:rsidP="006D556A">
      <w:pPr>
        <w:tabs>
          <w:tab w:val="left" w:pos="2380"/>
          <w:tab w:val="left" w:pos="3920"/>
        </w:tabs>
        <w:ind w:firstLine="709"/>
        <w:jc w:val="both"/>
        <w:rPr>
          <w:rFonts w:ascii="Times New Roman" w:hAnsi="Times New Roman" w:cs="Times New Roman"/>
          <w:sz w:val="28"/>
          <w:szCs w:val="28"/>
        </w:rPr>
      </w:pPr>
      <w:r w:rsidRPr="0035506C">
        <w:rPr>
          <w:rFonts w:ascii="Times New Roman" w:hAnsi="Times New Roman" w:cs="Times New Roman"/>
          <w:sz w:val="28"/>
          <w:szCs w:val="28"/>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FE3400" w:rsidRPr="0035506C" w:rsidRDefault="00FE3400" w:rsidP="000C346C">
      <w:pPr>
        <w:tabs>
          <w:tab w:val="left" w:pos="720"/>
        </w:tabs>
        <w:ind w:firstLine="709"/>
        <w:jc w:val="both"/>
        <w:rPr>
          <w:rFonts w:ascii="Times New Roman" w:hAnsi="Times New Roman" w:cs="Times New Roman"/>
          <w:sz w:val="28"/>
          <w:szCs w:val="28"/>
        </w:rPr>
      </w:pPr>
      <w:r w:rsidRPr="0035506C">
        <w:rPr>
          <w:rFonts w:ascii="Times New Roman" w:hAnsi="Times New Roman" w:cs="Times New Roman"/>
          <w:sz w:val="28"/>
          <w:szCs w:val="28"/>
        </w:rPr>
        <w:t>4. По результатам оценки и сопоставления Предложений Комиссия принимает решение о выборе победителя;</w:t>
      </w:r>
    </w:p>
    <w:p w:rsidR="00FE3400" w:rsidRPr="0035506C" w:rsidRDefault="00FE3400" w:rsidP="006D556A">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sz w:val="28"/>
          <w:szCs w:val="28"/>
        </w:rPr>
        <w:t>5. Решение комиссии о результатах рассмотрения и оценки Предложений оформляется протоколом рассмотрения и оценки Предложений, в котором</w:t>
      </w:r>
      <w:r>
        <w:rPr>
          <w:rFonts w:ascii="Times New Roman" w:hAnsi="Times New Roman" w:cs="Times New Roman"/>
          <w:sz w:val="28"/>
          <w:szCs w:val="28"/>
        </w:rPr>
        <w:t xml:space="preserve"> наряду со сведениями указанными в части 14 статьи 13 настоящего положения,</w:t>
      </w:r>
      <w:r w:rsidRPr="0035506C">
        <w:rPr>
          <w:rFonts w:ascii="Times New Roman" w:hAnsi="Times New Roman" w:cs="Times New Roman"/>
          <w:sz w:val="28"/>
          <w:szCs w:val="28"/>
        </w:rPr>
        <w:t xml:space="preserve"> приводятся:</w:t>
      </w:r>
    </w:p>
    <w:p w:rsidR="00FE3400" w:rsidRPr="0035506C" w:rsidRDefault="00FE3400" w:rsidP="006D556A">
      <w:pPr>
        <w:shd w:val="clear" w:color="auto" w:fill="FFFFFF"/>
        <w:ind w:firstLine="709"/>
        <w:jc w:val="both"/>
        <w:rPr>
          <w:rFonts w:ascii="Times New Roman" w:hAnsi="Times New Roman" w:cs="Times New Roman"/>
          <w:sz w:val="28"/>
          <w:szCs w:val="28"/>
        </w:rPr>
      </w:pPr>
      <w:r w:rsidRPr="0035506C">
        <w:rPr>
          <w:rFonts w:ascii="Times New Roman" w:hAnsi="Times New Roman" w:cs="Times New Roman"/>
          <w:sz w:val="28"/>
          <w:szCs w:val="28"/>
        </w:rPr>
        <w:t>1) сведения о месте, дате, времени проведения рассмотрения и оценки Предложений;</w:t>
      </w:r>
    </w:p>
    <w:p w:rsidR="00FE3400" w:rsidRPr="0035506C" w:rsidRDefault="00FE3400" w:rsidP="006D556A">
      <w:pPr>
        <w:shd w:val="clear" w:color="auto" w:fill="FFFFFF"/>
        <w:tabs>
          <w:tab w:val="left" w:pos="1066"/>
        </w:tabs>
        <w:ind w:firstLine="709"/>
        <w:jc w:val="both"/>
        <w:rPr>
          <w:rFonts w:ascii="Times New Roman" w:hAnsi="Times New Roman" w:cs="Times New Roman"/>
          <w:sz w:val="28"/>
          <w:szCs w:val="28"/>
        </w:rPr>
      </w:pPr>
      <w:r>
        <w:rPr>
          <w:rFonts w:ascii="Times New Roman" w:hAnsi="Times New Roman" w:cs="Times New Roman"/>
          <w:sz w:val="28"/>
          <w:szCs w:val="28"/>
        </w:rPr>
        <w:t>2</w:t>
      </w:r>
      <w:r w:rsidRPr="0035506C">
        <w:rPr>
          <w:rFonts w:ascii="Times New Roman" w:hAnsi="Times New Roman" w:cs="Times New Roman"/>
          <w:sz w:val="28"/>
          <w:szCs w:val="28"/>
        </w:rPr>
        <w:t>) сведения о порядке оценки и сопоставления Предложений участников;</w:t>
      </w:r>
    </w:p>
    <w:p w:rsidR="00FE3400" w:rsidRPr="0063147E" w:rsidRDefault="00FE3400" w:rsidP="006D556A">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6. </w:t>
      </w:r>
      <w:r w:rsidRPr="0063147E">
        <w:rPr>
          <w:rFonts w:ascii="Times New Roman" w:hAnsi="Times New Roman" w:cs="Times New Roman"/>
          <w:sz w:val="28"/>
          <w:szCs w:val="28"/>
        </w:rPr>
        <w:t xml:space="preserve">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FE3400" w:rsidRPr="0063147E" w:rsidRDefault="00FE3400" w:rsidP="006D556A">
      <w:pPr>
        <w:shd w:val="clear" w:color="auto" w:fill="FFFFFF"/>
        <w:tabs>
          <w:tab w:val="left" w:pos="1066"/>
        </w:tabs>
        <w:ind w:firstLine="709"/>
        <w:jc w:val="both"/>
        <w:rPr>
          <w:rFonts w:ascii="Times New Roman" w:hAnsi="Times New Roman" w:cs="Times New Roman"/>
          <w:sz w:val="28"/>
          <w:szCs w:val="28"/>
        </w:rPr>
      </w:pPr>
      <w:r w:rsidRPr="0063147E">
        <w:rPr>
          <w:rFonts w:ascii="Times New Roman" w:hAnsi="Times New Roman" w:cs="Times New Roman"/>
          <w:sz w:val="28"/>
          <w:szCs w:val="28"/>
        </w:rPr>
        <w:t xml:space="preserve">Указанный протокол размещается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63147E">
        <w:rPr>
          <w:rFonts w:ascii="Times New Roman" w:hAnsi="Times New Roman" w:cs="Times New Roman"/>
          <w:sz w:val="28"/>
          <w:szCs w:val="28"/>
        </w:rPr>
        <w:t xml:space="preserve">и на электронной торговой площадке не позднее, чем через три дня со дня его подписания. При этом в </w:t>
      </w:r>
      <w:r w:rsidRPr="0063147E">
        <w:rPr>
          <w:rFonts w:ascii="Times New Roman" w:hAnsi="Times New Roman" w:cs="Times New Roman"/>
          <w:sz w:val="28"/>
          <w:szCs w:val="28"/>
        </w:rPr>
        <w:lastRenderedPageBreak/>
        <w:t xml:space="preserve">протоколе, размещаемом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63147E">
        <w:rPr>
          <w:rFonts w:ascii="Times New Roman" w:hAnsi="Times New Roman" w:cs="Times New Roman"/>
          <w:sz w:val="28"/>
          <w:szCs w:val="28"/>
        </w:rPr>
        <w:t xml:space="preserve">на электронной торговой площадке, допускается не указывать данные о персональном голосовании членов Комиссии. </w:t>
      </w:r>
    </w:p>
    <w:p w:rsidR="00FE3400" w:rsidRPr="0063147E" w:rsidRDefault="00FE3400" w:rsidP="006D556A">
      <w:pPr>
        <w:shd w:val="clear" w:color="auto" w:fill="FFFFFF"/>
        <w:tabs>
          <w:tab w:val="left" w:pos="1066"/>
        </w:tabs>
        <w:ind w:firstLine="709"/>
        <w:jc w:val="both"/>
        <w:rPr>
          <w:rFonts w:ascii="Times New Roman" w:hAnsi="Times New Roman" w:cs="Times New Roman"/>
          <w:sz w:val="28"/>
          <w:szCs w:val="28"/>
        </w:rPr>
      </w:pPr>
      <w:r w:rsidRPr="0063147E">
        <w:rPr>
          <w:rFonts w:ascii="Times New Roman" w:hAnsi="Times New Roman" w:cs="Times New Roman"/>
          <w:sz w:val="28"/>
          <w:szCs w:val="28"/>
        </w:rPr>
        <w:t>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rsidR="00FE3400" w:rsidRPr="0035506C" w:rsidRDefault="00FE3400" w:rsidP="006D556A">
      <w:pPr>
        <w:shd w:val="clear" w:color="auto" w:fill="FFFFFF"/>
        <w:tabs>
          <w:tab w:val="left" w:pos="709"/>
          <w:tab w:val="left" w:pos="1210"/>
        </w:tabs>
        <w:ind w:firstLine="709"/>
        <w:jc w:val="both"/>
        <w:rPr>
          <w:rFonts w:ascii="Times New Roman" w:hAnsi="Times New Roman" w:cs="Times New Roman"/>
          <w:sz w:val="28"/>
          <w:szCs w:val="28"/>
        </w:rPr>
      </w:pPr>
      <w:r w:rsidRPr="0063147E">
        <w:rPr>
          <w:rFonts w:ascii="Times New Roman" w:hAnsi="Times New Roman" w:cs="Times New Roman"/>
          <w:sz w:val="28"/>
          <w:szCs w:val="28"/>
        </w:rPr>
        <w:t>8. Запрос предложений</w:t>
      </w:r>
      <w:r w:rsidRPr="0035506C">
        <w:rPr>
          <w:rFonts w:ascii="Times New Roman" w:hAnsi="Times New Roman" w:cs="Times New Roman"/>
          <w:sz w:val="28"/>
          <w:szCs w:val="28"/>
        </w:rPr>
        <w:t xml:space="preserve"> в электронной форме признается несостоявшимся в случае, если:</w:t>
      </w:r>
    </w:p>
    <w:p w:rsidR="00FE3400" w:rsidRPr="0035506C" w:rsidRDefault="00FE3400" w:rsidP="006D556A">
      <w:pPr>
        <w:shd w:val="clear" w:color="auto" w:fill="FFFFFF"/>
        <w:tabs>
          <w:tab w:val="left" w:pos="0"/>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w:t>
      </w:r>
      <w:r>
        <w:rPr>
          <w:rFonts w:ascii="Times New Roman" w:hAnsi="Times New Roman" w:cs="Times New Roman"/>
          <w:sz w:val="28"/>
          <w:szCs w:val="28"/>
        </w:rPr>
        <w:t xml:space="preserve"> в электронной форме</w:t>
      </w:r>
      <w:r w:rsidRPr="0035506C">
        <w:rPr>
          <w:rFonts w:ascii="Times New Roman" w:hAnsi="Times New Roman" w:cs="Times New Roman"/>
          <w:sz w:val="28"/>
          <w:szCs w:val="28"/>
        </w:rPr>
        <w:t>;</w:t>
      </w:r>
    </w:p>
    <w:p w:rsidR="00FE3400" w:rsidRPr="0035506C" w:rsidRDefault="00FE3400" w:rsidP="006D556A">
      <w:pPr>
        <w:shd w:val="clear" w:color="auto" w:fill="FFFFFF"/>
        <w:tabs>
          <w:tab w:val="left" w:pos="426"/>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2) не подано ни одного Предложения на участие в запросе предложений в электронной форме;</w:t>
      </w:r>
    </w:p>
    <w:p w:rsidR="00FE3400" w:rsidRPr="0035506C" w:rsidRDefault="00FE3400" w:rsidP="006D556A">
      <w:pPr>
        <w:shd w:val="clear" w:color="auto" w:fill="FFFFFF"/>
        <w:tabs>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FE3400" w:rsidRPr="0035506C" w:rsidRDefault="00FE3400" w:rsidP="006D556A">
      <w:pPr>
        <w:shd w:val="clear" w:color="auto" w:fill="FFFFFF"/>
        <w:tabs>
          <w:tab w:val="left" w:pos="426"/>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FE3400" w:rsidRPr="0035506C" w:rsidRDefault="00FE3400" w:rsidP="006D556A">
      <w:pPr>
        <w:shd w:val="clear" w:color="auto" w:fill="FFFFFF"/>
        <w:tabs>
          <w:tab w:val="left" w:pos="426"/>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 </w:t>
      </w:r>
      <w:r w:rsidR="00D4029B">
        <w:rPr>
          <w:rFonts w:ascii="Times New Roman" w:hAnsi="Times New Roman" w:cs="Times New Roman"/>
          <w:sz w:val="28"/>
          <w:szCs w:val="28"/>
        </w:rPr>
        <w:t xml:space="preserve"> </w:t>
      </w:r>
      <w:r w:rsidRPr="0035506C">
        <w:rPr>
          <w:rFonts w:ascii="Times New Roman" w:hAnsi="Times New Roman" w:cs="Times New Roman"/>
          <w:sz w:val="28"/>
          <w:szCs w:val="28"/>
        </w:rPr>
        <w:t>отказаться от проведения повторной процедуры закупки;</w:t>
      </w:r>
    </w:p>
    <w:p w:rsidR="00FE3400" w:rsidRPr="0035506C" w:rsidRDefault="00FE3400" w:rsidP="006D556A">
      <w:pPr>
        <w:shd w:val="clear" w:color="auto" w:fill="FFFFFF"/>
        <w:tabs>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FE3400" w:rsidRPr="007A66E9" w:rsidRDefault="00FE3400" w:rsidP="007A66E9">
      <w:pPr>
        <w:shd w:val="clear" w:color="auto" w:fill="FFFFFF"/>
        <w:tabs>
          <w:tab w:val="left" w:pos="1210"/>
        </w:tabs>
        <w:ind w:firstLine="709"/>
        <w:jc w:val="both"/>
        <w:rPr>
          <w:rFonts w:ascii="Times New Roman" w:hAnsi="Times New Roman" w:cs="Times New Roman"/>
          <w:sz w:val="28"/>
          <w:szCs w:val="28"/>
        </w:rPr>
      </w:pPr>
      <w:r w:rsidRPr="0035506C">
        <w:rPr>
          <w:rFonts w:ascii="Times New Roman" w:hAnsi="Times New Roman" w:cs="Times New Roman"/>
          <w:sz w:val="28"/>
          <w:szCs w:val="28"/>
        </w:rPr>
        <w:t>-</w:t>
      </w:r>
      <w:r>
        <w:rPr>
          <w:rFonts w:ascii="Times New Roman" w:hAnsi="Times New Roman" w:cs="Times New Roman"/>
          <w:sz w:val="28"/>
          <w:szCs w:val="28"/>
        </w:rPr>
        <w:t xml:space="preserve"> </w:t>
      </w:r>
      <w:r w:rsidRPr="0035506C">
        <w:rPr>
          <w:rFonts w:ascii="Times New Roman" w:hAnsi="Times New Roman" w:cs="Times New Roman"/>
          <w:sz w:val="28"/>
          <w:szCs w:val="28"/>
        </w:rPr>
        <w:t>заключить договор с единственным поставщиком (исполнителем, подрядчиком).</w:t>
      </w:r>
    </w:p>
    <w:p w:rsidR="00FE3400" w:rsidRPr="0035506C" w:rsidRDefault="00FE3400" w:rsidP="00F4611A">
      <w:pPr>
        <w:keepNext/>
        <w:tabs>
          <w:tab w:val="left" w:pos="0"/>
        </w:tabs>
        <w:spacing w:before="240" w:after="60"/>
        <w:jc w:val="both"/>
        <w:outlineLvl w:val="1"/>
        <w:rPr>
          <w:rFonts w:ascii="Times New Roman" w:hAnsi="Times New Roman" w:cs="Times New Roman"/>
          <w:b/>
          <w:bCs/>
          <w:i/>
          <w:iCs/>
          <w:sz w:val="28"/>
          <w:szCs w:val="28"/>
        </w:rPr>
      </w:pPr>
      <w:bookmarkStart w:id="136" w:name="_Toc468734363"/>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42</w:t>
      </w:r>
      <w:r w:rsidRPr="0035506C">
        <w:rPr>
          <w:rFonts w:ascii="Times New Roman" w:hAnsi="Times New Roman" w:cs="Times New Roman"/>
          <w:b/>
          <w:bCs/>
          <w:i/>
          <w:iCs/>
          <w:sz w:val="28"/>
          <w:szCs w:val="28"/>
        </w:rPr>
        <w:t>. Заключение договора и порядок опубликования информации об итогах проведения запроса предложений в электронной форме</w:t>
      </w:r>
      <w:bookmarkEnd w:id="136"/>
    </w:p>
    <w:p w:rsidR="00FE3400" w:rsidRDefault="00FE3400" w:rsidP="007A66E9">
      <w:pPr>
        <w:ind w:firstLine="709"/>
        <w:jc w:val="both"/>
        <w:rPr>
          <w:rFonts w:ascii="Times New Roman" w:hAnsi="Times New Roman" w:cs="Times New Roman"/>
          <w:snapToGrid w:val="0"/>
          <w:sz w:val="28"/>
          <w:szCs w:val="28"/>
        </w:rPr>
      </w:pPr>
      <w:r w:rsidRPr="0035506C">
        <w:rPr>
          <w:rFonts w:ascii="Times New Roman" w:hAnsi="Times New Roman" w:cs="Times New Roman"/>
          <w:sz w:val="28"/>
          <w:szCs w:val="28"/>
        </w:rPr>
        <w:t xml:space="preserve">1. </w:t>
      </w:r>
      <w:r w:rsidRPr="0035506C">
        <w:rPr>
          <w:rFonts w:ascii="Times New Roman" w:hAnsi="Times New Roman" w:cs="Times New Roman"/>
          <w:snapToGrid w:val="0"/>
          <w:sz w:val="28"/>
          <w:szCs w:val="28"/>
        </w:rPr>
        <w:t>Договор между  Заказчиком и победителем запроса предложений в электр</w:t>
      </w:r>
      <w:r>
        <w:rPr>
          <w:rFonts w:ascii="Times New Roman" w:hAnsi="Times New Roman" w:cs="Times New Roman"/>
          <w:snapToGrid w:val="0"/>
          <w:sz w:val="28"/>
          <w:szCs w:val="28"/>
        </w:rPr>
        <w:t>онной форме может</w:t>
      </w:r>
      <w:r w:rsidRPr="0035506C">
        <w:rPr>
          <w:rFonts w:ascii="Times New Roman" w:hAnsi="Times New Roman" w:cs="Times New Roman"/>
          <w:snapToGrid w:val="0"/>
          <w:sz w:val="28"/>
          <w:szCs w:val="28"/>
        </w:rPr>
        <w:t xml:space="preserve"> бы</w:t>
      </w:r>
      <w:r>
        <w:rPr>
          <w:rFonts w:ascii="Times New Roman" w:hAnsi="Times New Roman" w:cs="Times New Roman"/>
          <w:snapToGrid w:val="0"/>
          <w:sz w:val="28"/>
          <w:szCs w:val="28"/>
        </w:rPr>
        <w:t>ть заключен не ранее 10 и не позднее 20</w:t>
      </w:r>
      <w:r w:rsidRPr="0035506C">
        <w:rPr>
          <w:rFonts w:ascii="Times New Roman" w:hAnsi="Times New Roman" w:cs="Times New Roman"/>
          <w:snapToGrid w:val="0"/>
          <w:sz w:val="28"/>
          <w:szCs w:val="28"/>
        </w:rPr>
        <w:t xml:space="preserve"> дней со дня </w:t>
      </w:r>
      <w:r>
        <w:rPr>
          <w:rFonts w:ascii="Times New Roman" w:hAnsi="Times New Roman" w:cs="Times New Roman"/>
          <w:snapToGrid w:val="0"/>
          <w:sz w:val="28"/>
          <w:szCs w:val="28"/>
        </w:rPr>
        <w:t>публикации</w:t>
      </w:r>
      <w:r w:rsidRPr="0035506C">
        <w:rPr>
          <w:rFonts w:ascii="Times New Roman" w:hAnsi="Times New Roman" w:cs="Times New Roman"/>
          <w:snapToGrid w:val="0"/>
          <w:sz w:val="28"/>
          <w:szCs w:val="28"/>
        </w:rPr>
        <w:t xml:space="preserve"> протокола об оценке и сопоставлении предложений участников запроса предложений в электронной форме. </w:t>
      </w:r>
    </w:p>
    <w:p w:rsidR="00FE3400" w:rsidRPr="0035506C" w:rsidRDefault="00FE3400" w:rsidP="007A66E9">
      <w:pPr>
        <w:ind w:firstLine="709"/>
        <w:jc w:val="both"/>
        <w:rPr>
          <w:rFonts w:ascii="Times New Roman" w:hAnsi="Times New Roman" w:cs="Times New Roman"/>
          <w:sz w:val="28"/>
          <w:szCs w:val="28"/>
        </w:rPr>
      </w:pPr>
      <w:r w:rsidRPr="0035506C">
        <w:rPr>
          <w:rFonts w:ascii="Times New Roman" w:hAnsi="Times New Roman" w:cs="Times New Roman"/>
          <w:sz w:val="28"/>
          <w:szCs w:val="28"/>
        </w:rPr>
        <w:t>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w:t>
      </w:r>
      <w:r>
        <w:rPr>
          <w:rFonts w:ascii="Times New Roman" w:hAnsi="Times New Roman" w:cs="Times New Roman"/>
          <w:sz w:val="28"/>
          <w:szCs w:val="28"/>
        </w:rPr>
        <w:t xml:space="preserve"> в электронной форме</w:t>
      </w:r>
      <w:r w:rsidRPr="0035506C">
        <w:rPr>
          <w:rFonts w:ascii="Times New Roman" w:hAnsi="Times New Roman" w:cs="Times New Roman"/>
          <w:sz w:val="28"/>
          <w:szCs w:val="28"/>
        </w:rPr>
        <w:t xml:space="preserve">. </w:t>
      </w:r>
    </w:p>
    <w:p w:rsidR="00FE3400" w:rsidRPr="0035506C" w:rsidRDefault="00FE3400" w:rsidP="007A66E9">
      <w:pPr>
        <w:tabs>
          <w:tab w:val="num"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xml:space="preserve">.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признании  запроса предложений в электронной форме несостоявшимся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и на электронной торговой площадке.</w:t>
      </w:r>
    </w:p>
    <w:p w:rsidR="00FE3400" w:rsidRPr="0035506C" w:rsidRDefault="00FE3400" w:rsidP="00F4611A">
      <w:pPr>
        <w:pStyle w:val="a1"/>
        <w:numPr>
          <w:ilvl w:val="0"/>
          <w:numId w:val="0"/>
        </w:numPr>
        <w:tabs>
          <w:tab w:val="clear" w:pos="1134"/>
          <w:tab w:val="left" w:pos="709"/>
        </w:tabs>
        <w:spacing w:line="240" w:lineRule="auto"/>
        <w:rPr>
          <w:szCs w:val="28"/>
        </w:rPr>
      </w:pPr>
      <w:r w:rsidRPr="0035506C">
        <w:rPr>
          <w:szCs w:val="28"/>
        </w:rPr>
        <w:tab/>
      </w:r>
    </w:p>
    <w:p w:rsidR="00FE3400" w:rsidRPr="00077CCC" w:rsidRDefault="00FE3400" w:rsidP="00077CCC">
      <w:pPr>
        <w:pStyle w:val="12"/>
        <w:rPr>
          <w:rFonts w:ascii="Times New Roman" w:hAnsi="Times New Roman"/>
          <w:i/>
        </w:rPr>
      </w:pPr>
      <w:bookmarkStart w:id="137" w:name="_Toc317960304"/>
      <w:bookmarkStart w:id="138" w:name="_Toc337131076"/>
      <w:bookmarkStart w:id="139" w:name="_Toc468734364"/>
      <w:r w:rsidRPr="0035506C">
        <w:rPr>
          <w:rFonts w:ascii="Times New Roman" w:hAnsi="Times New Roman"/>
          <w:i/>
        </w:rPr>
        <w:lastRenderedPageBreak/>
        <w:t xml:space="preserve">Раздел </w:t>
      </w:r>
      <w:r>
        <w:rPr>
          <w:rFonts w:ascii="Times New Roman" w:hAnsi="Times New Roman"/>
          <w:i/>
        </w:rPr>
        <w:t>7</w:t>
      </w:r>
      <w:r w:rsidRPr="0035506C">
        <w:rPr>
          <w:rFonts w:ascii="Times New Roman" w:hAnsi="Times New Roman"/>
          <w:i/>
        </w:rPr>
        <w:t>. Запрос котировок</w:t>
      </w:r>
      <w:bookmarkEnd w:id="137"/>
      <w:bookmarkEnd w:id="138"/>
      <w:bookmarkEnd w:id="139"/>
    </w:p>
    <w:p w:rsidR="00FE3400" w:rsidRPr="0035506C" w:rsidRDefault="00FE3400" w:rsidP="00F4611A">
      <w:pPr>
        <w:keepNext/>
        <w:spacing w:before="240" w:after="60"/>
        <w:outlineLvl w:val="1"/>
        <w:rPr>
          <w:rFonts w:ascii="Times New Roman" w:hAnsi="Times New Roman" w:cs="Times New Roman"/>
          <w:b/>
          <w:bCs/>
          <w:i/>
          <w:iCs/>
          <w:sz w:val="28"/>
          <w:szCs w:val="28"/>
        </w:rPr>
      </w:pPr>
      <w:bookmarkStart w:id="140" w:name="_Toc468734371"/>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43</w:t>
      </w:r>
      <w:r w:rsidRPr="0035506C">
        <w:rPr>
          <w:rFonts w:ascii="Times New Roman" w:hAnsi="Times New Roman" w:cs="Times New Roman"/>
          <w:b/>
          <w:bCs/>
          <w:i/>
          <w:iCs/>
          <w:sz w:val="28"/>
          <w:szCs w:val="28"/>
        </w:rPr>
        <w:t>. Запрос котировок в электронной форме</w:t>
      </w:r>
      <w:bookmarkEnd w:id="140"/>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w:t>
      </w:r>
      <w:r w:rsidRPr="001F1603">
        <w:rPr>
          <w:rFonts w:ascii="Times New Roman" w:hAnsi="Times New Roman" w:cs="Times New Roman"/>
          <w:b/>
          <w:sz w:val="28"/>
          <w:szCs w:val="28"/>
        </w:rPr>
        <w:t>Под запросом котировок</w:t>
      </w:r>
      <w:r w:rsidRPr="001F1603">
        <w:rPr>
          <w:rFonts w:ascii="Times New Roman" w:hAnsi="Times New Roman" w:cs="Times New Roman"/>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E3400" w:rsidRPr="004B28DE"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 2. Заказчик вправе осуществлять закупки путем проведения запроса  </w:t>
      </w:r>
      <w:r w:rsidRPr="004B28DE">
        <w:rPr>
          <w:rFonts w:ascii="Times New Roman" w:hAnsi="Times New Roman" w:cs="Times New Roman"/>
          <w:sz w:val="28"/>
          <w:szCs w:val="28"/>
        </w:rPr>
        <w:t xml:space="preserve">котировок в электронной форме в случае, если предметом закупки является поставка товаров, выполнение работ, оказание услуг. </w:t>
      </w:r>
    </w:p>
    <w:p w:rsidR="00FE3400" w:rsidRPr="004B28DE" w:rsidRDefault="00FE3400" w:rsidP="00842855">
      <w:pPr>
        <w:tabs>
          <w:tab w:val="num" w:pos="1440"/>
        </w:tabs>
        <w:ind w:firstLine="709"/>
        <w:jc w:val="both"/>
        <w:rPr>
          <w:rFonts w:ascii="Times New Roman" w:hAnsi="Times New Roman" w:cs="Times New Roman"/>
          <w:sz w:val="28"/>
          <w:szCs w:val="28"/>
        </w:rPr>
      </w:pPr>
      <w:r w:rsidRPr="004B28DE">
        <w:rPr>
          <w:rFonts w:ascii="Times New Roman" w:hAnsi="Times New Roman" w:cs="Times New Roman"/>
          <w:sz w:val="28"/>
          <w:szCs w:val="28"/>
        </w:rPr>
        <w:t xml:space="preserve">3. </w:t>
      </w:r>
      <w:r>
        <w:rPr>
          <w:rFonts w:ascii="Times New Roman" w:hAnsi="Times New Roman" w:cs="Times New Roman"/>
          <w:sz w:val="28"/>
          <w:szCs w:val="28"/>
        </w:rPr>
        <w:t>Заказчик вправе</w:t>
      </w:r>
      <w:r w:rsidRPr="004B28DE">
        <w:rPr>
          <w:rFonts w:ascii="Times New Roman" w:hAnsi="Times New Roman" w:cs="Times New Roman"/>
          <w:sz w:val="28"/>
          <w:szCs w:val="28"/>
        </w:rPr>
        <w:t>, до</w:t>
      </w:r>
      <w:r w:rsidRPr="00FA13F2">
        <w:t xml:space="preserve"> </w:t>
      </w:r>
      <w:r w:rsidRPr="00FA13F2">
        <w:rPr>
          <w:rFonts w:ascii="Times New Roman" w:hAnsi="Times New Roman" w:cs="Times New Roman"/>
          <w:sz w:val="28"/>
          <w:szCs w:val="28"/>
        </w:rPr>
        <w:t>наступления даты и времени окончания срока подачи заявок на участие</w:t>
      </w:r>
      <w:r w:rsidRPr="004B28DE">
        <w:rPr>
          <w:rFonts w:ascii="Times New Roman" w:hAnsi="Times New Roman" w:cs="Times New Roman"/>
          <w:sz w:val="28"/>
          <w:szCs w:val="28"/>
        </w:rPr>
        <w:t xml:space="preserve">, отказаться от проведения запроса </w:t>
      </w:r>
      <w:r>
        <w:rPr>
          <w:rFonts w:ascii="Times New Roman" w:hAnsi="Times New Roman" w:cs="Times New Roman"/>
          <w:sz w:val="28"/>
          <w:szCs w:val="28"/>
        </w:rPr>
        <w:t>котировок</w:t>
      </w:r>
      <w:r w:rsidRPr="004B28DE">
        <w:rPr>
          <w:rFonts w:ascii="Times New Roman" w:hAnsi="Times New Roman" w:cs="Times New Roman"/>
          <w:sz w:val="28"/>
          <w:szCs w:val="28"/>
        </w:rPr>
        <w:t>, разместив соответствующее извещение об отмене проведения закупки в ЕИС.</w:t>
      </w:r>
    </w:p>
    <w:p w:rsidR="00FE3400" w:rsidRPr="004B28DE" w:rsidRDefault="00FE3400" w:rsidP="00FA13F2">
      <w:pPr>
        <w:tabs>
          <w:tab w:val="left" w:pos="1134"/>
        </w:tabs>
        <w:ind w:firstLine="709"/>
        <w:jc w:val="both"/>
      </w:pPr>
      <w:r w:rsidRPr="004B28DE">
        <w:rPr>
          <w:rFonts w:ascii="Times New Roman" w:hAnsi="Times New Roman" w:cs="Times New Roman"/>
          <w:sz w:val="28"/>
          <w:szCs w:val="28"/>
        </w:rPr>
        <w:t xml:space="preserve">4. Заказчик вправе отказаться от заключения договора, по результатам проведения запроса </w:t>
      </w:r>
      <w:r>
        <w:rPr>
          <w:rFonts w:ascii="Times New Roman" w:hAnsi="Times New Roman" w:cs="Times New Roman"/>
          <w:sz w:val="28"/>
          <w:szCs w:val="28"/>
        </w:rPr>
        <w:t>котировок</w:t>
      </w:r>
      <w:r w:rsidRPr="004B28DE">
        <w:rPr>
          <w:rFonts w:ascii="Times New Roman" w:hAnsi="Times New Roman" w:cs="Times New Roman"/>
          <w:sz w:val="28"/>
          <w:szCs w:val="28"/>
        </w:rPr>
        <w:t xml:space="preserve">, в </w:t>
      </w:r>
      <w:r w:rsidRPr="00FA13F2">
        <w:rPr>
          <w:rFonts w:ascii="Times New Roman" w:hAnsi="Times New Roman" w:cs="Times New Roman"/>
          <w:sz w:val="28"/>
          <w:szCs w:val="28"/>
        </w:rPr>
        <w:t>случае возникновения обстоятельств непреодолимой силы в соответствии с гражданским законодательством</w:t>
      </w:r>
      <w:r>
        <w:rPr>
          <w:rFonts w:ascii="Times New Roman" w:hAnsi="Times New Roman" w:cs="Times New Roman"/>
          <w:sz w:val="28"/>
          <w:szCs w:val="28"/>
        </w:rPr>
        <w:t>.</w:t>
      </w:r>
    </w:p>
    <w:p w:rsidR="00FE3400" w:rsidRPr="00AA4D58" w:rsidRDefault="00FE3400" w:rsidP="00B57F3C">
      <w:pPr>
        <w:pStyle w:val="a1"/>
        <w:numPr>
          <w:ilvl w:val="0"/>
          <w:numId w:val="0"/>
        </w:numPr>
        <w:spacing w:line="240" w:lineRule="auto"/>
        <w:ind w:firstLine="709"/>
        <w:rPr>
          <w:szCs w:val="28"/>
        </w:rPr>
      </w:pPr>
      <w:r w:rsidRPr="0035506C">
        <w:rPr>
          <w:szCs w:val="28"/>
        </w:rPr>
        <w:t xml:space="preserve">5. Организатор закупки вправе принять решение о внесении изменений в извещение о проведении </w:t>
      </w:r>
      <w:r>
        <w:rPr>
          <w:szCs w:val="28"/>
        </w:rPr>
        <w:t>запроса котировок л</w:t>
      </w:r>
      <w:r w:rsidRPr="0035506C">
        <w:rPr>
          <w:szCs w:val="28"/>
        </w:rPr>
        <w:t>ибо отказатьс</w:t>
      </w:r>
      <w:r>
        <w:rPr>
          <w:szCs w:val="28"/>
        </w:rPr>
        <w:t xml:space="preserve">я от его проведения до </w:t>
      </w:r>
      <w:r w:rsidRPr="0035506C">
        <w:rPr>
          <w:szCs w:val="28"/>
        </w:rPr>
        <w:t>окончания подачи заявок.</w:t>
      </w:r>
      <w:r>
        <w:rPr>
          <w:szCs w:val="28"/>
        </w:rPr>
        <w:t xml:space="preserve"> </w:t>
      </w:r>
      <w:r w:rsidRPr="00CB636B">
        <w:rPr>
          <w:szCs w:val="28"/>
        </w:rPr>
        <w:t xml:space="preserve">Изменения, вносимые в извещение о </w:t>
      </w:r>
      <w:r>
        <w:rPr>
          <w:szCs w:val="28"/>
        </w:rPr>
        <w:t>проведении запроса котировок,</w:t>
      </w:r>
      <w:r w:rsidRPr="00CB636B">
        <w:rPr>
          <w:szCs w:val="28"/>
        </w:rPr>
        <w:t xml:space="preserve"> разъяснения положений </w:t>
      </w:r>
      <w:r>
        <w:rPr>
          <w:szCs w:val="28"/>
        </w:rPr>
        <w:t>извещения</w:t>
      </w:r>
      <w:r w:rsidRPr="00CB636B">
        <w:rPr>
          <w:szCs w:val="28"/>
        </w:rPr>
        <w:t xml:space="preserve"> о </w:t>
      </w:r>
      <w:r>
        <w:rPr>
          <w:szCs w:val="28"/>
        </w:rPr>
        <w:t>проведении запроса котировок</w:t>
      </w:r>
      <w:r w:rsidRPr="00CB636B">
        <w:rPr>
          <w:szCs w:val="28"/>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w:t>
      </w:r>
      <w:r>
        <w:rPr>
          <w:szCs w:val="28"/>
        </w:rPr>
        <w:t>проведении запроса котировок</w:t>
      </w:r>
      <w:r w:rsidRPr="00CB636B">
        <w:rPr>
          <w:szCs w:val="28"/>
        </w:rPr>
        <w:t xml:space="preserve">, срок подачи заявок на участие в таком </w:t>
      </w:r>
      <w:r>
        <w:rPr>
          <w:szCs w:val="28"/>
        </w:rPr>
        <w:t>запросе котировок</w:t>
      </w:r>
      <w:r w:rsidRPr="00CB636B">
        <w:rPr>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szCs w:val="28"/>
        </w:rPr>
        <w:t>запросе котировок</w:t>
      </w:r>
      <w:r w:rsidRPr="00CB636B">
        <w:rPr>
          <w:szCs w:val="28"/>
        </w:rPr>
        <w:t xml:space="preserve"> оставалось не менее половины срока подачи заявок.</w:t>
      </w:r>
    </w:p>
    <w:p w:rsidR="00FE3400" w:rsidRPr="0035506C" w:rsidRDefault="00FE3400" w:rsidP="00F4611A">
      <w:pPr>
        <w:keepNext/>
        <w:spacing w:before="240" w:after="60"/>
        <w:jc w:val="both"/>
        <w:outlineLvl w:val="1"/>
        <w:rPr>
          <w:rFonts w:ascii="Times New Roman" w:hAnsi="Times New Roman" w:cs="Times New Roman"/>
          <w:b/>
          <w:bCs/>
          <w:i/>
          <w:iCs/>
          <w:sz w:val="28"/>
          <w:szCs w:val="28"/>
        </w:rPr>
      </w:pPr>
      <w:bookmarkStart w:id="141" w:name="_Toc468734372"/>
      <w:r w:rsidRPr="00AA4D58">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w:t>
      </w:r>
      <w:r w:rsidRPr="00AA4D58">
        <w:rPr>
          <w:rFonts w:ascii="Times New Roman" w:hAnsi="Times New Roman" w:cs="Times New Roman"/>
          <w:b/>
          <w:bCs/>
          <w:i/>
          <w:iCs/>
          <w:sz w:val="28"/>
          <w:szCs w:val="28"/>
        </w:rPr>
        <w:t>4. Требования, предъявляемые</w:t>
      </w:r>
      <w:r w:rsidRPr="0035506C">
        <w:rPr>
          <w:rFonts w:ascii="Times New Roman" w:hAnsi="Times New Roman" w:cs="Times New Roman"/>
          <w:b/>
          <w:bCs/>
          <w:i/>
          <w:iCs/>
          <w:sz w:val="28"/>
          <w:szCs w:val="28"/>
        </w:rPr>
        <w:t xml:space="preserve"> к запросу котировок в электронной форме</w:t>
      </w:r>
      <w:bookmarkEnd w:id="141"/>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1. Извещение о проведении запроса </w:t>
      </w:r>
      <w:r>
        <w:rPr>
          <w:rFonts w:ascii="Times New Roman" w:hAnsi="Times New Roman" w:cs="Times New Roman"/>
          <w:sz w:val="28"/>
          <w:szCs w:val="28"/>
        </w:rPr>
        <w:t>котировок</w:t>
      </w:r>
      <w:r w:rsidRPr="0035506C">
        <w:rPr>
          <w:rFonts w:ascii="Times New Roman" w:hAnsi="Times New Roman" w:cs="Times New Roman"/>
          <w:sz w:val="28"/>
          <w:szCs w:val="28"/>
        </w:rPr>
        <w:t xml:space="preserve"> </w:t>
      </w:r>
      <w:r w:rsidRPr="0035506C">
        <w:rPr>
          <w:rFonts w:ascii="Times New Roman" w:hAnsi="Times New Roman" w:cs="Times New Roman"/>
          <w:snapToGrid w:val="0"/>
          <w:sz w:val="28"/>
          <w:szCs w:val="28"/>
        </w:rPr>
        <w:t>в электронной форме</w:t>
      </w:r>
      <w:r>
        <w:rPr>
          <w:rFonts w:ascii="Times New Roman" w:hAnsi="Times New Roman" w:cs="Times New Roman"/>
          <w:snapToGrid w:val="0"/>
          <w:sz w:val="28"/>
          <w:szCs w:val="28"/>
        </w:rPr>
        <w:t xml:space="preserve"> </w:t>
      </w:r>
      <w:r>
        <w:rPr>
          <w:rFonts w:ascii="Times New Roman" w:hAnsi="Times New Roman" w:cs="Times New Roman"/>
          <w:sz w:val="28"/>
          <w:szCs w:val="28"/>
        </w:rPr>
        <w:t>должно содержать</w:t>
      </w:r>
      <w:r w:rsidRPr="0035506C">
        <w:rPr>
          <w:rFonts w:ascii="Times New Roman" w:hAnsi="Times New Roman" w:cs="Times New Roman"/>
          <w:sz w:val="28"/>
          <w:szCs w:val="28"/>
        </w:rPr>
        <w:t xml:space="preserve"> информацию</w:t>
      </w:r>
      <w:r w:rsidRPr="00D96604">
        <w:rPr>
          <w:rFonts w:ascii="Times New Roman" w:hAnsi="Times New Roman" w:cs="Times New Roman"/>
          <w:snapToGrid w:val="0"/>
          <w:sz w:val="28"/>
          <w:szCs w:val="28"/>
        </w:rPr>
        <w:t xml:space="preserve"> предусмотренн</w:t>
      </w:r>
      <w:r>
        <w:rPr>
          <w:rFonts w:ascii="Times New Roman" w:hAnsi="Times New Roman" w:cs="Times New Roman"/>
          <w:snapToGrid w:val="0"/>
          <w:sz w:val="28"/>
          <w:szCs w:val="28"/>
        </w:rPr>
        <w:t>ую</w:t>
      </w:r>
      <w:r w:rsidRPr="00D96604">
        <w:rPr>
          <w:rFonts w:ascii="Times New Roman" w:hAnsi="Times New Roman" w:cs="Times New Roman"/>
          <w:snapToGrid w:val="0"/>
          <w:sz w:val="28"/>
          <w:szCs w:val="28"/>
        </w:rPr>
        <w:t xml:space="preserve"> частью 2 статьи 16 настоящего Положения</w:t>
      </w:r>
      <w:r w:rsidRPr="0035506C">
        <w:rPr>
          <w:rFonts w:ascii="Times New Roman" w:hAnsi="Times New Roman" w:cs="Times New Roman"/>
          <w:sz w:val="28"/>
          <w:szCs w:val="28"/>
        </w:rPr>
        <w:t>:</w:t>
      </w:r>
    </w:p>
    <w:p w:rsidR="00FE3400" w:rsidRPr="0035506C" w:rsidRDefault="00FE3400" w:rsidP="00B57F3C">
      <w:pPr>
        <w:ind w:firstLine="709"/>
        <w:jc w:val="both"/>
        <w:rPr>
          <w:rFonts w:ascii="Times New Roman" w:hAnsi="Times New Roman" w:cs="Times New Roman"/>
          <w:sz w:val="28"/>
          <w:szCs w:val="28"/>
        </w:rPr>
      </w:pPr>
      <w:r>
        <w:rPr>
          <w:rFonts w:ascii="Times New Roman" w:hAnsi="Times New Roman" w:cs="Times New Roman"/>
          <w:sz w:val="28"/>
          <w:szCs w:val="28"/>
        </w:rPr>
        <w:t>1</w:t>
      </w:r>
      <w:r w:rsidRPr="0035506C">
        <w:rPr>
          <w:rFonts w:ascii="Times New Roman" w:hAnsi="Times New Roman" w:cs="Times New Roman"/>
          <w:sz w:val="28"/>
          <w:szCs w:val="28"/>
        </w:rPr>
        <w:t>) форма котировочной заявки;</w:t>
      </w:r>
    </w:p>
    <w:p w:rsidR="00FE3400" w:rsidRPr="0035506C" w:rsidRDefault="00FE3400" w:rsidP="00B57F3C">
      <w:pPr>
        <w:ind w:firstLine="709"/>
        <w:jc w:val="both"/>
        <w:rPr>
          <w:rFonts w:ascii="Times New Roman" w:hAnsi="Times New Roman" w:cs="Times New Roman"/>
          <w:sz w:val="28"/>
          <w:szCs w:val="28"/>
        </w:rPr>
      </w:pPr>
      <w:r>
        <w:rPr>
          <w:rFonts w:ascii="Times New Roman" w:hAnsi="Times New Roman" w:cs="Times New Roman"/>
          <w:sz w:val="28"/>
          <w:szCs w:val="28"/>
        </w:rPr>
        <w:t>2</w:t>
      </w:r>
      <w:r w:rsidRPr="0035506C">
        <w:rPr>
          <w:rFonts w:ascii="Times New Roman" w:hAnsi="Times New Roman" w:cs="Times New Roman"/>
          <w:sz w:val="28"/>
          <w:szCs w:val="28"/>
        </w:rPr>
        <w:t>) </w:t>
      </w:r>
      <w:r w:rsidRPr="00393B78">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Pr="00393B78">
        <w:rPr>
          <w:rFonts w:ascii="Times New Roman" w:hAnsi="Times New Roman" w:cs="Times New Roman"/>
          <w:sz w:val="28"/>
          <w:szCs w:val="28"/>
        </w:rPr>
        <w:lastRenderedPageBreak/>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E3400" w:rsidRPr="0035506C" w:rsidRDefault="00FE3400" w:rsidP="00B57F3C">
      <w:pPr>
        <w:ind w:firstLine="709"/>
        <w:jc w:val="both"/>
        <w:rPr>
          <w:rFonts w:ascii="Times New Roman" w:hAnsi="Times New Roman" w:cs="Times New Roman"/>
          <w:sz w:val="28"/>
          <w:szCs w:val="28"/>
        </w:rPr>
      </w:pPr>
      <w:r>
        <w:rPr>
          <w:rFonts w:ascii="Times New Roman" w:hAnsi="Times New Roman" w:cs="Times New Roman"/>
          <w:sz w:val="28"/>
          <w:szCs w:val="28"/>
        </w:rPr>
        <w:t>3</w:t>
      </w:r>
      <w:r w:rsidRPr="0035506C">
        <w:rPr>
          <w:rFonts w:ascii="Times New Roman" w:hAnsi="Times New Roman" w:cs="Times New Roman"/>
          <w:sz w:val="28"/>
          <w:szCs w:val="28"/>
        </w:rPr>
        <w:t>) сроки поставок товаров, выполнения работ, оказания услуг;</w:t>
      </w:r>
    </w:p>
    <w:p w:rsidR="00FE3400" w:rsidRPr="0035506C" w:rsidRDefault="00FE3400" w:rsidP="00B57F3C">
      <w:pPr>
        <w:ind w:firstLine="709"/>
        <w:jc w:val="both"/>
        <w:rPr>
          <w:rFonts w:ascii="Times New Roman" w:hAnsi="Times New Roman" w:cs="Times New Roman"/>
          <w:sz w:val="28"/>
          <w:szCs w:val="28"/>
        </w:rPr>
      </w:pPr>
      <w:r>
        <w:rPr>
          <w:rFonts w:ascii="Times New Roman" w:hAnsi="Times New Roman" w:cs="Times New Roman"/>
          <w:sz w:val="28"/>
          <w:szCs w:val="28"/>
        </w:rPr>
        <w:t>4</w:t>
      </w:r>
      <w:r w:rsidRPr="0035506C">
        <w:rPr>
          <w:rFonts w:ascii="Times New Roman" w:hAnsi="Times New Roman" w:cs="Times New Roman"/>
          <w:sz w:val="28"/>
          <w:szCs w:val="28"/>
        </w:rPr>
        <w:t>) сведения о включенны</w:t>
      </w:r>
      <w:r>
        <w:rPr>
          <w:rFonts w:ascii="Times New Roman" w:hAnsi="Times New Roman" w:cs="Times New Roman"/>
          <w:sz w:val="28"/>
          <w:szCs w:val="28"/>
        </w:rPr>
        <w:t xml:space="preserve">х (не </w:t>
      </w:r>
      <w:r w:rsidRPr="0035506C">
        <w:rPr>
          <w:rFonts w:ascii="Times New Roman" w:hAnsi="Times New Roman" w:cs="Times New Roman"/>
          <w:sz w:val="28"/>
          <w:szCs w:val="28"/>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FE3400" w:rsidRPr="0035506C" w:rsidRDefault="00FE3400" w:rsidP="00B57F3C">
      <w:pPr>
        <w:ind w:firstLine="709"/>
        <w:jc w:val="both"/>
        <w:rPr>
          <w:rFonts w:ascii="Times New Roman" w:hAnsi="Times New Roman" w:cs="Times New Roman"/>
          <w:sz w:val="28"/>
          <w:szCs w:val="28"/>
        </w:rPr>
      </w:pPr>
      <w:r>
        <w:rPr>
          <w:rFonts w:ascii="Times New Roman" w:hAnsi="Times New Roman" w:cs="Times New Roman"/>
          <w:sz w:val="28"/>
          <w:szCs w:val="28"/>
        </w:rPr>
        <w:t>5</w:t>
      </w:r>
      <w:r w:rsidRPr="0035506C">
        <w:rPr>
          <w:rFonts w:ascii="Times New Roman" w:hAnsi="Times New Roman" w:cs="Times New Roman"/>
          <w:sz w:val="28"/>
          <w:szCs w:val="28"/>
        </w:rPr>
        <w:t>) срок и условия оплаты поставок товаров, выполнения работ, оказания услуг;</w:t>
      </w:r>
    </w:p>
    <w:p w:rsidR="00FE3400" w:rsidRPr="00AA4D58" w:rsidRDefault="00FE3400" w:rsidP="00B57F3C">
      <w:pPr>
        <w:ind w:firstLine="709"/>
        <w:jc w:val="both"/>
        <w:rPr>
          <w:rFonts w:ascii="Times New Roman" w:hAnsi="Times New Roman" w:cs="Times New Roman"/>
          <w:sz w:val="28"/>
          <w:szCs w:val="28"/>
        </w:rPr>
      </w:pPr>
      <w:r>
        <w:rPr>
          <w:rFonts w:ascii="Times New Roman" w:hAnsi="Times New Roman" w:cs="Times New Roman"/>
          <w:sz w:val="28"/>
          <w:szCs w:val="28"/>
        </w:rPr>
        <w:t>6</w:t>
      </w:r>
      <w:r w:rsidRPr="0035506C">
        <w:rPr>
          <w:rFonts w:ascii="Times New Roman" w:hAnsi="Times New Roman" w:cs="Times New Roman"/>
          <w:sz w:val="28"/>
          <w:szCs w:val="28"/>
        </w:rPr>
        <w:t>) </w:t>
      </w:r>
      <w:r w:rsidRPr="00AA4D58">
        <w:rPr>
          <w:rFonts w:ascii="Times New Roman" w:hAnsi="Times New Roman" w:cs="Times New Roman"/>
          <w:sz w:val="28"/>
          <w:szCs w:val="28"/>
        </w:rPr>
        <w:t>срок подписания победителем запроса котировок договора со дня подписания протокола рассмотрения и оценки котировочных заявок;</w:t>
      </w:r>
    </w:p>
    <w:p w:rsidR="00FE3400" w:rsidRPr="00AA4D58" w:rsidRDefault="00FE3400" w:rsidP="00B57F3C">
      <w:pPr>
        <w:ind w:firstLine="709"/>
        <w:jc w:val="both"/>
        <w:rPr>
          <w:rFonts w:ascii="Times New Roman" w:hAnsi="Times New Roman" w:cs="Times New Roman"/>
          <w:sz w:val="28"/>
          <w:szCs w:val="28"/>
        </w:rPr>
      </w:pPr>
      <w:r>
        <w:rPr>
          <w:rFonts w:ascii="Times New Roman" w:hAnsi="Times New Roman" w:cs="Times New Roman"/>
          <w:sz w:val="28"/>
          <w:szCs w:val="28"/>
        </w:rPr>
        <w:t>7</w:t>
      </w:r>
      <w:r w:rsidRPr="00AA4D58">
        <w:rPr>
          <w:rFonts w:ascii="Times New Roman" w:hAnsi="Times New Roman" w:cs="Times New Roman"/>
          <w:sz w:val="28"/>
          <w:szCs w:val="28"/>
        </w:rPr>
        <w:t>) извещение должно включать в себя проект договора на поставку продукции, заключаемого с участником по результатам проведения запроса котировок;</w:t>
      </w:r>
    </w:p>
    <w:p w:rsidR="00FE3400" w:rsidRDefault="00FE3400" w:rsidP="00B57F3C">
      <w:pPr>
        <w:ind w:firstLine="709"/>
        <w:jc w:val="both"/>
        <w:rPr>
          <w:rFonts w:ascii="Times New Roman" w:hAnsi="Times New Roman" w:cs="Times New Roman"/>
          <w:sz w:val="28"/>
          <w:szCs w:val="28"/>
        </w:rPr>
      </w:pPr>
      <w:r>
        <w:rPr>
          <w:rFonts w:ascii="Times New Roman" w:hAnsi="Times New Roman" w:cs="Times New Roman"/>
          <w:sz w:val="28"/>
          <w:szCs w:val="28"/>
        </w:rPr>
        <w:t>8</w:t>
      </w:r>
      <w:r w:rsidRPr="00AA4D58">
        <w:rPr>
          <w:rFonts w:ascii="Times New Roman" w:hAnsi="Times New Roman" w:cs="Times New Roman"/>
          <w:sz w:val="28"/>
          <w:szCs w:val="28"/>
        </w:rPr>
        <w:t>) по решению Заказчика</w:t>
      </w:r>
      <w:r w:rsidRPr="0035506C">
        <w:rPr>
          <w:rFonts w:ascii="Times New Roman" w:hAnsi="Times New Roman" w:cs="Times New Roman"/>
          <w:sz w:val="28"/>
          <w:szCs w:val="28"/>
        </w:rPr>
        <w:t xml:space="preserve">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w:t>
      </w:r>
      <w:r>
        <w:rPr>
          <w:rFonts w:ascii="Times New Roman" w:hAnsi="Times New Roman" w:cs="Times New Roman"/>
          <w:sz w:val="28"/>
          <w:szCs w:val="28"/>
        </w:rPr>
        <w:t>статьей 17 настоящег</w:t>
      </w:r>
      <w:r w:rsidR="00D4029B">
        <w:rPr>
          <w:rFonts w:ascii="Times New Roman" w:hAnsi="Times New Roman" w:cs="Times New Roman"/>
          <w:sz w:val="28"/>
          <w:szCs w:val="28"/>
        </w:rPr>
        <w:t>о Положения.</w:t>
      </w:r>
    </w:p>
    <w:p w:rsidR="00FE3400" w:rsidRPr="002C6306" w:rsidRDefault="00FE3400" w:rsidP="00B57F3C">
      <w:pPr>
        <w:ind w:firstLine="709"/>
        <w:jc w:val="both"/>
        <w:rPr>
          <w:rFonts w:ascii="Times New Roman" w:hAnsi="Times New Roman" w:cs="Times New Roman"/>
          <w:sz w:val="28"/>
          <w:szCs w:val="28"/>
        </w:rPr>
      </w:pPr>
    </w:p>
    <w:p w:rsidR="00FE3400" w:rsidRPr="00A77C31" w:rsidRDefault="00FE3400" w:rsidP="00F4611A">
      <w:pPr>
        <w:keepNext/>
        <w:spacing w:before="240" w:after="60"/>
        <w:jc w:val="both"/>
        <w:outlineLvl w:val="1"/>
        <w:rPr>
          <w:rFonts w:ascii="Times New Roman" w:hAnsi="Times New Roman" w:cs="Times New Roman"/>
          <w:i/>
          <w:sz w:val="28"/>
          <w:szCs w:val="28"/>
        </w:rPr>
      </w:pPr>
      <w:bookmarkStart w:id="142" w:name="_Toc468734373"/>
      <w:r w:rsidRPr="00A77C31">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w:t>
      </w:r>
      <w:r w:rsidRPr="00A77C31">
        <w:rPr>
          <w:rFonts w:ascii="Times New Roman" w:hAnsi="Times New Roman" w:cs="Times New Roman"/>
          <w:b/>
          <w:bCs/>
          <w:i/>
          <w:iCs/>
          <w:sz w:val="28"/>
          <w:szCs w:val="28"/>
        </w:rPr>
        <w:t>5. Требования, предъявляемые к котировочной заявке в электронной форме</w:t>
      </w:r>
      <w:bookmarkEnd w:id="142"/>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2)</w:t>
      </w:r>
      <w:r w:rsidR="00D4029B">
        <w:rPr>
          <w:rFonts w:ascii="Times New Roman" w:hAnsi="Times New Roman" w:cs="Times New Roman"/>
          <w:sz w:val="28"/>
          <w:szCs w:val="28"/>
        </w:rPr>
        <w:t xml:space="preserve"> </w:t>
      </w:r>
      <w:r w:rsidRPr="0035506C">
        <w:rPr>
          <w:rFonts w:ascii="Times New Roman" w:hAnsi="Times New Roman" w:cs="Times New Roman"/>
          <w:sz w:val="28"/>
          <w:szCs w:val="28"/>
        </w:rPr>
        <w:t xml:space="preserve"> идентификационный номер налогоплательщика;</w:t>
      </w:r>
    </w:p>
    <w:p w:rsidR="00FE3400" w:rsidRPr="002C6306" w:rsidRDefault="00FE3400" w:rsidP="00B57F3C">
      <w:pPr>
        <w:ind w:firstLine="709"/>
        <w:jc w:val="both"/>
        <w:rPr>
          <w:rFonts w:ascii="Times New Roman" w:hAnsi="Times New Roman" w:cs="Times New Roman"/>
          <w:sz w:val="28"/>
          <w:szCs w:val="28"/>
        </w:rPr>
      </w:pPr>
      <w:r w:rsidRPr="002C6306">
        <w:rPr>
          <w:rFonts w:ascii="Times New Roman" w:hAnsi="Times New Roman" w:cs="Times New Roman"/>
          <w:sz w:val="28"/>
          <w:szCs w:val="28"/>
        </w:rPr>
        <w:t xml:space="preserve">3) наименование, </w:t>
      </w:r>
      <w:r w:rsidRPr="009548A9">
        <w:rPr>
          <w:rFonts w:ascii="Times New Roman" w:hAnsi="Times New Roman" w:cs="Times New Roman"/>
          <w:sz w:val="28"/>
          <w:szCs w:val="28"/>
        </w:rPr>
        <w:t>марка, товарный знак</w:t>
      </w:r>
      <w:r w:rsidRPr="002C6306">
        <w:rPr>
          <w:rFonts w:ascii="Times New Roman" w:hAnsi="Times New Roman" w:cs="Times New Roman"/>
          <w:sz w:val="28"/>
          <w:szCs w:val="28"/>
        </w:rPr>
        <w:t xml:space="preserve">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согласие участника процедуры закупки исполнить условия договора, указанные в извещении о проведении запроса котировок в </w:t>
      </w:r>
      <w:r w:rsidRPr="0035506C">
        <w:rPr>
          <w:rFonts w:ascii="Times New Roman" w:hAnsi="Times New Roman" w:cs="Times New Roman"/>
          <w:sz w:val="28"/>
          <w:szCs w:val="28"/>
        </w:rPr>
        <w:lastRenderedPageBreak/>
        <w:t>электронной форме;</w:t>
      </w:r>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6) сроки и порядок оплаты поставок товаров, выполнения работ, оказания услуг;</w:t>
      </w:r>
    </w:p>
    <w:p w:rsidR="00FE3400" w:rsidRDefault="00FE3400" w:rsidP="00B57F3C">
      <w:pPr>
        <w:ind w:firstLine="709"/>
        <w:jc w:val="both"/>
        <w:rPr>
          <w:rFonts w:ascii="Times New Roman" w:hAnsi="Times New Roman" w:cs="Times New Roman"/>
          <w:color w:val="C00000"/>
          <w:sz w:val="28"/>
          <w:szCs w:val="28"/>
        </w:rPr>
      </w:pPr>
      <w:r w:rsidRPr="0035506C">
        <w:rPr>
          <w:rFonts w:ascii="Times New Roman" w:hAnsi="Times New Roman" w:cs="Times New Roman"/>
          <w:sz w:val="28"/>
          <w:szCs w:val="28"/>
        </w:rPr>
        <w:t xml:space="preserve">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w:t>
      </w:r>
      <w:r>
        <w:rPr>
          <w:rFonts w:ascii="Times New Roman" w:hAnsi="Times New Roman" w:cs="Times New Roman"/>
          <w:sz w:val="28"/>
          <w:szCs w:val="28"/>
        </w:rPr>
        <w:t>со</w:t>
      </w:r>
      <w:r w:rsidRPr="00A77C31">
        <w:rPr>
          <w:rFonts w:ascii="Times New Roman" w:hAnsi="Times New Roman" w:cs="Times New Roman"/>
          <w:sz w:val="28"/>
          <w:szCs w:val="28"/>
        </w:rPr>
        <w:t xml:space="preserve"> стать</w:t>
      </w:r>
      <w:r>
        <w:rPr>
          <w:rFonts w:ascii="Times New Roman" w:hAnsi="Times New Roman" w:cs="Times New Roman"/>
          <w:sz w:val="28"/>
          <w:szCs w:val="28"/>
        </w:rPr>
        <w:t>ей</w:t>
      </w:r>
      <w:r w:rsidRPr="00A77C31">
        <w:rPr>
          <w:rFonts w:ascii="Times New Roman" w:hAnsi="Times New Roman" w:cs="Times New Roman"/>
          <w:sz w:val="28"/>
          <w:szCs w:val="28"/>
        </w:rPr>
        <w:t xml:space="preserve"> 1</w:t>
      </w:r>
      <w:r>
        <w:rPr>
          <w:rFonts w:ascii="Times New Roman" w:hAnsi="Times New Roman" w:cs="Times New Roman"/>
          <w:sz w:val="28"/>
          <w:szCs w:val="28"/>
        </w:rPr>
        <w:t>7.</w:t>
      </w:r>
      <w:r w:rsidRPr="00A77C31">
        <w:rPr>
          <w:rFonts w:ascii="Times New Roman" w:hAnsi="Times New Roman" w:cs="Times New Roman"/>
          <w:color w:val="C00000"/>
          <w:sz w:val="28"/>
          <w:szCs w:val="28"/>
        </w:rPr>
        <w:t xml:space="preserve"> </w:t>
      </w:r>
    </w:p>
    <w:p w:rsidR="00FE3400" w:rsidRPr="002C6306" w:rsidRDefault="00FE3400" w:rsidP="00B57F3C">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C6306">
        <w:rPr>
          <w:rFonts w:ascii="Times New Roman" w:hAnsi="Times New Roman" w:cs="Times New Roman"/>
          <w:sz w:val="28"/>
          <w:szCs w:val="28"/>
        </w:rPr>
        <w:t>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FE3400" w:rsidRPr="002C6306" w:rsidRDefault="00FE3400" w:rsidP="00B57F3C">
      <w:pPr>
        <w:widowControl/>
        <w:ind w:firstLine="709"/>
        <w:jc w:val="both"/>
        <w:rPr>
          <w:rFonts w:ascii="Times New Roman" w:hAnsi="Times New Roman" w:cs="Times New Roman"/>
          <w:sz w:val="28"/>
          <w:szCs w:val="28"/>
        </w:rPr>
      </w:pPr>
      <w:r w:rsidRPr="002C6306">
        <w:rPr>
          <w:rFonts w:ascii="Times New Roman" w:hAnsi="Times New Roman" w:cs="Times New Roman"/>
          <w:sz w:val="28"/>
          <w:szCs w:val="28"/>
        </w:rPr>
        <w:t xml:space="preserve">1) полученную не ранее, чем за тридцать дней до дня размещения </w:t>
      </w:r>
      <w:r>
        <w:rPr>
          <w:rFonts w:ascii="Times New Roman" w:hAnsi="Times New Roman" w:cs="Times New Roman"/>
          <w:sz w:val="28"/>
          <w:szCs w:val="28"/>
        </w:rPr>
        <w:t>в ЕИС</w:t>
      </w:r>
      <w:r w:rsidRPr="002C6306">
        <w:rPr>
          <w:rFonts w:ascii="Times New Roman" w:hAnsi="Times New Roman" w:cs="Times New Roman"/>
          <w:sz w:val="28"/>
          <w:szCs w:val="28"/>
        </w:rPr>
        <w:t xml:space="preserve">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Pr>
          <w:rFonts w:ascii="Times New Roman" w:hAnsi="Times New Roman" w:cs="Times New Roman"/>
          <w:sz w:val="28"/>
          <w:szCs w:val="28"/>
        </w:rPr>
        <w:t>в ЕИС</w:t>
      </w:r>
      <w:r w:rsidRPr="002C6306">
        <w:rPr>
          <w:rFonts w:ascii="Times New Roman" w:hAnsi="Times New Roman" w:cs="Times New Roman"/>
          <w:sz w:val="28"/>
          <w:szCs w:val="28"/>
        </w:rPr>
        <w:t xml:space="preserve">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2C6306">
        <w:rPr>
          <w:rFonts w:ascii="Times New Roman" w:hAnsi="Times New Roman" w:cs="Times New Roman"/>
          <w:sz w:val="28"/>
          <w:szCs w:val="28"/>
        </w:rPr>
        <w:t>извещения о проведении  запроса котировок в электронной форме;</w:t>
      </w:r>
    </w:p>
    <w:p w:rsidR="00FE3400" w:rsidRPr="002C6306" w:rsidRDefault="00FE3400" w:rsidP="00B57F3C">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w:t>
      </w:r>
      <w:r>
        <w:rPr>
          <w:rFonts w:ascii="Times New Roman" w:hAnsi="Times New Roman" w:cs="Times New Roman"/>
          <w:sz w:val="28"/>
          <w:szCs w:val="28"/>
        </w:rPr>
        <w:t xml:space="preserve"> при наличии печати</w:t>
      </w:r>
      <w:r w:rsidRPr="002C6306">
        <w:rPr>
          <w:rFonts w:ascii="Times New Roman" w:hAnsi="Times New Roman" w:cs="Times New Roman"/>
          <w:sz w:val="28"/>
          <w:szCs w:val="28"/>
        </w:rPr>
        <w:t>)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FE3400" w:rsidRPr="002C6306" w:rsidRDefault="00FE3400" w:rsidP="00B57F3C">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lastRenderedPageBreak/>
        <w:t>3) копии учредительных документов участника процедуры закупки (для юридических лиц);</w:t>
      </w:r>
    </w:p>
    <w:p w:rsidR="00FE3400" w:rsidRPr="002C6306" w:rsidRDefault="00FE3400" w:rsidP="00B57F3C">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FE3400" w:rsidRPr="002C6306" w:rsidRDefault="00FE3400" w:rsidP="00B57F3C">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E3400" w:rsidRPr="002C6306" w:rsidRDefault="00FE3400" w:rsidP="00B57F3C">
      <w:pPr>
        <w:widowControl/>
        <w:autoSpaceDE/>
        <w:autoSpaceDN/>
        <w:adjustRightInd/>
        <w:ind w:firstLine="709"/>
        <w:jc w:val="both"/>
        <w:rPr>
          <w:rFonts w:ascii="Times New Roman" w:hAnsi="Times New Roman" w:cs="Times New Roman"/>
          <w:sz w:val="28"/>
          <w:szCs w:val="28"/>
        </w:rPr>
      </w:pPr>
      <w:r w:rsidRPr="002C6306">
        <w:rPr>
          <w:rFonts w:ascii="Times New Roman" w:hAnsi="Times New Roman" w:cs="Times New Roman"/>
          <w:sz w:val="28"/>
          <w:szCs w:val="28"/>
          <w:lang w:eastAsia="en-US"/>
        </w:rPr>
        <w:t xml:space="preserve">5) </w:t>
      </w:r>
      <w:r w:rsidRPr="002C6306">
        <w:rPr>
          <w:rFonts w:ascii="Times New Roman" w:hAnsi="Times New Roman" w:cs="Times New Roman"/>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w:t>
      </w:r>
      <w:r>
        <w:rPr>
          <w:rFonts w:ascii="Times New Roman" w:hAnsi="Times New Roman" w:cs="Times New Roman"/>
          <w:sz w:val="28"/>
          <w:szCs w:val="28"/>
        </w:rPr>
        <w:t xml:space="preserve"> (при наличии печати)</w:t>
      </w:r>
      <w:r w:rsidRPr="002C6306">
        <w:rPr>
          <w:rFonts w:ascii="Times New Roman" w:hAnsi="Times New Roman" w:cs="Times New Roman"/>
          <w:sz w:val="28"/>
          <w:szCs w:val="28"/>
        </w:rPr>
        <w:t xml:space="preserve"> и подписью уполномоченного лица Участника.</w:t>
      </w:r>
    </w:p>
    <w:p w:rsidR="00FE3400" w:rsidRPr="00AA4D58" w:rsidRDefault="00FE3400" w:rsidP="00B57F3C">
      <w:pPr>
        <w:ind w:firstLine="709"/>
        <w:jc w:val="both"/>
        <w:rPr>
          <w:rFonts w:ascii="Times New Roman" w:hAnsi="Times New Roman" w:cs="Times New Roman"/>
          <w:sz w:val="28"/>
          <w:szCs w:val="28"/>
        </w:rPr>
      </w:pPr>
    </w:p>
    <w:p w:rsidR="00FE3400" w:rsidRPr="00AA4D58" w:rsidRDefault="00FE3400" w:rsidP="00F4611A">
      <w:pPr>
        <w:keepNext/>
        <w:spacing w:before="240" w:after="60"/>
        <w:jc w:val="both"/>
        <w:outlineLvl w:val="1"/>
        <w:rPr>
          <w:rFonts w:ascii="Times New Roman" w:hAnsi="Times New Roman" w:cs="Times New Roman"/>
          <w:b/>
          <w:bCs/>
          <w:i/>
          <w:iCs/>
          <w:sz w:val="28"/>
          <w:szCs w:val="28"/>
        </w:rPr>
      </w:pPr>
      <w:bookmarkStart w:id="143" w:name="_Toc468734374"/>
      <w:r w:rsidRPr="00AA4D58">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w:t>
      </w:r>
      <w:r w:rsidRPr="00AA4D58">
        <w:rPr>
          <w:rFonts w:ascii="Times New Roman" w:hAnsi="Times New Roman" w:cs="Times New Roman"/>
          <w:b/>
          <w:bCs/>
          <w:i/>
          <w:iCs/>
          <w:sz w:val="28"/>
          <w:szCs w:val="28"/>
        </w:rPr>
        <w:t>6. Порядок проведения запроса котировок в электронной форме</w:t>
      </w:r>
      <w:bookmarkEnd w:id="143"/>
    </w:p>
    <w:p w:rsidR="00FE3400" w:rsidRPr="00AA4D58" w:rsidRDefault="00FE3400" w:rsidP="00F4611A">
      <w:pPr>
        <w:ind w:firstLine="708"/>
        <w:jc w:val="both"/>
        <w:rPr>
          <w:rFonts w:ascii="Times New Roman" w:hAnsi="Times New Roman" w:cs="Times New Roman"/>
          <w:sz w:val="28"/>
          <w:szCs w:val="28"/>
        </w:rPr>
      </w:pPr>
      <w:r w:rsidRPr="00AA4D58">
        <w:rPr>
          <w:rFonts w:ascii="Times New Roman" w:hAnsi="Times New Roman" w:cs="Times New Roman"/>
          <w:sz w:val="28"/>
          <w:szCs w:val="28"/>
        </w:rPr>
        <w:t xml:space="preserve">1. Извещение о проведении запроса котировок в электронной форме размещается Организатором закупок,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AA4D58">
        <w:rPr>
          <w:rFonts w:ascii="Times New Roman" w:hAnsi="Times New Roman" w:cs="Times New Roman"/>
          <w:sz w:val="28"/>
          <w:szCs w:val="28"/>
        </w:rPr>
        <w:t>и на сайте электронной торговой площадки не менее чем за пять рабочих дней до дня истечения срока представления котировочных заявок.</w:t>
      </w:r>
    </w:p>
    <w:p w:rsidR="00FE3400" w:rsidRPr="0035506C" w:rsidRDefault="00FE3400" w:rsidP="00F4611A">
      <w:pPr>
        <w:ind w:firstLine="708"/>
        <w:jc w:val="both"/>
        <w:rPr>
          <w:rFonts w:ascii="Times New Roman" w:hAnsi="Times New Roman" w:cs="Times New Roman"/>
          <w:sz w:val="28"/>
          <w:szCs w:val="28"/>
        </w:rPr>
      </w:pPr>
      <w:r w:rsidRPr="00AA4D58">
        <w:rPr>
          <w:rFonts w:ascii="Times New Roman" w:hAnsi="Times New Roman" w:cs="Times New Roman"/>
          <w:sz w:val="28"/>
          <w:szCs w:val="28"/>
        </w:rPr>
        <w:t>2. Извещение о проведении запроса котировок в электронной форме должно содержать сведения, предусмотренные статьей</w:t>
      </w:r>
      <w:r w:rsidRPr="002C6306">
        <w:rPr>
          <w:rFonts w:ascii="Times New Roman" w:hAnsi="Times New Roman" w:cs="Times New Roman"/>
          <w:sz w:val="28"/>
          <w:szCs w:val="28"/>
        </w:rPr>
        <w:t xml:space="preserve"> </w:t>
      </w:r>
      <w:r>
        <w:rPr>
          <w:rFonts w:ascii="Times New Roman" w:hAnsi="Times New Roman" w:cs="Times New Roman"/>
          <w:sz w:val="28"/>
          <w:szCs w:val="28"/>
        </w:rPr>
        <w:t>44</w:t>
      </w:r>
      <w:r w:rsidRPr="002C6306">
        <w:rPr>
          <w:rFonts w:ascii="Times New Roman" w:hAnsi="Times New Roman" w:cs="Times New Roman"/>
          <w:sz w:val="28"/>
          <w:szCs w:val="28"/>
        </w:rPr>
        <w:t xml:space="preserve"> настоящего Положения, и быть доступным для ознакомления в течение всего срока подачи котировочных заявок без взимания платы.</w:t>
      </w:r>
    </w:p>
    <w:p w:rsidR="00FE3400" w:rsidRPr="00C85F09" w:rsidRDefault="00FE3400" w:rsidP="00C85F09">
      <w:pPr>
        <w:ind w:firstLine="708"/>
        <w:jc w:val="both"/>
        <w:rPr>
          <w:rFonts w:ascii="Times New Roman" w:hAnsi="Times New Roman" w:cs="Times New Roman"/>
          <w:sz w:val="28"/>
          <w:szCs w:val="28"/>
        </w:rPr>
      </w:pPr>
      <w:r w:rsidRPr="0035506C">
        <w:rPr>
          <w:rFonts w:ascii="Times New Roman" w:hAnsi="Times New Roman" w:cs="Times New Roman"/>
          <w:sz w:val="28"/>
          <w:szCs w:val="28"/>
        </w:rPr>
        <w:t>3.</w:t>
      </w:r>
      <w:r>
        <w:rPr>
          <w:rFonts w:ascii="Times New Roman" w:hAnsi="Times New Roman" w:cs="Times New Roman"/>
          <w:sz w:val="28"/>
          <w:szCs w:val="28"/>
        </w:rPr>
        <w:t xml:space="preserve">  </w:t>
      </w:r>
      <w:r w:rsidRPr="00C85F09">
        <w:rPr>
          <w:rFonts w:ascii="Times New Roman" w:hAnsi="Times New Roman" w:cs="Times New Roman"/>
          <w:sz w:val="28"/>
          <w:szCs w:val="28"/>
        </w:rPr>
        <w:t xml:space="preserve">Любой участник закупки вправе направить заказчику в порядке, предусмотренном </w:t>
      </w:r>
      <w:r>
        <w:rPr>
          <w:rFonts w:ascii="Times New Roman" w:hAnsi="Times New Roman" w:cs="Times New Roman"/>
          <w:sz w:val="28"/>
          <w:szCs w:val="28"/>
        </w:rPr>
        <w:t>Фе</w:t>
      </w:r>
      <w:r w:rsidRPr="00C85F09">
        <w:rPr>
          <w:rFonts w:ascii="Times New Roman" w:hAnsi="Times New Roman" w:cs="Times New Roman"/>
          <w:sz w:val="28"/>
          <w:szCs w:val="28"/>
        </w:rPr>
        <w:t>деральным законом и положением о закупке, запрос о даче разъяснений положений извещения об осуществлении закупки.</w:t>
      </w:r>
    </w:p>
    <w:p w:rsidR="00FE3400" w:rsidRPr="0035506C" w:rsidRDefault="00FE3400" w:rsidP="00C85F09">
      <w:pPr>
        <w:ind w:firstLine="708"/>
        <w:jc w:val="both"/>
        <w:rPr>
          <w:rFonts w:ascii="Times New Roman" w:hAnsi="Times New Roman" w:cs="Times New Roman"/>
          <w:sz w:val="28"/>
          <w:szCs w:val="28"/>
        </w:rPr>
      </w:pPr>
      <w:r>
        <w:rPr>
          <w:rFonts w:ascii="Times New Roman" w:hAnsi="Times New Roman" w:cs="Times New Roman"/>
          <w:sz w:val="28"/>
          <w:szCs w:val="28"/>
        </w:rPr>
        <w:t>4</w:t>
      </w:r>
      <w:r w:rsidRPr="00C85F09">
        <w:rPr>
          <w:rFonts w:ascii="Times New Roman" w:hAnsi="Times New Roman" w:cs="Times New Roman"/>
          <w:sz w:val="28"/>
          <w:szCs w:val="28"/>
        </w:rPr>
        <w:t xml:space="preserve">. В течение трех рабочих дней с даты поступления запроса, указанного в части </w:t>
      </w:r>
      <w:r>
        <w:rPr>
          <w:rFonts w:ascii="Times New Roman" w:hAnsi="Times New Roman" w:cs="Times New Roman"/>
          <w:sz w:val="28"/>
          <w:szCs w:val="28"/>
        </w:rPr>
        <w:t>3</w:t>
      </w:r>
      <w:r w:rsidRPr="00C85F09">
        <w:rPr>
          <w:rFonts w:ascii="Times New Roman" w:hAnsi="Times New Roman" w:cs="Times New Roman"/>
          <w:sz w:val="28"/>
          <w:szCs w:val="28"/>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w:t>
      </w:r>
      <w:r w:rsidRPr="00C85F09">
        <w:rPr>
          <w:rFonts w:ascii="Times New Roman" w:hAnsi="Times New Roman" w:cs="Times New Roman"/>
          <w:sz w:val="28"/>
          <w:szCs w:val="28"/>
        </w:rPr>
        <w:lastRenderedPageBreak/>
        <w:t>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E3400" w:rsidRPr="0035506C" w:rsidRDefault="00FE3400" w:rsidP="00F4611A">
      <w:pPr>
        <w:keepNext/>
        <w:spacing w:before="240" w:after="60"/>
        <w:outlineLvl w:val="1"/>
        <w:rPr>
          <w:rFonts w:ascii="Times New Roman" w:hAnsi="Times New Roman" w:cs="Times New Roman"/>
          <w:b/>
          <w:bCs/>
          <w:i/>
          <w:iCs/>
          <w:sz w:val="28"/>
          <w:szCs w:val="28"/>
        </w:rPr>
      </w:pPr>
      <w:bookmarkStart w:id="144" w:name="_Toc468734375"/>
      <w:r w:rsidRPr="0035506C">
        <w:rPr>
          <w:rFonts w:ascii="Times New Roman" w:hAnsi="Times New Roman" w:cs="Times New Roman"/>
          <w:b/>
          <w:bCs/>
          <w:i/>
          <w:iCs/>
          <w:sz w:val="28"/>
          <w:szCs w:val="28"/>
        </w:rPr>
        <w:t xml:space="preserve">Статья </w:t>
      </w:r>
      <w:r>
        <w:rPr>
          <w:rFonts w:ascii="Times New Roman" w:hAnsi="Times New Roman" w:cs="Times New Roman"/>
          <w:b/>
          <w:bCs/>
          <w:i/>
          <w:iCs/>
          <w:sz w:val="28"/>
          <w:szCs w:val="28"/>
        </w:rPr>
        <w:t>47</w:t>
      </w:r>
      <w:r w:rsidRPr="0035506C">
        <w:rPr>
          <w:rFonts w:ascii="Times New Roman" w:hAnsi="Times New Roman" w:cs="Times New Roman"/>
          <w:b/>
          <w:bCs/>
          <w:i/>
          <w:iCs/>
          <w:sz w:val="28"/>
          <w:szCs w:val="28"/>
        </w:rPr>
        <w:t>. Порядок подачи котировочных заявок в электронной форме</w:t>
      </w:r>
      <w:bookmarkEnd w:id="144"/>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3. Проведение переговоров между Организатором закупок или Комиссией и участником процедуры закупки в отношении поданной им котировочной заявки не допускается.</w:t>
      </w:r>
    </w:p>
    <w:p w:rsidR="00FE3400" w:rsidRPr="0035506C" w:rsidRDefault="00FE3400" w:rsidP="00B57F3C">
      <w:pPr>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35506C">
        <w:rPr>
          <w:rFonts w:ascii="Times New Roman" w:hAnsi="Times New Roman" w:cs="Times New Roman"/>
          <w:sz w:val="28"/>
          <w:szCs w:val="28"/>
        </w:rPr>
        <w:t xml:space="preserve">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w:t>
      </w:r>
      <w:r w:rsidR="00D4029B">
        <w:rPr>
          <w:rFonts w:ascii="Times New Roman" w:hAnsi="Times New Roman" w:cs="Times New Roman"/>
          <w:sz w:val="28"/>
          <w:szCs w:val="28"/>
        </w:rPr>
        <w:t xml:space="preserve"> договора</w:t>
      </w:r>
      <w:r w:rsidRPr="0035506C">
        <w:rPr>
          <w:rFonts w:ascii="Times New Roman" w:hAnsi="Times New Roman" w:cs="Times New Roman"/>
          <w:sz w:val="28"/>
          <w:szCs w:val="28"/>
        </w:rPr>
        <w:t>, указанную в извещении о проведении запроса котировок в электронной форме, Заказчик вправе:</w:t>
      </w:r>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FE3400" w:rsidRPr="0035506C" w:rsidRDefault="00FE3400" w:rsidP="00B57F3C">
      <w:pPr>
        <w:ind w:firstLine="709"/>
        <w:jc w:val="both"/>
        <w:rPr>
          <w:rFonts w:ascii="Times New Roman" w:hAnsi="Times New Roman" w:cs="Times New Roman"/>
          <w:sz w:val="28"/>
          <w:szCs w:val="28"/>
        </w:rPr>
      </w:pPr>
      <w:r w:rsidRPr="0035506C">
        <w:rPr>
          <w:rFonts w:ascii="Times New Roman" w:hAnsi="Times New Roman" w:cs="Times New Roman"/>
          <w:sz w:val="28"/>
          <w:szCs w:val="28"/>
        </w:rPr>
        <w:t>3) принять решение о прекращении процедуры закупки без выбора победителя.</w:t>
      </w:r>
    </w:p>
    <w:p w:rsidR="00FE3400" w:rsidRPr="0035506C" w:rsidRDefault="00FE3400" w:rsidP="00B57F3C">
      <w:pPr>
        <w:ind w:firstLine="709"/>
        <w:jc w:val="both"/>
        <w:rPr>
          <w:rFonts w:ascii="Times New Roman" w:hAnsi="Times New Roman" w:cs="Times New Roman"/>
          <w:sz w:val="28"/>
          <w:szCs w:val="28"/>
        </w:rPr>
      </w:pPr>
      <w:r>
        <w:rPr>
          <w:rFonts w:ascii="Times New Roman" w:hAnsi="Times New Roman" w:cs="Times New Roman"/>
          <w:sz w:val="28"/>
          <w:szCs w:val="28"/>
        </w:rPr>
        <w:t>4. В случае</w:t>
      </w:r>
      <w:r w:rsidRPr="0035506C">
        <w:rPr>
          <w:rFonts w:ascii="Times New Roman" w:hAnsi="Times New Roman" w:cs="Times New Roman"/>
          <w:sz w:val="28"/>
          <w:szCs w:val="28"/>
        </w:rPr>
        <w:t xml:space="preserve">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w:t>
      </w:r>
      <w:r>
        <w:rPr>
          <w:rFonts w:ascii="Times New Roman" w:hAnsi="Times New Roman" w:cs="Times New Roman"/>
          <w:sz w:val="28"/>
          <w:szCs w:val="28"/>
        </w:rPr>
        <w:t xml:space="preserve"> закупки</w:t>
      </w:r>
      <w:r w:rsidRPr="0035506C">
        <w:rPr>
          <w:rFonts w:ascii="Times New Roman" w:hAnsi="Times New Roman" w:cs="Times New Roman"/>
          <w:sz w:val="28"/>
          <w:szCs w:val="28"/>
        </w:rPr>
        <w:t xml:space="preserve">. При повторном осуществлении закупки </w:t>
      </w:r>
      <w:r w:rsidRPr="0035506C">
        <w:rPr>
          <w:rFonts w:ascii="Times New Roman" w:hAnsi="Times New Roman" w:cs="Times New Roman"/>
          <w:sz w:val="28"/>
          <w:szCs w:val="28"/>
        </w:rPr>
        <w:lastRenderedPageBreak/>
        <w:t>Организатор закупок вправе изменить условия исполнения договора.</w:t>
      </w:r>
    </w:p>
    <w:p w:rsidR="00FE3400" w:rsidRPr="0035506C" w:rsidRDefault="00D4029B" w:rsidP="00B57F3C">
      <w:pPr>
        <w:ind w:firstLine="709"/>
        <w:jc w:val="both"/>
        <w:rPr>
          <w:rFonts w:ascii="Times New Roman" w:hAnsi="Times New Roman" w:cs="Times New Roman"/>
          <w:sz w:val="28"/>
          <w:szCs w:val="28"/>
        </w:rPr>
      </w:pPr>
      <w:r>
        <w:rPr>
          <w:rFonts w:ascii="Times New Roman" w:hAnsi="Times New Roman" w:cs="Times New Roman"/>
          <w:sz w:val="28"/>
          <w:szCs w:val="28"/>
        </w:rPr>
        <w:t>5</w:t>
      </w:r>
      <w:r w:rsidR="00FE3400">
        <w:rPr>
          <w:rFonts w:ascii="Times New Roman" w:hAnsi="Times New Roman" w:cs="Times New Roman"/>
          <w:sz w:val="28"/>
          <w:szCs w:val="28"/>
        </w:rPr>
        <w:t>. В случае</w:t>
      </w:r>
      <w:r w:rsidR="00FE3400" w:rsidRPr="0035506C">
        <w:rPr>
          <w:rFonts w:ascii="Times New Roman" w:hAnsi="Times New Roman" w:cs="Times New Roman"/>
          <w:sz w:val="28"/>
          <w:szCs w:val="28"/>
        </w:rPr>
        <w:t xml:space="preserve"> если при повторном осуществлении закупки не подана ни одна котировочная заявка, Заказчик вправе осуществить очередное осуществление</w:t>
      </w:r>
      <w:r w:rsidR="00FE3400">
        <w:rPr>
          <w:rFonts w:ascii="Times New Roman" w:hAnsi="Times New Roman" w:cs="Times New Roman"/>
          <w:sz w:val="28"/>
          <w:szCs w:val="28"/>
        </w:rPr>
        <w:t xml:space="preserve"> закупки</w:t>
      </w:r>
      <w:r w:rsidR="00FE3400" w:rsidRPr="0035506C">
        <w:rPr>
          <w:rFonts w:ascii="Times New Roman" w:hAnsi="Times New Roman" w:cs="Times New Roman"/>
          <w:sz w:val="28"/>
          <w:szCs w:val="28"/>
        </w:rPr>
        <w:t xml:space="preserve">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FE3400" w:rsidRPr="00AA4D58" w:rsidRDefault="00D4029B" w:rsidP="00B57F3C">
      <w:pPr>
        <w:ind w:firstLine="709"/>
        <w:jc w:val="both"/>
        <w:rPr>
          <w:rFonts w:ascii="Times New Roman" w:hAnsi="Times New Roman" w:cs="Times New Roman"/>
          <w:sz w:val="28"/>
          <w:szCs w:val="28"/>
        </w:rPr>
      </w:pPr>
      <w:r>
        <w:rPr>
          <w:rFonts w:ascii="Times New Roman" w:hAnsi="Times New Roman" w:cs="Times New Roman"/>
          <w:sz w:val="28"/>
          <w:szCs w:val="28"/>
        </w:rPr>
        <w:t>6</w:t>
      </w:r>
      <w:r w:rsidR="00FE3400" w:rsidRPr="0035506C">
        <w:rPr>
          <w:rFonts w:ascii="Times New Roman" w:hAnsi="Times New Roman" w:cs="Times New Roman"/>
          <w:sz w:val="28"/>
          <w:szCs w:val="28"/>
        </w:rPr>
        <w:t xml:space="preserve">. </w:t>
      </w:r>
      <w:r w:rsidR="00FE3400" w:rsidRPr="00AA4D58">
        <w:rPr>
          <w:rFonts w:ascii="Times New Roman" w:hAnsi="Times New Roman" w:cs="Times New Roman"/>
          <w:sz w:val="28"/>
          <w:szCs w:val="28"/>
        </w:rPr>
        <w:t>Котировочная заявка подается в виде электронного документа</w:t>
      </w:r>
      <w:r w:rsidR="00FE3400">
        <w:rPr>
          <w:rFonts w:ascii="Times New Roman" w:hAnsi="Times New Roman" w:cs="Times New Roman"/>
          <w:sz w:val="28"/>
          <w:szCs w:val="28"/>
        </w:rPr>
        <w:t>.</w:t>
      </w:r>
      <w:r w:rsidR="00FE3400" w:rsidRPr="00AA4D58">
        <w:rPr>
          <w:rFonts w:ascii="Times New Roman" w:hAnsi="Times New Roman" w:cs="Times New Roman"/>
          <w:sz w:val="28"/>
          <w:szCs w:val="28"/>
        </w:rPr>
        <w:t xml:space="preserve"> Лицензии, сертификаты, доверенности и иные документы, прилагаемые к составу заявки, вставляются в файл заявки. </w:t>
      </w:r>
    </w:p>
    <w:p w:rsidR="00FE3400" w:rsidRPr="00AA4D58" w:rsidRDefault="00FE3400" w:rsidP="00F4611A">
      <w:pPr>
        <w:keepNext/>
        <w:spacing w:before="240" w:after="60"/>
        <w:jc w:val="both"/>
        <w:outlineLvl w:val="1"/>
        <w:rPr>
          <w:rFonts w:ascii="Times New Roman" w:hAnsi="Times New Roman" w:cs="Times New Roman"/>
          <w:b/>
          <w:bCs/>
          <w:i/>
          <w:iCs/>
          <w:sz w:val="28"/>
          <w:szCs w:val="28"/>
        </w:rPr>
      </w:pPr>
      <w:bookmarkStart w:id="145" w:name="_Toc468734376"/>
      <w:r w:rsidRPr="00AA4D58">
        <w:rPr>
          <w:rFonts w:ascii="Times New Roman" w:hAnsi="Times New Roman" w:cs="Times New Roman"/>
          <w:b/>
          <w:i/>
          <w:sz w:val="28"/>
          <w:szCs w:val="28"/>
        </w:rPr>
        <w:t xml:space="preserve">Статья </w:t>
      </w:r>
      <w:r>
        <w:rPr>
          <w:rFonts w:ascii="Times New Roman" w:hAnsi="Times New Roman" w:cs="Times New Roman"/>
          <w:b/>
          <w:i/>
          <w:sz w:val="28"/>
          <w:szCs w:val="28"/>
        </w:rPr>
        <w:t>4</w:t>
      </w:r>
      <w:r w:rsidRPr="00AA4D58">
        <w:rPr>
          <w:rFonts w:ascii="Times New Roman" w:hAnsi="Times New Roman" w:cs="Times New Roman"/>
          <w:b/>
          <w:i/>
          <w:sz w:val="28"/>
          <w:szCs w:val="28"/>
        </w:rPr>
        <w:t xml:space="preserve">8. </w:t>
      </w:r>
      <w:r w:rsidRPr="00AA4D58">
        <w:rPr>
          <w:rFonts w:ascii="Times New Roman" w:hAnsi="Times New Roman" w:cs="Times New Roman"/>
          <w:b/>
          <w:bCs/>
          <w:i/>
          <w:iCs/>
          <w:sz w:val="28"/>
          <w:szCs w:val="28"/>
        </w:rPr>
        <w:t>Рассмотрение и оценка котировочных заявок</w:t>
      </w:r>
      <w:r w:rsidRPr="00AA4D58">
        <w:rPr>
          <w:rFonts w:ascii="Times New Roman" w:hAnsi="Times New Roman" w:cs="Times New Roman"/>
          <w:b/>
          <w:i/>
          <w:sz w:val="28"/>
          <w:szCs w:val="28"/>
        </w:rPr>
        <w:t xml:space="preserve"> в электронной форме</w:t>
      </w:r>
      <w:bookmarkEnd w:id="145"/>
    </w:p>
    <w:p w:rsidR="00FE3400" w:rsidRPr="002C6306" w:rsidRDefault="00FE3400" w:rsidP="007974C8">
      <w:pPr>
        <w:ind w:firstLine="709"/>
        <w:jc w:val="both"/>
        <w:rPr>
          <w:rFonts w:ascii="Times New Roman" w:hAnsi="Times New Roman" w:cs="Times New Roman"/>
          <w:sz w:val="28"/>
          <w:szCs w:val="28"/>
        </w:rPr>
      </w:pPr>
      <w:r w:rsidRPr="00AA4D58">
        <w:rPr>
          <w:rFonts w:ascii="Times New Roman" w:hAnsi="Times New Roman" w:cs="Times New Roman"/>
          <w:sz w:val="28"/>
          <w:szCs w:val="28"/>
        </w:rPr>
        <w:t>1. Комиссия в срок, не превышающий пять рабочих дней со дня окончания срока подачи котировочных</w:t>
      </w:r>
      <w:r w:rsidRPr="002C6306">
        <w:rPr>
          <w:rFonts w:ascii="Times New Roman" w:hAnsi="Times New Roman" w:cs="Times New Roman"/>
          <w:sz w:val="28"/>
          <w:szCs w:val="28"/>
        </w:rPr>
        <w:t xml:space="preserve">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w:t>
      </w:r>
      <w:r>
        <w:rPr>
          <w:rFonts w:ascii="Times New Roman" w:hAnsi="Times New Roman" w:cs="Times New Roman"/>
          <w:sz w:val="28"/>
          <w:szCs w:val="28"/>
        </w:rPr>
        <w:t>е</w:t>
      </w:r>
      <w:r w:rsidRPr="0035506C">
        <w:rPr>
          <w:rFonts w:ascii="Times New Roman" w:hAnsi="Times New Roman" w:cs="Times New Roman"/>
          <w:sz w:val="28"/>
          <w:szCs w:val="28"/>
        </w:rPr>
        <w:t xml:space="preserve"> недобросовестных поставщиков и/или в реестре недобросовестных поставщиков, предусмотренн</w:t>
      </w:r>
      <w:r>
        <w:rPr>
          <w:rFonts w:ascii="Times New Roman" w:hAnsi="Times New Roman" w:cs="Times New Roman"/>
          <w:sz w:val="28"/>
          <w:szCs w:val="28"/>
        </w:rPr>
        <w:t>ом</w:t>
      </w:r>
      <w:r w:rsidRPr="0035506C">
        <w:rPr>
          <w:rFonts w:ascii="Times New Roman" w:hAnsi="Times New Roman" w:cs="Times New Roman"/>
          <w:sz w:val="28"/>
          <w:szCs w:val="28"/>
        </w:rPr>
        <w:t xml:space="preserve">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FE3400" w:rsidRPr="002C6306"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4. </w:t>
      </w:r>
      <w:r w:rsidRPr="002C6306">
        <w:rPr>
          <w:rFonts w:ascii="Times New Roman" w:hAnsi="Times New Roman" w:cs="Times New Roman"/>
          <w:sz w:val="28"/>
          <w:szCs w:val="28"/>
        </w:rPr>
        <w:t xml:space="preserve">Результаты рассмотрения и оценки котировочных заявок </w:t>
      </w:r>
      <w:r w:rsidRPr="002C6306">
        <w:rPr>
          <w:rFonts w:ascii="Times New Roman" w:hAnsi="Times New Roman" w:cs="Times New Roman"/>
          <w:sz w:val="28"/>
          <w:szCs w:val="28"/>
        </w:rPr>
        <w:lastRenderedPageBreak/>
        <w:t>оформляются протоколом, который подписывается всеми присутствующими на заседании членами Комиссии.</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5. Протокол рассмотрения и оценки котировочных заявок</w:t>
      </w:r>
      <w:r>
        <w:rPr>
          <w:rFonts w:ascii="Times New Roman" w:hAnsi="Times New Roman" w:cs="Times New Roman"/>
          <w:sz w:val="28"/>
          <w:szCs w:val="28"/>
        </w:rPr>
        <w:t>, наряду со сведениями указанными в части 14 статьи 13 настоящего положения,</w:t>
      </w:r>
      <w:r w:rsidRPr="0035506C">
        <w:rPr>
          <w:rFonts w:ascii="Times New Roman" w:hAnsi="Times New Roman" w:cs="Times New Roman"/>
          <w:sz w:val="28"/>
          <w:szCs w:val="28"/>
        </w:rPr>
        <w:t xml:space="preserve"> должен содержать:</w:t>
      </w:r>
    </w:p>
    <w:p w:rsidR="00FE3400" w:rsidRPr="0035506C" w:rsidRDefault="00FE3400" w:rsidP="007974C8">
      <w:pPr>
        <w:ind w:firstLine="709"/>
        <w:jc w:val="both"/>
        <w:rPr>
          <w:rFonts w:ascii="Times New Roman" w:hAnsi="Times New Roman" w:cs="Times New Roman"/>
          <w:sz w:val="28"/>
          <w:szCs w:val="28"/>
        </w:rPr>
      </w:pPr>
      <w:r>
        <w:rPr>
          <w:rFonts w:ascii="Times New Roman" w:hAnsi="Times New Roman" w:cs="Times New Roman"/>
          <w:sz w:val="28"/>
          <w:szCs w:val="28"/>
        </w:rPr>
        <w:t>а) сведения о Заказчике;</w:t>
      </w:r>
    </w:p>
    <w:p w:rsidR="00FE3400" w:rsidRPr="0035506C" w:rsidRDefault="00FE3400" w:rsidP="007974C8">
      <w:pPr>
        <w:ind w:firstLine="709"/>
        <w:jc w:val="both"/>
        <w:rPr>
          <w:rFonts w:ascii="Times New Roman" w:hAnsi="Times New Roman" w:cs="Times New Roman"/>
          <w:sz w:val="28"/>
          <w:szCs w:val="28"/>
        </w:rPr>
      </w:pPr>
      <w:r>
        <w:rPr>
          <w:rFonts w:ascii="Times New Roman" w:hAnsi="Times New Roman" w:cs="Times New Roman"/>
          <w:sz w:val="28"/>
          <w:szCs w:val="28"/>
        </w:rPr>
        <w:t>б</w:t>
      </w:r>
      <w:r w:rsidRPr="0035506C">
        <w:rPr>
          <w:rFonts w:ascii="Times New Roman" w:hAnsi="Times New Roman" w:cs="Times New Roman"/>
          <w:sz w:val="28"/>
          <w:szCs w:val="28"/>
        </w:rPr>
        <w:t>) сведения обо всех  участниках процедуры закупки, подавших котировочные заявки;</w:t>
      </w:r>
    </w:p>
    <w:p w:rsidR="00FE3400" w:rsidRPr="0035506C" w:rsidRDefault="00FE3400" w:rsidP="007974C8">
      <w:pPr>
        <w:ind w:firstLine="709"/>
        <w:jc w:val="both"/>
        <w:rPr>
          <w:rFonts w:ascii="Times New Roman" w:hAnsi="Times New Roman" w:cs="Times New Roman"/>
          <w:sz w:val="28"/>
          <w:szCs w:val="28"/>
        </w:rPr>
      </w:pPr>
      <w:r>
        <w:rPr>
          <w:rFonts w:ascii="Times New Roman" w:hAnsi="Times New Roman" w:cs="Times New Roman"/>
          <w:sz w:val="28"/>
          <w:szCs w:val="28"/>
        </w:rPr>
        <w:t>в</w:t>
      </w:r>
      <w:r w:rsidRPr="0035506C">
        <w:rPr>
          <w:rFonts w:ascii="Times New Roman" w:hAnsi="Times New Roman" w:cs="Times New Roman"/>
          <w:sz w:val="28"/>
          <w:szCs w:val="28"/>
        </w:rPr>
        <w:t xml:space="preserve">) предложение о наиболее низкой цене товаров, работ, услуг; </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6. Протокол размещается Организатором закупок </w:t>
      </w:r>
      <w:r>
        <w:rPr>
          <w:rFonts w:ascii="Times New Roman" w:hAnsi="Times New Roman" w:cs="Times New Roman"/>
          <w:sz w:val="28"/>
          <w:szCs w:val="28"/>
        </w:rPr>
        <w:t>в ЕИС</w:t>
      </w:r>
      <w:r w:rsidRPr="0035506C">
        <w:rPr>
          <w:rFonts w:ascii="Times New Roman" w:hAnsi="Times New Roman" w:cs="Times New Roman"/>
          <w:sz w:val="28"/>
          <w:szCs w:val="28"/>
        </w:rPr>
        <w:t xml:space="preserve"> и на сайте электронной торговой площадке не позднее чем через три дня после его подписания. При этом в протоколе, размещаемом </w:t>
      </w:r>
      <w:r>
        <w:rPr>
          <w:rFonts w:ascii="Times New Roman" w:hAnsi="Times New Roman" w:cs="Times New Roman"/>
          <w:sz w:val="28"/>
          <w:szCs w:val="28"/>
        </w:rPr>
        <w:t>в ЕИС</w:t>
      </w:r>
      <w:r w:rsidRPr="0035506C">
        <w:rPr>
          <w:rFonts w:ascii="Times New Roman" w:hAnsi="Times New Roman" w:cs="Times New Roman"/>
          <w:sz w:val="28"/>
          <w:szCs w:val="28"/>
        </w:rPr>
        <w:t xml:space="preserve"> и на сайте электронной торговой площадк</w:t>
      </w:r>
      <w:r>
        <w:rPr>
          <w:rFonts w:ascii="Times New Roman" w:hAnsi="Times New Roman" w:cs="Times New Roman"/>
          <w:sz w:val="28"/>
          <w:szCs w:val="28"/>
        </w:rPr>
        <w:t>и</w:t>
      </w:r>
      <w:r w:rsidRPr="0035506C">
        <w:rPr>
          <w:rFonts w:ascii="Times New Roman" w:hAnsi="Times New Roman" w:cs="Times New Roman"/>
          <w:sz w:val="28"/>
          <w:szCs w:val="28"/>
        </w:rPr>
        <w:t>, допускается не указывать данные о персональном голосовании котировочной комиссии.</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7. В случае если определен победитель в запросе котировок в электронной форме, </w:t>
      </w:r>
      <w:r w:rsidRPr="007974C8">
        <w:rPr>
          <w:rFonts w:ascii="Times New Roman" w:hAnsi="Times New Roman" w:cs="Times New Roman"/>
          <w:sz w:val="28"/>
          <w:szCs w:val="28"/>
        </w:rPr>
        <w:t xml:space="preserve">Организатор закупок в течение </w:t>
      </w:r>
      <w:r w:rsidR="006D15B6">
        <w:rPr>
          <w:rFonts w:ascii="Times New Roman" w:hAnsi="Times New Roman" w:cs="Times New Roman"/>
          <w:sz w:val="28"/>
          <w:szCs w:val="28"/>
        </w:rPr>
        <w:t>шести</w:t>
      </w:r>
      <w:r w:rsidRPr="007974C8">
        <w:rPr>
          <w:rFonts w:ascii="Times New Roman" w:hAnsi="Times New Roman" w:cs="Times New Roman"/>
          <w:sz w:val="28"/>
          <w:szCs w:val="28"/>
        </w:rPr>
        <w:t xml:space="preserve"> рабочих дней со дня подписания указанного протокола направляет посредством электронной торговой площадки победителю без подписи</w:t>
      </w:r>
      <w:r w:rsidRPr="0035506C">
        <w:rPr>
          <w:rFonts w:ascii="Times New Roman" w:hAnsi="Times New Roman" w:cs="Times New Roman"/>
          <w:sz w:val="28"/>
          <w:szCs w:val="28"/>
        </w:rPr>
        <w:t xml:space="preserve">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FE3400"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8. </w:t>
      </w:r>
      <w:r w:rsidRPr="00AA4D58">
        <w:rPr>
          <w:rFonts w:ascii="Times New Roman" w:hAnsi="Times New Roman" w:cs="Times New Roman"/>
          <w:sz w:val="28"/>
          <w:szCs w:val="28"/>
        </w:rPr>
        <w:t>В случае если победитель</w:t>
      </w:r>
      <w:r w:rsidRPr="0035506C">
        <w:rPr>
          <w:rFonts w:ascii="Times New Roman" w:hAnsi="Times New Roman" w:cs="Times New Roman"/>
          <w:sz w:val="28"/>
          <w:szCs w:val="28"/>
        </w:rPr>
        <w:t xml:space="preserve"> в запрос</w:t>
      </w:r>
      <w:r w:rsidR="00B75DD9">
        <w:rPr>
          <w:rFonts w:ascii="Times New Roman" w:hAnsi="Times New Roman" w:cs="Times New Roman"/>
          <w:sz w:val="28"/>
          <w:szCs w:val="28"/>
        </w:rPr>
        <w:t>е</w:t>
      </w:r>
      <w:r w:rsidRPr="0035506C">
        <w:rPr>
          <w:rFonts w:ascii="Times New Roman" w:hAnsi="Times New Roman" w:cs="Times New Roman"/>
          <w:sz w:val="28"/>
          <w:szCs w:val="28"/>
        </w:rPr>
        <w:t xml:space="preserve"> котировок в электронной форме в срок, указанный в извещении о проведении запроса котировок в электронной форме, не </w:t>
      </w:r>
      <w:r w:rsidR="00B75DD9">
        <w:rPr>
          <w:rFonts w:ascii="Times New Roman" w:hAnsi="Times New Roman" w:cs="Times New Roman"/>
          <w:sz w:val="28"/>
          <w:szCs w:val="28"/>
        </w:rPr>
        <w:t>подписал</w:t>
      </w:r>
      <w:r w:rsidRPr="0035506C">
        <w:rPr>
          <w:rFonts w:ascii="Times New Roman" w:hAnsi="Times New Roman" w:cs="Times New Roman"/>
          <w:sz w:val="28"/>
          <w:szCs w:val="28"/>
        </w:rPr>
        <w:t xml:space="preserve"> договор</w:t>
      </w:r>
      <w:r w:rsidR="00B75DD9">
        <w:rPr>
          <w:rFonts w:ascii="Times New Roman" w:hAnsi="Times New Roman" w:cs="Times New Roman"/>
          <w:sz w:val="28"/>
          <w:szCs w:val="28"/>
        </w:rPr>
        <w:t xml:space="preserve"> на сайте  ЭТП</w:t>
      </w:r>
      <w:r w:rsidRPr="0035506C">
        <w:rPr>
          <w:rFonts w:ascii="Times New Roman" w:hAnsi="Times New Roman" w:cs="Times New Roman"/>
          <w:sz w:val="28"/>
          <w:szCs w:val="28"/>
        </w:rPr>
        <w:t>, такой победитель признается уклонившимся от заключения договора.</w:t>
      </w:r>
    </w:p>
    <w:p w:rsidR="00FE3400" w:rsidRPr="0035506C" w:rsidRDefault="00FE3400" w:rsidP="007974C8">
      <w:pPr>
        <w:ind w:firstLine="709"/>
        <w:jc w:val="both"/>
        <w:rPr>
          <w:rFonts w:ascii="Times New Roman" w:hAnsi="Times New Roman" w:cs="Times New Roman"/>
          <w:sz w:val="28"/>
          <w:szCs w:val="28"/>
        </w:rPr>
      </w:pPr>
      <w:r>
        <w:rPr>
          <w:rFonts w:ascii="Times New Roman" w:hAnsi="Times New Roman" w:cs="Times New Roman"/>
          <w:sz w:val="28"/>
          <w:szCs w:val="28"/>
        </w:rPr>
        <w:t>9</w:t>
      </w:r>
      <w:r w:rsidRPr="0035506C">
        <w:rPr>
          <w:rFonts w:ascii="Times New Roman" w:hAnsi="Times New Roman" w:cs="Times New Roman"/>
          <w:sz w:val="28"/>
          <w:szCs w:val="28"/>
        </w:rPr>
        <w:t>.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В случае если победитель в проведении запроса котировок в электронной форме или иной участник</w:t>
      </w:r>
      <w:r>
        <w:rPr>
          <w:rFonts w:ascii="Times New Roman" w:hAnsi="Times New Roman" w:cs="Times New Roman"/>
          <w:sz w:val="28"/>
          <w:szCs w:val="28"/>
        </w:rPr>
        <w:t>,</w:t>
      </w:r>
      <w:r w:rsidRPr="0035506C">
        <w:rPr>
          <w:rFonts w:ascii="Times New Roman" w:hAnsi="Times New Roman" w:cs="Times New Roman"/>
          <w:sz w:val="28"/>
          <w:szCs w:val="28"/>
        </w:rPr>
        <w:t xml:space="preserve"> с которым заключается договор</w:t>
      </w:r>
      <w:r>
        <w:rPr>
          <w:rFonts w:ascii="Times New Roman" w:hAnsi="Times New Roman" w:cs="Times New Roman"/>
          <w:sz w:val="28"/>
          <w:szCs w:val="28"/>
        </w:rPr>
        <w:t>,</w:t>
      </w:r>
      <w:r w:rsidRPr="0035506C">
        <w:rPr>
          <w:rFonts w:ascii="Times New Roman" w:hAnsi="Times New Roman" w:cs="Times New Roman"/>
          <w:sz w:val="28"/>
          <w:szCs w:val="28"/>
        </w:rPr>
        <w:t xml:space="preserve"> признан уклонившимся от заключения договора, Заказчик </w:t>
      </w:r>
      <w:r>
        <w:rPr>
          <w:rFonts w:ascii="Times New Roman" w:hAnsi="Times New Roman" w:cs="Times New Roman"/>
          <w:sz w:val="28"/>
          <w:szCs w:val="28"/>
        </w:rPr>
        <w:t>подает</w:t>
      </w:r>
      <w:r w:rsidRPr="0035506C">
        <w:rPr>
          <w:rFonts w:ascii="Times New Roman" w:hAnsi="Times New Roman" w:cs="Times New Roman"/>
          <w:sz w:val="28"/>
          <w:szCs w:val="28"/>
        </w:rPr>
        <w:t xml:space="preserve"> сведения о данном участнике для включения такого участника в реестр недобросовестных поставщиков.</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1</w:t>
      </w:r>
      <w:r>
        <w:rPr>
          <w:rFonts w:ascii="Times New Roman" w:hAnsi="Times New Roman" w:cs="Times New Roman"/>
          <w:sz w:val="28"/>
          <w:szCs w:val="28"/>
        </w:rPr>
        <w:t>0</w:t>
      </w:r>
      <w:r w:rsidRPr="0035506C">
        <w:rPr>
          <w:rFonts w:ascii="Times New Roman" w:hAnsi="Times New Roman" w:cs="Times New Roman"/>
          <w:sz w:val="28"/>
          <w:szCs w:val="28"/>
        </w:rPr>
        <w:t xml:space="preserve">. Договор между Заказчиком и победителем запроса котировок в </w:t>
      </w:r>
      <w:r w:rsidRPr="0035506C">
        <w:rPr>
          <w:rFonts w:ascii="Times New Roman" w:hAnsi="Times New Roman" w:cs="Times New Roman"/>
          <w:sz w:val="28"/>
          <w:szCs w:val="28"/>
        </w:rPr>
        <w:lastRenderedPageBreak/>
        <w:t>электронной форме может бы</w:t>
      </w:r>
      <w:r>
        <w:rPr>
          <w:rFonts w:ascii="Times New Roman" w:hAnsi="Times New Roman" w:cs="Times New Roman"/>
          <w:sz w:val="28"/>
          <w:szCs w:val="28"/>
        </w:rPr>
        <w:t>ть заключен не ранее 10 и не позднее 20</w:t>
      </w:r>
      <w:r w:rsidRPr="0035506C">
        <w:rPr>
          <w:rFonts w:ascii="Times New Roman" w:hAnsi="Times New Roman" w:cs="Times New Roman"/>
          <w:sz w:val="28"/>
          <w:szCs w:val="28"/>
        </w:rPr>
        <w:t xml:space="preserve"> дней со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и на сайте электронной торговой площадк</w:t>
      </w:r>
      <w:r>
        <w:rPr>
          <w:rFonts w:ascii="Times New Roman" w:hAnsi="Times New Roman" w:cs="Times New Roman"/>
          <w:sz w:val="28"/>
          <w:szCs w:val="28"/>
        </w:rPr>
        <w:t>и</w:t>
      </w:r>
      <w:r w:rsidRPr="0035506C">
        <w:rPr>
          <w:rFonts w:ascii="Times New Roman" w:hAnsi="Times New Roman" w:cs="Times New Roman"/>
          <w:sz w:val="28"/>
          <w:szCs w:val="28"/>
        </w:rPr>
        <w:t xml:space="preserve"> протокола рассмотрения и оценки заявок участников запроса котировок в электронной форме. </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1</w:t>
      </w:r>
      <w:r>
        <w:rPr>
          <w:rFonts w:ascii="Times New Roman" w:hAnsi="Times New Roman" w:cs="Times New Roman"/>
          <w:sz w:val="28"/>
          <w:szCs w:val="28"/>
        </w:rPr>
        <w:t>1</w:t>
      </w:r>
      <w:r w:rsidRPr="0035506C">
        <w:rPr>
          <w:rFonts w:ascii="Times New Roman" w:hAnsi="Times New Roman" w:cs="Times New Roman"/>
          <w:sz w:val="28"/>
          <w:szCs w:val="28"/>
        </w:rPr>
        <w:t>.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FE3400"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1</w:t>
      </w:r>
      <w:r>
        <w:rPr>
          <w:rFonts w:ascii="Times New Roman" w:hAnsi="Times New Roman" w:cs="Times New Roman"/>
          <w:sz w:val="28"/>
          <w:szCs w:val="28"/>
        </w:rPr>
        <w:t>2</w:t>
      </w:r>
      <w:r w:rsidRPr="0035506C">
        <w:rPr>
          <w:rFonts w:ascii="Times New Roman" w:hAnsi="Times New Roman" w:cs="Times New Roman"/>
          <w:sz w:val="28"/>
          <w:szCs w:val="28"/>
        </w:rPr>
        <w:t xml:space="preserve">. </w:t>
      </w:r>
      <w:r w:rsidRPr="002C6306">
        <w:rPr>
          <w:rFonts w:ascii="Times New Roman" w:hAnsi="Times New Roman" w:cs="Times New Roman"/>
          <w:sz w:val="28"/>
          <w:szCs w:val="28"/>
        </w:rPr>
        <w:t>В случае отклонения котировочной комиссией всех котировочных заявок либо в случае, если не подана ни одна котировочная заявка</w:t>
      </w:r>
      <w:r>
        <w:rPr>
          <w:rFonts w:ascii="Times New Roman" w:hAnsi="Times New Roman" w:cs="Times New Roman"/>
          <w:sz w:val="28"/>
          <w:szCs w:val="28"/>
        </w:rPr>
        <w:t>,</w:t>
      </w:r>
      <w:r w:rsidRPr="002C6306">
        <w:rPr>
          <w:rFonts w:ascii="Times New Roman" w:hAnsi="Times New Roman" w:cs="Times New Roman"/>
          <w:sz w:val="28"/>
          <w:szCs w:val="28"/>
        </w:rPr>
        <w:t xml:space="preserve">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r>
        <w:rPr>
          <w:rFonts w:ascii="Times New Roman" w:hAnsi="Times New Roman" w:cs="Times New Roman"/>
          <w:sz w:val="28"/>
          <w:szCs w:val="28"/>
        </w:rPr>
        <w:t>.</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14. Запрос котировок в электронной форме признается несостоявшимся в следующих случаях:</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а) если не подано ни одной котировочной заявки</w:t>
      </w:r>
      <w:r>
        <w:rPr>
          <w:rFonts w:ascii="Times New Roman" w:hAnsi="Times New Roman" w:cs="Times New Roman"/>
          <w:sz w:val="28"/>
          <w:szCs w:val="28"/>
        </w:rPr>
        <w:t>;</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б) если подана только одна котировочная заявка</w:t>
      </w:r>
      <w:r>
        <w:rPr>
          <w:rFonts w:ascii="Times New Roman" w:hAnsi="Times New Roman" w:cs="Times New Roman"/>
          <w:sz w:val="28"/>
          <w:szCs w:val="28"/>
        </w:rPr>
        <w:t>;</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в) если только одна котировочная заявка соответствует требованиям извещения о запросе котировок</w:t>
      </w:r>
      <w:r>
        <w:rPr>
          <w:rFonts w:ascii="Times New Roman" w:hAnsi="Times New Roman" w:cs="Times New Roman"/>
          <w:sz w:val="28"/>
          <w:szCs w:val="28"/>
        </w:rPr>
        <w:t>;</w:t>
      </w:r>
    </w:p>
    <w:p w:rsidR="00FE3400" w:rsidRPr="0035506C" w:rsidRDefault="00FE3400" w:rsidP="007974C8">
      <w:pPr>
        <w:ind w:firstLine="709"/>
        <w:jc w:val="both"/>
        <w:rPr>
          <w:rFonts w:ascii="Times New Roman" w:hAnsi="Times New Roman" w:cs="Times New Roman"/>
          <w:sz w:val="28"/>
          <w:szCs w:val="28"/>
        </w:rPr>
      </w:pPr>
      <w:r w:rsidRPr="0035506C">
        <w:rPr>
          <w:rFonts w:ascii="Times New Roman" w:hAnsi="Times New Roman" w:cs="Times New Roman"/>
          <w:sz w:val="28"/>
          <w:szCs w:val="28"/>
        </w:rPr>
        <w:t>г) если ни одна из поданных заявок не соответствует требованиям извещения о запросе котировок</w:t>
      </w:r>
      <w:r>
        <w:rPr>
          <w:rFonts w:ascii="Times New Roman" w:hAnsi="Times New Roman" w:cs="Times New Roman"/>
          <w:sz w:val="28"/>
          <w:szCs w:val="28"/>
        </w:rPr>
        <w:t>.</w:t>
      </w:r>
    </w:p>
    <w:p w:rsidR="00FE3400" w:rsidRDefault="00FE3400" w:rsidP="00F4611A">
      <w:pPr>
        <w:shd w:val="clear" w:color="auto" w:fill="FFFFFF"/>
        <w:spacing w:before="278" w:line="322" w:lineRule="exact"/>
        <w:ind w:left="710" w:right="2074"/>
        <w:rPr>
          <w:rStyle w:val="13"/>
          <w:rFonts w:ascii="Times New Roman" w:hAnsi="Times New Roman" w:cs="Arial"/>
          <w:bCs/>
          <w:i/>
          <w:iCs/>
          <w:sz w:val="28"/>
          <w:szCs w:val="32"/>
        </w:rPr>
      </w:pPr>
      <w:bookmarkStart w:id="146" w:name="_Toc337131090"/>
      <w:bookmarkStart w:id="147" w:name="_Toc468734377"/>
      <w:r w:rsidRPr="0035506C">
        <w:rPr>
          <w:rStyle w:val="13"/>
          <w:rFonts w:ascii="Times New Roman" w:hAnsi="Times New Roman" w:cs="Arial"/>
          <w:bCs/>
          <w:i/>
          <w:iCs/>
          <w:sz w:val="28"/>
          <w:szCs w:val="32"/>
        </w:rPr>
        <w:t xml:space="preserve">Раздел </w:t>
      </w:r>
      <w:r>
        <w:rPr>
          <w:rStyle w:val="13"/>
          <w:rFonts w:ascii="Times New Roman" w:hAnsi="Times New Roman" w:cs="Arial"/>
          <w:bCs/>
          <w:i/>
          <w:iCs/>
          <w:sz w:val="28"/>
          <w:szCs w:val="32"/>
        </w:rPr>
        <w:t>8</w:t>
      </w:r>
      <w:r w:rsidRPr="0035506C">
        <w:rPr>
          <w:rStyle w:val="13"/>
          <w:rFonts w:ascii="Times New Roman" w:hAnsi="Times New Roman" w:cs="Arial"/>
          <w:bCs/>
          <w:i/>
          <w:iCs/>
          <w:sz w:val="28"/>
          <w:szCs w:val="32"/>
        </w:rPr>
        <w:t>.   Закупка у единственного поставщика</w:t>
      </w:r>
      <w:bookmarkEnd w:id="146"/>
      <w:bookmarkEnd w:id="147"/>
    </w:p>
    <w:p w:rsidR="00FE3400" w:rsidRPr="0035506C" w:rsidRDefault="00FE3400" w:rsidP="00F4611A">
      <w:pPr>
        <w:shd w:val="clear" w:color="auto" w:fill="FFFFFF"/>
        <w:spacing w:before="278" w:line="322" w:lineRule="exact"/>
        <w:ind w:left="710" w:right="2074"/>
      </w:pPr>
      <w:bookmarkStart w:id="148" w:name="_Toc468734378"/>
      <w:r w:rsidRPr="0035506C">
        <w:rPr>
          <w:rStyle w:val="22"/>
          <w:rFonts w:ascii="Times New Roman" w:hAnsi="Times New Roman" w:cs="Arial"/>
          <w:szCs w:val="28"/>
        </w:rPr>
        <w:t xml:space="preserve">Статья </w:t>
      </w:r>
      <w:r>
        <w:rPr>
          <w:rStyle w:val="22"/>
          <w:rFonts w:ascii="Times New Roman" w:hAnsi="Times New Roman" w:cs="Arial"/>
          <w:szCs w:val="28"/>
        </w:rPr>
        <w:t>49</w:t>
      </w:r>
      <w:r w:rsidRPr="0035506C">
        <w:rPr>
          <w:rStyle w:val="22"/>
          <w:rFonts w:ascii="Times New Roman" w:hAnsi="Times New Roman" w:cs="Arial"/>
          <w:szCs w:val="28"/>
        </w:rPr>
        <w:t>. Закупка у единственного поставщика</w:t>
      </w:r>
      <w:bookmarkEnd w:id="148"/>
    </w:p>
    <w:p w:rsidR="00FE3400" w:rsidRPr="0035506C" w:rsidRDefault="00FE3400" w:rsidP="007974C8">
      <w:pPr>
        <w:shd w:val="clear" w:color="auto" w:fill="FFFFFF"/>
        <w:tabs>
          <w:tab w:val="left" w:pos="1291"/>
        </w:tabs>
        <w:ind w:firstLine="709"/>
        <w:jc w:val="both"/>
      </w:pPr>
      <w:bookmarkStart w:id="149" w:name="bookmark56"/>
      <w:r w:rsidRPr="0035506C">
        <w:rPr>
          <w:rFonts w:ascii="Times New Roman" w:hAnsi="Times New Roman" w:cs="Times New Roman"/>
          <w:spacing w:val="-4"/>
          <w:sz w:val="28"/>
          <w:szCs w:val="28"/>
        </w:rPr>
        <w:t>1</w:t>
      </w:r>
      <w:bookmarkEnd w:id="149"/>
      <w:r w:rsidRPr="0035506C">
        <w:rPr>
          <w:rFonts w:ascii="Times New Roman" w:hAnsi="Times New Roman" w:cs="Times New Roman"/>
          <w:spacing w:val="-4"/>
          <w:sz w:val="28"/>
          <w:szCs w:val="28"/>
        </w:rPr>
        <w:t>.</w:t>
      </w:r>
      <w:r w:rsidRPr="0035506C">
        <w:rPr>
          <w:rFonts w:ascii="Times New Roman" w:hAnsi="Times New Roman" w:cs="Times New Roman"/>
          <w:sz w:val="28"/>
          <w:szCs w:val="28"/>
        </w:rPr>
        <w:tab/>
        <w:t>При размещении заказа у единственного поставщика договор</w:t>
      </w:r>
      <w:r w:rsidRPr="0035506C">
        <w:rPr>
          <w:rFonts w:ascii="Times New Roman" w:hAnsi="Times New Roman" w:cs="Times New Roman"/>
          <w:sz w:val="28"/>
          <w:szCs w:val="28"/>
        </w:rPr>
        <w:br/>
        <w:t>заключается напрямую с поставщиком, без использования конкурентных</w:t>
      </w:r>
      <w:r w:rsidRPr="0035506C">
        <w:rPr>
          <w:rFonts w:ascii="Times New Roman" w:hAnsi="Times New Roman" w:cs="Times New Roman"/>
          <w:sz w:val="28"/>
          <w:szCs w:val="28"/>
        </w:rPr>
        <w:br/>
        <w:t>процедур с учетом требований настоящей главы.</w:t>
      </w:r>
    </w:p>
    <w:p w:rsidR="00FE3400" w:rsidRDefault="00FE3400" w:rsidP="007974C8">
      <w:pPr>
        <w:shd w:val="clear" w:color="auto" w:fill="FFFFFF"/>
        <w:tabs>
          <w:tab w:val="left" w:pos="1085"/>
        </w:tabs>
        <w:ind w:firstLine="709"/>
        <w:jc w:val="both"/>
        <w:rPr>
          <w:rFonts w:ascii="Times New Roman" w:hAnsi="Times New Roman" w:cs="Times New Roman"/>
          <w:sz w:val="28"/>
          <w:szCs w:val="28"/>
        </w:rPr>
      </w:pPr>
      <w:bookmarkStart w:id="150" w:name="bookmark57"/>
      <w:r w:rsidRPr="0035506C">
        <w:rPr>
          <w:rFonts w:ascii="Times New Roman" w:hAnsi="Times New Roman" w:cs="Times New Roman"/>
          <w:spacing w:val="-4"/>
          <w:sz w:val="28"/>
          <w:szCs w:val="28"/>
        </w:rPr>
        <w:t>2</w:t>
      </w:r>
      <w:bookmarkEnd w:id="150"/>
      <w:r w:rsidRPr="0035506C">
        <w:rPr>
          <w:rFonts w:ascii="Times New Roman" w:hAnsi="Times New Roman" w:cs="Times New Roman"/>
          <w:spacing w:val="-4"/>
          <w:sz w:val="28"/>
          <w:szCs w:val="28"/>
        </w:rPr>
        <w:t>.</w:t>
      </w:r>
      <w:r w:rsidRPr="0035506C">
        <w:rPr>
          <w:rFonts w:ascii="Times New Roman" w:hAnsi="Times New Roman" w:cs="Times New Roman"/>
          <w:sz w:val="28"/>
          <w:szCs w:val="28"/>
        </w:rPr>
        <w:tab/>
        <w:t>Закупка у единственного поставщика (подрядчика, исполнителя)</w:t>
      </w:r>
      <w:r w:rsidRPr="0035506C">
        <w:rPr>
          <w:rFonts w:ascii="Times New Roman" w:hAnsi="Times New Roman" w:cs="Times New Roman"/>
          <w:sz w:val="28"/>
          <w:szCs w:val="28"/>
        </w:rPr>
        <w:br/>
        <w:t>может осуществляться путем направления предложения о заключении</w:t>
      </w:r>
      <w:r w:rsidRPr="0035506C">
        <w:rPr>
          <w:rFonts w:ascii="Times New Roman" w:hAnsi="Times New Roman" w:cs="Times New Roman"/>
          <w:sz w:val="28"/>
          <w:szCs w:val="28"/>
        </w:rPr>
        <w:br/>
        <w:t>договора конкретному поста</w:t>
      </w:r>
      <w:r>
        <w:rPr>
          <w:rFonts w:ascii="Times New Roman" w:hAnsi="Times New Roman" w:cs="Times New Roman"/>
          <w:sz w:val="28"/>
          <w:szCs w:val="28"/>
        </w:rPr>
        <w:t>вщику (подрядчику, исполнителю)</w:t>
      </w:r>
      <w:r w:rsidRPr="0035506C">
        <w:rPr>
          <w:rFonts w:ascii="Times New Roman" w:hAnsi="Times New Roman" w:cs="Times New Roman"/>
          <w:sz w:val="28"/>
          <w:szCs w:val="28"/>
        </w:rPr>
        <w:t xml:space="preserve"> либо</w:t>
      </w:r>
      <w:r w:rsidRPr="0035506C">
        <w:rPr>
          <w:rFonts w:ascii="Times New Roman" w:hAnsi="Times New Roman" w:cs="Times New Roman"/>
          <w:sz w:val="28"/>
          <w:szCs w:val="28"/>
        </w:rPr>
        <w:br/>
        <w:t>принятия предложения о заключении договора от одного поставщика</w:t>
      </w:r>
      <w:r w:rsidRPr="0035506C">
        <w:rPr>
          <w:rFonts w:ascii="Times New Roman" w:hAnsi="Times New Roman" w:cs="Times New Roman"/>
          <w:sz w:val="28"/>
          <w:szCs w:val="28"/>
        </w:rPr>
        <w:br/>
        <w:t xml:space="preserve">(подрядчика, </w:t>
      </w:r>
      <w:r w:rsidRPr="002C6306">
        <w:rPr>
          <w:rFonts w:ascii="Times New Roman" w:hAnsi="Times New Roman" w:cs="Times New Roman"/>
          <w:sz w:val="28"/>
          <w:szCs w:val="28"/>
        </w:rPr>
        <w:t>исполнителя) без рассмотрения конкурирующих предложений.</w:t>
      </w:r>
    </w:p>
    <w:p w:rsidR="00FE3400" w:rsidRPr="002C6306" w:rsidRDefault="00FE3400" w:rsidP="007974C8">
      <w:pPr>
        <w:shd w:val="clear" w:color="auto" w:fill="FFFFFF"/>
        <w:tabs>
          <w:tab w:val="left" w:pos="1085"/>
        </w:tabs>
        <w:ind w:firstLine="709"/>
        <w:jc w:val="both"/>
        <w:rPr>
          <w:rFonts w:ascii="Times New Roman" w:hAnsi="Times New Roman" w:cs="Times New Roman"/>
          <w:sz w:val="28"/>
          <w:szCs w:val="28"/>
        </w:rPr>
      </w:pPr>
      <w:bookmarkStart w:id="151" w:name="_Toc337131091"/>
    </w:p>
    <w:p w:rsidR="00FE3400" w:rsidRDefault="00FE3400" w:rsidP="00F4611A">
      <w:pPr>
        <w:shd w:val="clear" w:color="auto" w:fill="FFFFFF"/>
        <w:tabs>
          <w:tab w:val="left" w:pos="1085"/>
        </w:tabs>
        <w:spacing w:line="322" w:lineRule="exact"/>
        <w:ind w:left="5" w:right="5" w:firstLine="706"/>
        <w:jc w:val="both"/>
        <w:rPr>
          <w:rFonts w:ascii="Times New Roman" w:hAnsi="Times New Roman" w:cs="Times New Roman"/>
          <w:b/>
          <w:i/>
          <w:sz w:val="28"/>
          <w:szCs w:val="28"/>
        </w:rPr>
      </w:pPr>
      <w:r w:rsidRPr="0035506C">
        <w:rPr>
          <w:rFonts w:ascii="Times New Roman" w:hAnsi="Times New Roman" w:cs="Times New Roman"/>
          <w:b/>
          <w:i/>
          <w:sz w:val="28"/>
          <w:szCs w:val="28"/>
        </w:rPr>
        <w:t xml:space="preserve">Статья </w:t>
      </w:r>
      <w:r>
        <w:rPr>
          <w:rFonts w:ascii="Times New Roman" w:hAnsi="Times New Roman" w:cs="Times New Roman"/>
          <w:b/>
          <w:i/>
          <w:sz w:val="28"/>
          <w:szCs w:val="28"/>
        </w:rPr>
        <w:t>50</w:t>
      </w:r>
      <w:r w:rsidRPr="0035506C">
        <w:rPr>
          <w:rFonts w:ascii="Times New Roman" w:hAnsi="Times New Roman" w:cs="Times New Roman"/>
          <w:b/>
          <w:i/>
          <w:sz w:val="28"/>
          <w:szCs w:val="28"/>
        </w:rPr>
        <w:t>. Основания размещения заказа у единственного поставщика</w:t>
      </w:r>
      <w:bookmarkEnd w:id="151"/>
    </w:p>
    <w:p w:rsidR="00FE3400" w:rsidRPr="001955A7" w:rsidRDefault="00FE3400" w:rsidP="007974C8">
      <w:pPr>
        <w:shd w:val="clear" w:color="auto" w:fill="FFFFFF"/>
        <w:tabs>
          <w:tab w:val="left" w:pos="1085"/>
        </w:tabs>
        <w:ind w:firstLine="709"/>
        <w:jc w:val="both"/>
        <w:rPr>
          <w:rFonts w:ascii="Times New Roman" w:hAnsi="Times New Roman" w:cs="Times New Roman"/>
          <w:sz w:val="28"/>
          <w:szCs w:val="28"/>
        </w:rPr>
      </w:pPr>
      <w:r w:rsidRPr="001955A7">
        <w:rPr>
          <w:rFonts w:ascii="Times New Roman" w:hAnsi="Times New Roman" w:cs="Times New Roman"/>
          <w:sz w:val="28"/>
          <w:szCs w:val="28"/>
        </w:rPr>
        <w:t xml:space="preserve">Решение о закупке у единственного </w:t>
      </w:r>
      <w:r>
        <w:rPr>
          <w:rFonts w:ascii="Times New Roman" w:hAnsi="Times New Roman" w:cs="Times New Roman"/>
          <w:sz w:val="28"/>
          <w:szCs w:val="28"/>
        </w:rPr>
        <w:t>поставщика</w:t>
      </w:r>
      <w:r w:rsidRPr="001955A7">
        <w:rPr>
          <w:rFonts w:ascii="Times New Roman" w:hAnsi="Times New Roman" w:cs="Times New Roman"/>
          <w:sz w:val="28"/>
          <w:szCs w:val="28"/>
        </w:rPr>
        <w:t xml:space="preserve"> принимает руководитель организации.</w:t>
      </w:r>
    </w:p>
    <w:p w:rsidR="00FE3400" w:rsidRPr="0035506C" w:rsidRDefault="00FE3400" w:rsidP="007974C8">
      <w:pPr>
        <w:shd w:val="clear" w:color="auto" w:fill="FFFFFF"/>
        <w:ind w:firstLine="709"/>
        <w:jc w:val="both"/>
        <w:rPr>
          <w:rFonts w:ascii="Times New Roman" w:hAnsi="Times New Roman" w:cs="Times New Roman"/>
          <w:spacing w:val="-1"/>
          <w:sz w:val="28"/>
          <w:szCs w:val="28"/>
        </w:rPr>
      </w:pPr>
      <w:r w:rsidRPr="0035506C">
        <w:rPr>
          <w:rFonts w:ascii="Times New Roman" w:hAnsi="Times New Roman" w:cs="Times New Roman"/>
          <w:spacing w:val="-1"/>
          <w:sz w:val="28"/>
          <w:szCs w:val="28"/>
        </w:rPr>
        <w:t xml:space="preserve">1. Размещение заказа у единственного (приоритетного) поставщика, без использования конкурентных процедур закупки может осуществляться, </w:t>
      </w:r>
      <w:r w:rsidRPr="0035506C">
        <w:rPr>
          <w:rFonts w:ascii="Times New Roman" w:hAnsi="Times New Roman" w:cs="Times New Roman"/>
          <w:spacing w:val="-1"/>
          <w:sz w:val="28"/>
          <w:szCs w:val="28"/>
        </w:rPr>
        <w:lastRenderedPageBreak/>
        <w:t>если:</w:t>
      </w:r>
    </w:p>
    <w:p w:rsidR="00FE3400" w:rsidRPr="0035506C" w:rsidRDefault="00FE3400" w:rsidP="007974C8">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pacing w:val="-1"/>
          <w:sz w:val="28"/>
          <w:szCs w:val="28"/>
        </w:rPr>
        <w:tab/>
        <w:t>1)</w:t>
      </w:r>
      <w:r w:rsidRPr="0035506C">
        <w:rPr>
          <w:rFonts w:ascii="Times New Roman" w:hAnsi="Times New Roman" w:cs="Times New Roman"/>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FE3400" w:rsidRPr="0035506C" w:rsidRDefault="00FE3400" w:rsidP="007974C8">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Pr="0035506C">
        <w:rPr>
          <w:rFonts w:ascii="Times New Roman" w:hAnsi="Times New Roman" w:cs="Times New Roman"/>
          <w:sz w:val="28"/>
          <w:szCs w:val="28"/>
        </w:rPr>
        <w:br/>
        <w:t>ценам (тарифам</w:t>
      </w:r>
      <w:r>
        <w:rPr>
          <w:rFonts w:ascii="Times New Roman" w:hAnsi="Times New Roman" w:cs="Times New Roman"/>
          <w:sz w:val="28"/>
          <w:szCs w:val="28"/>
        </w:rPr>
        <w:t>) или</w:t>
      </w:r>
      <w:r w:rsidRPr="0035506C">
        <w:rPr>
          <w:rFonts w:ascii="Times New Roman" w:hAnsi="Times New Roman" w:cs="Times New Roman"/>
          <w:sz w:val="28"/>
          <w:szCs w:val="28"/>
        </w:rPr>
        <w:t xml:space="preserve"> заключается договор энергоснабжения или купли-продажи электрической энергии с поставщиком электрической энергии;</w:t>
      </w:r>
    </w:p>
    <w:p w:rsidR="00FE3400" w:rsidRPr="0035506C" w:rsidRDefault="00FE3400" w:rsidP="007974C8">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FE3400" w:rsidRPr="0035506C" w:rsidRDefault="00FE3400" w:rsidP="007974C8">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4) выполняются работы по мобилизационной подготовке в Российской Федерации;</w:t>
      </w:r>
    </w:p>
    <w:p w:rsidR="00FE3400" w:rsidRPr="0035506C" w:rsidRDefault="00FE3400" w:rsidP="007974C8">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35506C">
        <w:rPr>
          <w:rFonts w:ascii="Times New Roman" w:hAnsi="Times New Roman" w:cs="Times New Roman"/>
          <w:spacing w:val="-3"/>
          <w:sz w:val="28"/>
          <w:szCs w:val="28"/>
        </w:rPr>
        <w:t>подведомственными</w:t>
      </w:r>
      <w:r w:rsidRPr="0035506C">
        <w:rPr>
          <w:rFonts w:ascii="Times New Roman" w:hAnsi="Times New Roman" w:cs="Times New Roman"/>
          <w:sz w:val="28"/>
          <w:szCs w:val="28"/>
        </w:rPr>
        <w:tab/>
      </w:r>
      <w:r w:rsidRPr="0035506C">
        <w:rPr>
          <w:rFonts w:ascii="Times New Roman" w:hAnsi="Times New Roman" w:cs="Times New Roman"/>
          <w:spacing w:val="-2"/>
          <w:sz w:val="28"/>
          <w:szCs w:val="28"/>
        </w:rPr>
        <w:t>им</w:t>
      </w:r>
      <w:r>
        <w:rPr>
          <w:rFonts w:ascii="Times New Roman" w:hAnsi="Times New Roman" w:cs="Times New Roman"/>
          <w:spacing w:val="-2"/>
          <w:sz w:val="28"/>
          <w:szCs w:val="28"/>
        </w:rPr>
        <w:t xml:space="preserve"> </w:t>
      </w:r>
      <w:r w:rsidRPr="0035506C">
        <w:rPr>
          <w:rFonts w:ascii="Times New Roman" w:hAnsi="Times New Roman" w:cs="Times New Roman"/>
          <w:spacing w:val="-2"/>
          <w:sz w:val="28"/>
          <w:szCs w:val="28"/>
        </w:rPr>
        <w:t>государственными</w:t>
      </w:r>
      <w:r w:rsidRPr="0035506C">
        <w:rPr>
          <w:rFonts w:ascii="Times New Roman" w:hAnsi="Times New Roman" w:cs="Times New Roman"/>
          <w:sz w:val="28"/>
          <w:szCs w:val="28"/>
        </w:rPr>
        <w:tab/>
      </w:r>
      <w:r>
        <w:rPr>
          <w:rFonts w:ascii="Times New Roman" w:hAnsi="Times New Roman" w:cs="Times New Roman"/>
          <w:spacing w:val="-3"/>
          <w:sz w:val="28"/>
          <w:szCs w:val="28"/>
        </w:rPr>
        <w:t>Организациями, г</w:t>
      </w:r>
      <w:r w:rsidRPr="0035506C">
        <w:rPr>
          <w:rFonts w:ascii="Times New Roman" w:hAnsi="Times New Roman" w:cs="Times New Roman"/>
          <w:sz w:val="28"/>
          <w:szCs w:val="28"/>
        </w:rPr>
        <w:t xml:space="preserve">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 Башкортостан</w:t>
      </w:r>
      <w:r w:rsidRPr="0035506C">
        <w:rPr>
          <w:rFonts w:ascii="Times New Roman" w:hAnsi="Times New Roman" w:cs="Times New Roman"/>
          <w:sz w:val="28"/>
          <w:szCs w:val="28"/>
        </w:rPr>
        <w:t>;</w:t>
      </w:r>
    </w:p>
    <w:p w:rsidR="00FE3400" w:rsidRPr="0035506C" w:rsidRDefault="00FE3400" w:rsidP="007974C8">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 xml:space="preserve">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w:t>
      </w:r>
      <w:r>
        <w:rPr>
          <w:rFonts w:ascii="Times New Roman" w:hAnsi="Times New Roman" w:cs="Times New Roman"/>
          <w:sz w:val="28"/>
          <w:szCs w:val="28"/>
        </w:rPr>
        <w:t>договор</w:t>
      </w:r>
      <w:r w:rsidRPr="0035506C">
        <w:rPr>
          <w:rFonts w:ascii="Times New Roman" w:hAnsi="Times New Roman" w:cs="Times New Roman"/>
          <w:sz w:val="28"/>
          <w:szCs w:val="28"/>
        </w:rPr>
        <w:t xml:space="preserve">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FE3400" w:rsidRPr="0035506C" w:rsidRDefault="00FE3400" w:rsidP="007974C8">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 xml:space="preserve">7) производство товаров, выполнение работ, оказание услуг осуществляются </w:t>
      </w:r>
      <w:r>
        <w:rPr>
          <w:rFonts w:ascii="Times New Roman" w:hAnsi="Times New Roman" w:cs="Times New Roman"/>
          <w:sz w:val="28"/>
          <w:szCs w:val="28"/>
        </w:rPr>
        <w:t>Организация</w:t>
      </w:r>
      <w:r w:rsidRPr="0035506C">
        <w:rPr>
          <w:rFonts w:ascii="Times New Roman" w:hAnsi="Times New Roman" w:cs="Times New Roman"/>
          <w:sz w:val="28"/>
          <w:szCs w:val="28"/>
        </w:rPr>
        <w:t xml:space="preserve">ми и предприятиями уголовно-исполнительной системы </w:t>
      </w:r>
      <w:hyperlink r:id="rId52" w:history="1">
        <w:r w:rsidRPr="0035506C">
          <w:rPr>
            <w:rFonts w:ascii="Times New Roman" w:hAnsi="Times New Roman" w:cs="Times New Roman"/>
            <w:sz w:val="28"/>
            <w:szCs w:val="28"/>
          </w:rPr>
          <w:t>в случаях</w:t>
        </w:r>
      </w:hyperlink>
      <w:r w:rsidRPr="0035506C">
        <w:rPr>
          <w:rFonts w:ascii="Times New Roman" w:hAnsi="Times New Roman" w:cs="Times New Roman"/>
          <w:sz w:val="28"/>
          <w:szCs w:val="28"/>
        </w:rPr>
        <w:t>, предусмотренных Правительством Российской Федерации;</w:t>
      </w:r>
    </w:p>
    <w:p w:rsidR="00FE3400" w:rsidRDefault="00FE3400" w:rsidP="007974C8">
      <w:pPr>
        <w:shd w:val="clear" w:color="auto" w:fill="FFFFFF"/>
        <w:tabs>
          <w:tab w:val="left" w:pos="720"/>
          <w:tab w:val="left" w:pos="1075"/>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r>
      <w:r>
        <w:rPr>
          <w:rFonts w:ascii="Times New Roman" w:hAnsi="Times New Roman" w:cs="Times New Roman"/>
          <w:sz w:val="28"/>
          <w:szCs w:val="28"/>
        </w:rPr>
        <w:t>8</w:t>
      </w:r>
      <w:r w:rsidRPr="0035506C">
        <w:rPr>
          <w:rFonts w:ascii="Times New Roman" w:hAnsi="Times New Roman" w:cs="Times New Roman"/>
          <w:sz w:val="28"/>
          <w:szCs w:val="28"/>
        </w:rPr>
        <w:t>)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w:t>
      </w:r>
      <w:r>
        <w:rPr>
          <w:rFonts w:ascii="Times New Roman" w:hAnsi="Times New Roman" w:cs="Times New Roman"/>
          <w:sz w:val="28"/>
          <w:szCs w:val="28"/>
        </w:rPr>
        <w:t>;</w:t>
      </w:r>
    </w:p>
    <w:p w:rsidR="00FE3400" w:rsidRPr="002C6306" w:rsidRDefault="00FE3400" w:rsidP="007974C8">
      <w:pPr>
        <w:shd w:val="clear" w:color="auto" w:fill="FFFFFF"/>
        <w:tabs>
          <w:tab w:val="left" w:pos="720"/>
          <w:tab w:val="left" w:pos="1075"/>
        </w:tabs>
        <w:ind w:firstLine="709"/>
        <w:jc w:val="both"/>
        <w:rPr>
          <w:rFonts w:ascii="Times New Roman" w:hAnsi="Times New Roman" w:cs="Times New Roman"/>
          <w:spacing w:val="-3"/>
          <w:sz w:val="28"/>
          <w:szCs w:val="28"/>
        </w:rPr>
      </w:pPr>
      <w:r>
        <w:rPr>
          <w:rFonts w:ascii="Times New Roman" w:hAnsi="Times New Roman" w:cs="Times New Roman"/>
          <w:sz w:val="28"/>
          <w:szCs w:val="28"/>
        </w:rPr>
        <w:t>9</w:t>
      </w:r>
      <w:r w:rsidRPr="0035506C">
        <w:rPr>
          <w:rFonts w:ascii="Times New Roman" w:hAnsi="Times New Roman" w:cs="Times New Roman"/>
          <w:sz w:val="28"/>
          <w:szCs w:val="28"/>
        </w:rPr>
        <w:t xml:space="preserve">) </w:t>
      </w:r>
      <w:r w:rsidRPr="002C6306">
        <w:rPr>
          <w:rFonts w:ascii="Times New Roman" w:hAnsi="Times New Roman" w:cs="Times New Roman"/>
          <w:sz w:val="28"/>
          <w:szCs w:val="28"/>
        </w:rPr>
        <w:t>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FE3400" w:rsidRPr="0035506C" w:rsidRDefault="00FE3400" w:rsidP="007974C8">
      <w:pPr>
        <w:shd w:val="clear" w:color="auto" w:fill="FFFFFF"/>
        <w:tabs>
          <w:tab w:val="left" w:pos="720"/>
          <w:tab w:val="left" w:pos="1075"/>
        </w:tabs>
        <w:ind w:firstLine="709"/>
        <w:jc w:val="both"/>
        <w:rPr>
          <w:rFonts w:ascii="Times New Roman" w:hAnsi="Times New Roman" w:cs="Times New Roman"/>
          <w:sz w:val="28"/>
          <w:szCs w:val="28"/>
        </w:rPr>
      </w:pPr>
      <w:r>
        <w:rPr>
          <w:rFonts w:ascii="Times New Roman" w:hAnsi="Times New Roman" w:cs="Times New Roman"/>
          <w:spacing w:val="-3"/>
          <w:sz w:val="28"/>
          <w:szCs w:val="28"/>
        </w:rPr>
        <w:lastRenderedPageBreak/>
        <w:tab/>
        <w:t>10</w:t>
      </w:r>
      <w:r w:rsidRPr="0035506C">
        <w:rPr>
          <w:rFonts w:ascii="Times New Roman" w:hAnsi="Times New Roman" w:cs="Times New Roman"/>
          <w:spacing w:val="-3"/>
          <w:sz w:val="28"/>
          <w:szCs w:val="28"/>
        </w:rPr>
        <w:t>)</w:t>
      </w:r>
      <w:r w:rsidRPr="0035506C">
        <w:rPr>
          <w:rFonts w:ascii="Times New Roman" w:hAnsi="Times New Roman" w:cs="Times New Roman"/>
          <w:sz w:val="28"/>
          <w:szCs w:val="28"/>
        </w:rPr>
        <w:t xml:space="preserve"> приобретаются услуги, связанные с обеспечением безопасности организации;</w:t>
      </w:r>
    </w:p>
    <w:p w:rsidR="00FE3400" w:rsidRPr="00AA4D58" w:rsidRDefault="00FE3400" w:rsidP="007974C8">
      <w:pPr>
        <w:shd w:val="clear" w:color="auto" w:fill="FFFFFF"/>
        <w:tabs>
          <w:tab w:val="left" w:pos="720"/>
          <w:tab w:val="left" w:pos="1094"/>
        </w:tabs>
        <w:ind w:firstLine="709"/>
        <w:jc w:val="both"/>
        <w:rPr>
          <w:rFonts w:ascii="Times New Roman" w:hAnsi="Times New Roman" w:cs="Times New Roman"/>
          <w:spacing w:val="-1"/>
          <w:sz w:val="28"/>
          <w:szCs w:val="28"/>
        </w:rPr>
      </w:pPr>
      <w:r>
        <w:rPr>
          <w:rFonts w:ascii="Times New Roman" w:hAnsi="Times New Roman" w:cs="Times New Roman"/>
          <w:sz w:val="28"/>
          <w:szCs w:val="28"/>
        </w:rPr>
        <w:tab/>
        <w:t>11</w:t>
      </w:r>
      <w:r w:rsidRPr="0035506C">
        <w:rPr>
          <w:rFonts w:ascii="Times New Roman" w:hAnsi="Times New Roman" w:cs="Times New Roman"/>
          <w:sz w:val="28"/>
          <w:szCs w:val="28"/>
        </w:rPr>
        <w:t xml:space="preserve">)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w:t>
      </w:r>
      <w:r w:rsidRPr="00AA4D58">
        <w:rPr>
          <w:rFonts w:ascii="Times New Roman" w:hAnsi="Times New Roman" w:cs="Times New Roman"/>
          <w:sz w:val="28"/>
          <w:szCs w:val="28"/>
        </w:rPr>
        <w:t>окружающей среде, значительные материальные потери или приостановление деятельности Заказчика;</w:t>
      </w:r>
    </w:p>
    <w:p w:rsidR="00FE3400" w:rsidRPr="00AA4D58" w:rsidRDefault="00FE3400" w:rsidP="007974C8">
      <w:pPr>
        <w:shd w:val="clear" w:color="auto" w:fill="FFFFFF"/>
        <w:tabs>
          <w:tab w:val="left" w:pos="720"/>
          <w:tab w:val="left" w:pos="1075"/>
        </w:tabs>
        <w:ind w:firstLine="709"/>
        <w:jc w:val="both"/>
        <w:rPr>
          <w:rFonts w:ascii="Times New Roman" w:hAnsi="Times New Roman" w:cs="Times New Roman"/>
          <w:sz w:val="28"/>
          <w:szCs w:val="28"/>
        </w:rPr>
      </w:pPr>
      <w:r w:rsidRPr="00AA4D58">
        <w:rPr>
          <w:rFonts w:ascii="Times New Roman" w:hAnsi="Times New Roman" w:cs="Times New Roman"/>
          <w:spacing w:val="-3"/>
          <w:sz w:val="28"/>
          <w:szCs w:val="28"/>
        </w:rPr>
        <w:tab/>
        <w:t>12)</w:t>
      </w:r>
      <w:r w:rsidRPr="00AA4D58">
        <w:rPr>
          <w:rFonts w:ascii="Times New Roman" w:hAnsi="Times New Roman" w:cs="Times New Roman"/>
          <w:sz w:val="28"/>
          <w:szCs w:val="28"/>
        </w:rPr>
        <w:t xml:space="preserve"> </w:t>
      </w:r>
      <w:r w:rsidR="00335EA5">
        <w:rPr>
          <w:rFonts w:ascii="Times New Roman" w:hAnsi="Times New Roman" w:cs="Times New Roman"/>
          <w:sz w:val="28"/>
          <w:szCs w:val="28"/>
        </w:rPr>
        <w:t>с</w:t>
      </w:r>
      <w:r w:rsidRPr="00AA4D58">
        <w:rPr>
          <w:rFonts w:ascii="Times New Roman" w:hAnsi="Times New Roman" w:cs="Times New Roman"/>
          <w:sz w:val="28"/>
          <w:szCs w:val="28"/>
        </w:rPr>
        <w:t>тоимость закупаемых заказчиком товаров (работ, услуг) не превышает сто тысяч рублей</w:t>
      </w:r>
      <w:r w:rsidRPr="00DF5870">
        <w:rPr>
          <w:rFonts w:ascii="Times New Roman" w:hAnsi="Times New Roman" w:cs="Times New Roman"/>
          <w:sz w:val="28"/>
          <w:szCs w:val="28"/>
        </w:rPr>
        <w:t>, информация (проект договора, протокол и др.) не разрабатывается и в ЕИС не размещается</w:t>
      </w:r>
      <w:r w:rsidRPr="00AA4D58">
        <w:rPr>
          <w:rFonts w:ascii="Times New Roman" w:hAnsi="Times New Roman" w:cs="Times New Roman"/>
          <w:sz w:val="28"/>
          <w:szCs w:val="28"/>
        </w:rPr>
        <w:t>;</w:t>
      </w:r>
    </w:p>
    <w:p w:rsidR="00FE3400" w:rsidRPr="00AA4D58" w:rsidRDefault="00FE3400" w:rsidP="007974C8">
      <w:pPr>
        <w:tabs>
          <w:tab w:val="left" w:pos="720"/>
        </w:tabs>
        <w:ind w:firstLine="709"/>
        <w:jc w:val="both"/>
        <w:rPr>
          <w:rFonts w:ascii="Times New Roman" w:hAnsi="Times New Roman" w:cs="Times New Roman"/>
          <w:sz w:val="28"/>
          <w:szCs w:val="28"/>
        </w:rPr>
      </w:pPr>
      <w:r w:rsidRPr="00AA4D58">
        <w:rPr>
          <w:rFonts w:ascii="Times New Roman" w:hAnsi="Times New Roman" w:cs="Times New Roman"/>
          <w:sz w:val="28"/>
          <w:szCs w:val="28"/>
        </w:rPr>
        <w:tab/>
        <w:t>13) возникла потребность у Заказчика в публикации в официальном печатном издании извещения о проведении  закупки;</w:t>
      </w:r>
    </w:p>
    <w:p w:rsidR="00FE3400" w:rsidRPr="0035506C" w:rsidRDefault="00FE3400" w:rsidP="007974C8">
      <w:pPr>
        <w:widowControl/>
        <w:tabs>
          <w:tab w:val="left" w:pos="720"/>
        </w:tabs>
        <w:ind w:firstLine="709"/>
        <w:jc w:val="both"/>
        <w:rPr>
          <w:rFonts w:ascii="Times New Roman" w:hAnsi="Times New Roman" w:cs="Times New Roman"/>
          <w:sz w:val="28"/>
          <w:szCs w:val="28"/>
        </w:rPr>
      </w:pPr>
      <w:r w:rsidRPr="00AA4D58">
        <w:rPr>
          <w:rFonts w:ascii="Times New Roman" w:hAnsi="Times New Roman" w:cs="Times New Roman"/>
          <w:sz w:val="28"/>
          <w:szCs w:val="28"/>
        </w:rPr>
        <w:tab/>
        <w:t xml:space="preserve">14)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53" w:history="1">
        <w:r w:rsidRPr="00AA4D58">
          <w:rPr>
            <w:rFonts w:ascii="Times New Roman" w:hAnsi="Times New Roman" w:cs="Times New Roman"/>
            <w:sz w:val="28"/>
            <w:szCs w:val="28"/>
          </w:rPr>
          <w:t>Порядок</w:t>
        </w:r>
      </w:hyperlink>
      <w:r w:rsidRPr="00AA4D58">
        <w:rPr>
          <w:rFonts w:ascii="Times New Roman" w:hAnsi="Times New Roman" w:cs="Times New Roman"/>
          <w:sz w:val="28"/>
          <w:szCs w:val="28"/>
        </w:rPr>
        <w:t xml:space="preserve"> ведения реестра единственных поставщиков таких вооружения и военной техники, </w:t>
      </w:r>
      <w:hyperlink r:id="rId54" w:history="1">
        <w:r w:rsidRPr="00AA4D58">
          <w:rPr>
            <w:rFonts w:ascii="Times New Roman" w:hAnsi="Times New Roman" w:cs="Times New Roman"/>
            <w:sz w:val="28"/>
            <w:szCs w:val="28"/>
          </w:rPr>
          <w:t>порядок</w:t>
        </w:r>
      </w:hyperlink>
      <w:r w:rsidRPr="00AA4D58">
        <w:rPr>
          <w:rFonts w:ascii="Times New Roman" w:hAnsi="Times New Roman" w:cs="Times New Roman"/>
          <w:sz w:val="28"/>
          <w:szCs w:val="28"/>
        </w:rPr>
        <w:t xml:space="preserve"> формирования цены</w:t>
      </w:r>
      <w:r w:rsidRPr="00AD151D">
        <w:rPr>
          <w:rFonts w:ascii="Times New Roman" w:hAnsi="Times New Roman" w:cs="Times New Roman"/>
          <w:sz w:val="28"/>
          <w:szCs w:val="28"/>
        </w:rPr>
        <w:t xml:space="preserve"> на такие вооружение и военную технику устанавливаются Правительством Российской Федерации. Государст</w:t>
      </w:r>
      <w:r>
        <w:rPr>
          <w:rFonts w:ascii="Times New Roman" w:hAnsi="Times New Roman" w:cs="Times New Roman"/>
          <w:sz w:val="28"/>
          <w:szCs w:val="28"/>
        </w:rPr>
        <w:t>венный договор на поставку такого</w:t>
      </w:r>
      <w:r w:rsidRPr="00AD151D">
        <w:rPr>
          <w:rFonts w:ascii="Times New Roman" w:hAnsi="Times New Roman" w:cs="Times New Roman"/>
          <w:sz w:val="28"/>
          <w:szCs w:val="28"/>
        </w:rPr>
        <w:t xml:space="preserve"> российск</w:t>
      </w:r>
      <w:r>
        <w:rPr>
          <w:rFonts w:ascii="Times New Roman" w:hAnsi="Times New Roman" w:cs="Times New Roman"/>
          <w:sz w:val="28"/>
          <w:szCs w:val="28"/>
        </w:rPr>
        <w:t>ого</w:t>
      </w:r>
      <w:r w:rsidRPr="00AD151D">
        <w:rPr>
          <w:rFonts w:ascii="Times New Roman" w:hAnsi="Times New Roman" w:cs="Times New Roman"/>
          <w:sz w:val="28"/>
          <w:szCs w:val="28"/>
        </w:rPr>
        <w:t xml:space="preserve"> вооружения и военной техники заключается по цене, определяемой указанным порядком ее формирования;</w:t>
      </w:r>
    </w:p>
    <w:p w:rsidR="00FE3400" w:rsidRPr="0035506C" w:rsidRDefault="00FE3400" w:rsidP="007974C8">
      <w:pPr>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15</w:t>
      </w:r>
      <w:r w:rsidRPr="0035506C">
        <w:rPr>
          <w:rFonts w:ascii="Times New Roman" w:hAnsi="Times New Roman" w:cs="Times New Roman"/>
          <w:sz w:val="28"/>
          <w:szCs w:val="28"/>
        </w:rPr>
        <w:t>)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FE3400" w:rsidRPr="0035506C" w:rsidRDefault="00FE3400" w:rsidP="007974C8">
      <w:pPr>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16</w:t>
      </w:r>
      <w:r w:rsidRPr="0035506C">
        <w:rPr>
          <w:rFonts w:ascii="Times New Roman" w:hAnsi="Times New Roman" w:cs="Times New Roman"/>
          <w:sz w:val="28"/>
          <w:szCs w:val="28"/>
        </w:rPr>
        <w:t>)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FE3400" w:rsidRPr="0035506C" w:rsidRDefault="00FE3400" w:rsidP="007974C8">
      <w:pPr>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17</w:t>
      </w:r>
      <w:r w:rsidRPr="0035506C">
        <w:rPr>
          <w:rFonts w:ascii="Times New Roman" w:hAnsi="Times New Roman" w:cs="Times New Roman"/>
          <w:sz w:val="28"/>
          <w:szCs w:val="28"/>
        </w:rPr>
        <w:t>)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организации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E3400" w:rsidRPr="000D1183" w:rsidRDefault="00FE3400" w:rsidP="007974C8">
      <w:pPr>
        <w:shd w:val="clear" w:color="auto" w:fill="FFFFFF"/>
        <w:tabs>
          <w:tab w:val="left" w:pos="720"/>
          <w:tab w:val="left" w:pos="1171"/>
        </w:tabs>
        <w:ind w:firstLine="709"/>
        <w:jc w:val="both"/>
        <w:rPr>
          <w:rFonts w:ascii="Times New Roman" w:hAnsi="Times New Roman" w:cs="Times New Roman"/>
          <w:sz w:val="28"/>
          <w:szCs w:val="28"/>
        </w:rPr>
      </w:pPr>
      <w:r>
        <w:rPr>
          <w:rFonts w:ascii="Times New Roman" w:hAnsi="Times New Roman" w:cs="Times New Roman"/>
          <w:sz w:val="28"/>
          <w:szCs w:val="28"/>
        </w:rPr>
        <w:tab/>
        <w:t>18</w:t>
      </w:r>
      <w:r w:rsidRPr="0035506C">
        <w:rPr>
          <w:rFonts w:ascii="Times New Roman" w:hAnsi="Times New Roman" w:cs="Times New Roman"/>
          <w:sz w:val="28"/>
          <w:szCs w:val="28"/>
        </w:rPr>
        <w:t>)</w:t>
      </w:r>
      <w:r>
        <w:rPr>
          <w:rFonts w:ascii="Times New Roman" w:hAnsi="Times New Roman" w:cs="Times New Roman"/>
          <w:sz w:val="28"/>
          <w:szCs w:val="28"/>
        </w:rPr>
        <w:t xml:space="preserve"> </w:t>
      </w:r>
      <w:r w:rsidRPr="000D1183">
        <w:rPr>
          <w:rFonts w:ascii="Times New Roman" w:hAnsi="Times New Roman" w:cs="Times New Roman"/>
          <w:sz w:val="28"/>
          <w:szCs w:val="28"/>
        </w:rPr>
        <w:t>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r>
        <w:rPr>
          <w:rFonts w:ascii="Times New Roman" w:hAnsi="Times New Roman" w:cs="Times New Roman"/>
          <w:sz w:val="28"/>
          <w:szCs w:val="28"/>
        </w:rPr>
        <w:t>)</w:t>
      </w:r>
      <w:r w:rsidRPr="000D1183">
        <w:rPr>
          <w:rFonts w:ascii="Times New Roman" w:hAnsi="Times New Roman" w:cs="Times New Roman"/>
          <w:sz w:val="28"/>
          <w:szCs w:val="28"/>
        </w:rPr>
        <w:t>;</w:t>
      </w:r>
    </w:p>
    <w:p w:rsidR="00FE3400" w:rsidRPr="0035506C" w:rsidRDefault="00FE3400" w:rsidP="007974C8">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19</w:t>
      </w:r>
      <w:r w:rsidRPr="0035506C">
        <w:rPr>
          <w:rFonts w:ascii="Times New Roman" w:hAnsi="Times New Roman" w:cs="Times New Roman"/>
          <w:sz w:val="28"/>
          <w:szCs w:val="28"/>
        </w:rPr>
        <w:t>)</w:t>
      </w:r>
      <w:r>
        <w:rPr>
          <w:rFonts w:ascii="Times New Roman" w:hAnsi="Times New Roman" w:cs="Times New Roman"/>
          <w:sz w:val="28"/>
          <w:szCs w:val="28"/>
        </w:rPr>
        <w:t xml:space="preserve"> </w:t>
      </w:r>
      <w:r w:rsidRPr="0035506C">
        <w:rPr>
          <w:rFonts w:ascii="Times New Roman" w:hAnsi="Times New Roman" w:cs="Times New Roman"/>
          <w:sz w:val="28"/>
          <w:szCs w:val="28"/>
        </w:rPr>
        <w:t>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FE3400" w:rsidRPr="00935364" w:rsidRDefault="00FE3400" w:rsidP="007974C8">
      <w:pPr>
        <w:tabs>
          <w:tab w:val="left" w:pos="720"/>
        </w:tabs>
        <w:ind w:firstLine="709"/>
        <w:jc w:val="both"/>
        <w:rPr>
          <w:rFonts w:ascii="Times New Roman" w:hAnsi="Times New Roman" w:cs="Times New Roman"/>
          <w:sz w:val="28"/>
          <w:szCs w:val="28"/>
          <w:highlight w:val="yellow"/>
        </w:rPr>
      </w:pPr>
      <w:r>
        <w:rPr>
          <w:rFonts w:ascii="Times New Roman" w:hAnsi="Times New Roman" w:cs="Times New Roman"/>
          <w:sz w:val="28"/>
          <w:szCs w:val="28"/>
        </w:rPr>
        <w:tab/>
        <w:t>20</w:t>
      </w:r>
      <w:r w:rsidRPr="0035506C">
        <w:rPr>
          <w:rFonts w:ascii="Times New Roman" w:hAnsi="Times New Roman" w:cs="Times New Roman"/>
          <w:sz w:val="28"/>
          <w:szCs w:val="28"/>
        </w:rPr>
        <w:t xml:space="preserve">) осуществляется размещение заказа на оказание преподавательских услуг физическими и </w:t>
      </w:r>
      <w:r w:rsidRPr="00AD151D">
        <w:rPr>
          <w:rFonts w:ascii="Times New Roman" w:hAnsi="Times New Roman" w:cs="Times New Roman"/>
          <w:sz w:val="28"/>
          <w:szCs w:val="28"/>
        </w:rPr>
        <w:t>юридическими лицами;</w:t>
      </w:r>
    </w:p>
    <w:p w:rsidR="00FE3400" w:rsidRPr="00AD151D" w:rsidRDefault="00FE3400" w:rsidP="007974C8">
      <w:pPr>
        <w:shd w:val="clear" w:color="auto" w:fill="FFFFFF"/>
        <w:tabs>
          <w:tab w:val="left" w:pos="720"/>
          <w:tab w:val="left" w:pos="1094"/>
        </w:tabs>
        <w:ind w:firstLine="709"/>
        <w:jc w:val="both"/>
        <w:rPr>
          <w:rFonts w:ascii="Times New Roman" w:hAnsi="Times New Roman" w:cs="Times New Roman"/>
          <w:sz w:val="28"/>
          <w:szCs w:val="28"/>
        </w:rPr>
      </w:pPr>
      <w:r>
        <w:rPr>
          <w:rFonts w:ascii="Times New Roman" w:hAnsi="Times New Roman" w:cs="Times New Roman"/>
          <w:sz w:val="28"/>
          <w:szCs w:val="28"/>
        </w:rPr>
        <w:tab/>
        <w:t>21</w:t>
      </w:r>
      <w:r w:rsidRPr="00AD151D">
        <w:rPr>
          <w:rFonts w:ascii="Times New Roman" w:hAnsi="Times New Roman" w:cs="Times New Roman"/>
          <w:sz w:val="28"/>
          <w:szCs w:val="28"/>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FE3400" w:rsidRPr="0035506C" w:rsidRDefault="00FE3400" w:rsidP="007974C8">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t>22</w:t>
      </w:r>
      <w:r w:rsidRPr="00AD151D">
        <w:rPr>
          <w:rFonts w:ascii="Times New Roman" w:hAnsi="Times New Roman" w:cs="Times New Roman"/>
          <w:sz w:val="28"/>
          <w:szCs w:val="28"/>
        </w:rPr>
        <w:t>) осуществляется размещение заказа на оказание</w:t>
      </w:r>
      <w:r w:rsidRPr="0035506C">
        <w:rPr>
          <w:rFonts w:ascii="Times New Roman" w:hAnsi="Times New Roman" w:cs="Times New Roman"/>
          <w:sz w:val="28"/>
          <w:szCs w:val="28"/>
        </w:rPr>
        <w:t xml:space="preserve"> услуг по </w:t>
      </w:r>
      <w:r w:rsidRPr="0035506C">
        <w:rPr>
          <w:rFonts w:ascii="Times New Roman" w:hAnsi="Times New Roman" w:cs="Times New Roman"/>
          <w:spacing w:val="-1"/>
          <w:sz w:val="28"/>
          <w:szCs w:val="28"/>
        </w:rPr>
        <w:t>авторскому контролю и техническому надзору  за разработкой    проектной    и    конструкторской</w:t>
      </w:r>
      <w:r w:rsidRPr="0035506C">
        <w:rPr>
          <w:rFonts w:ascii="Times New Roman" w:hAnsi="Times New Roman" w:cs="Times New Roman"/>
          <w:sz w:val="28"/>
          <w:szCs w:val="28"/>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Pr="0035506C">
        <w:rPr>
          <w:rFonts w:ascii="Times New Roman" w:hAnsi="Times New Roman" w:cs="Times New Roman"/>
          <w:spacing w:val="-2"/>
          <w:sz w:val="28"/>
          <w:szCs w:val="28"/>
        </w:rPr>
        <w:t>капитального</w:t>
      </w:r>
      <w:r>
        <w:rPr>
          <w:rFonts w:ascii="Times New Roman" w:hAnsi="Times New Roman" w:cs="Times New Roman"/>
          <w:spacing w:val="-2"/>
          <w:sz w:val="28"/>
          <w:szCs w:val="28"/>
        </w:rPr>
        <w:t xml:space="preserve"> </w:t>
      </w:r>
      <w:r w:rsidRPr="0035506C">
        <w:rPr>
          <w:rFonts w:ascii="Times New Roman" w:hAnsi="Times New Roman" w:cs="Times New Roman"/>
          <w:spacing w:val="-2"/>
          <w:sz w:val="28"/>
          <w:szCs w:val="28"/>
        </w:rPr>
        <w:t>строительства,</w:t>
      </w:r>
      <w:r>
        <w:rPr>
          <w:rFonts w:ascii="Times New Roman" w:hAnsi="Times New Roman" w:cs="Times New Roman"/>
          <w:spacing w:val="-2"/>
          <w:sz w:val="28"/>
          <w:szCs w:val="28"/>
        </w:rPr>
        <w:t xml:space="preserve"> </w:t>
      </w:r>
      <w:r w:rsidRPr="0035506C">
        <w:rPr>
          <w:rFonts w:ascii="Times New Roman" w:hAnsi="Times New Roman" w:cs="Times New Roman"/>
          <w:spacing w:val="-2"/>
          <w:sz w:val="28"/>
          <w:szCs w:val="28"/>
        </w:rPr>
        <w:t>изготовлением оборудования</w:t>
      </w:r>
      <w:r w:rsidRPr="0035506C">
        <w:rPr>
          <w:rFonts w:ascii="Times New Roman" w:hAnsi="Times New Roman" w:cs="Times New Roman"/>
          <w:sz w:val="28"/>
          <w:szCs w:val="28"/>
        </w:rPr>
        <w:t xml:space="preserve"> соответствующими авторами;</w:t>
      </w:r>
    </w:p>
    <w:p w:rsidR="00FE3400" w:rsidRPr="0035506C" w:rsidRDefault="00FE3400" w:rsidP="007974C8">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t>23</w:t>
      </w:r>
      <w:r w:rsidRPr="0035506C">
        <w:rPr>
          <w:rFonts w:ascii="Times New Roman" w:hAnsi="Times New Roman" w:cs="Times New Roman"/>
          <w:sz w:val="28"/>
          <w:szCs w:val="28"/>
        </w:rPr>
        <w:t xml:space="preserve">) размещение заказа на предоставление услуг фиксированной и мобильной связи с имеющейся в </w:t>
      </w:r>
      <w:r>
        <w:rPr>
          <w:rFonts w:ascii="Times New Roman" w:hAnsi="Times New Roman" w:cs="Times New Roman"/>
          <w:sz w:val="28"/>
          <w:szCs w:val="28"/>
        </w:rPr>
        <w:t xml:space="preserve">Заказчика </w:t>
      </w:r>
      <w:r w:rsidRPr="0035506C">
        <w:rPr>
          <w:rFonts w:ascii="Times New Roman" w:hAnsi="Times New Roman" w:cs="Times New Roman"/>
          <w:sz w:val="28"/>
          <w:szCs w:val="28"/>
        </w:rPr>
        <w:t>номерной емкости конкретного сотового оператора;</w:t>
      </w:r>
    </w:p>
    <w:p w:rsidR="00FE3400" w:rsidRPr="0035506C" w:rsidRDefault="00FE3400" w:rsidP="007974C8">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t>24</w:t>
      </w:r>
      <w:r w:rsidRPr="0035506C">
        <w:rPr>
          <w:rFonts w:ascii="Times New Roman" w:hAnsi="Times New Roman" w:cs="Times New Roman"/>
          <w:sz w:val="28"/>
          <w:szCs w:val="28"/>
        </w:rPr>
        <w:t>)</w:t>
      </w:r>
      <w:r>
        <w:rPr>
          <w:rFonts w:ascii="Times New Roman" w:hAnsi="Times New Roman" w:cs="Times New Roman"/>
          <w:sz w:val="28"/>
          <w:szCs w:val="28"/>
        </w:rPr>
        <w:t xml:space="preserve"> </w:t>
      </w:r>
      <w:r w:rsidRPr="0035506C">
        <w:rPr>
          <w:rFonts w:ascii="Times New Roman" w:hAnsi="Times New Roman" w:cs="Times New Roman"/>
          <w:sz w:val="28"/>
          <w:szCs w:val="28"/>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FE3400" w:rsidRPr="0035506C" w:rsidRDefault="00FE3400" w:rsidP="007974C8">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t>25</w:t>
      </w:r>
      <w:r w:rsidRPr="0035506C">
        <w:rPr>
          <w:rFonts w:ascii="Times New Roman" w:hAnsi="Times New Roman" w:cs="Times New Roman"/>
          <w:sz w:val="28"/>
          <w:szCs w:val="28"/>
        </w:rPr>
        <w:t>)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FE3400" w:rsidRPr="00AA4D58" w:rsidRDefault="00FE3400" w:rsidP="007974C8">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ab/>
        <w:t>26</w:t>
      </w:r>
      <w:r w:rsidRPr="0035506C">
        <w:rPr>
          <w:rFonts w:ascii="Times New Roman" w:hAnsi="Times New Roman" w:cs="Times New Roman"/>
          <w:sz w:val="28"/>
          <w:szCs w:val="28"/>
        </w:rPr>
        <w:t xml:space="preserve">) </w:t>
      </w:r>
      <w:r w:rsidRPr="00AA4D58">
        <w:rPr>
          <w:rFonts w:ascii="Times New Roman" w:hAnsi="Times New Roman" w:cs="Times New Roman"/>
          <w:sz w:val="28"/>
          <w:szCs w:val="28"/>
        </w:rPr>
        <w:t>заключения договора страхования;</w:t>
      </w:r>
    </w:p>
    <w:p w:rsidR="00FE3400" w:rsidRPr="00AA4D58" w:rsidRDefault="00FE3400" w:rsidP="007974C8">
      <w:pPr>
        <w:shd w:val="clear" w:color="auto" w:fill="FFFFFF"/>
        <w:tabs>
          <w:tab w:val="left" w:pos="720"/>
          <w:tab w:val="left" w:pos="1354"/>
        </w:tabs>
        <w:ind w:firstLine="709"/>
        <w:jc w:val="both"/>
        <w:rPr>
          <w:rFonts w:ascii="Times New Roman" w:hAnsi="Times New Roman" w:cs="Times New Roman"/>
          <w:spacing w:val="-3"/>
          <w:sz w:val="28"/>
          <w:szCs w:val="28"/>
        </w:rPr>
      </w:pPr>
      <w:r w:rsidRPr="00AA4D58">
        <w:rPr>
          <w:rFonts w:ascii="Times New Roman" w:hAnsi="Times New Roman" w:cs="Times New Roman"/>
          <w:sz w:val="28"/>
          <w:szCs w:val="28"/>
        </w:rPr>
        <w:tab/>
        <w:t>27)</w:t>
      </w:r>
      <w:r w:rsidRPr="00AA4D58">
        <w:rPr>
          <w:rFonts w:ascii="Times New Roman" w:hAnsi="Times New Roman" w:cs="Times New Roman"/>
          <w:spacing w:val="-3"/>
          <w:sz w:val="28"/>
          <w:szCs w:val="28"/>
        </w:rPr>
        <w:t xml:space="preserve"> заключение договоров для выполнения предписаний органов государственной власти;</w:t>
      </w:r>
    </w:p>
    <w:p w:rsidR="00FE3400" w:rsidRPr="00AA4D58" w:rsidRDefault="00FE3400" w:rsidP="007974C8">
      <w:pPr>
        <w:shd w:val="clear" w:color="auto" w:fill="FFFFFF"/>
        <w:tabs>
          <w:tab w:val="left" w:pos="720"/>
          <w:tab w:val="left" w:pos="1354"/>
        </w:tabs>
        <w:ind w:firstLine="709"/>
        <w:jc w:val="both"/>
        <w:rPr>
          <w:rFonts w:ascii="Times New Roman" w:hAnsi="Times New Roman" w:cs="Times New Roman"/>
          <w:spacing w:val="-3"/>
          <w:sz w:val="28"/>
          <w:szCs w:val="28"/>
        </w:rPr>
      </w:pPr>
      <w:r w:rsidRPr="00AA4D58">
        <w:rPr>
          <w:rFonts w:ascii="Times New Roman" w:hAnsi="Times New Roman" w:cs="Times New Roman"/>
          <w:spacing w:val="-3"/>
          <w:sz w:val="28"/>
          <w:szCs w:val="28"/>
        </w:rPr>
        <w:tab/>
        <w:t>28) заключение договоров на оказание юридических, нотариальных услуг;</w:t>
      </w:r>
    </w:p>
    <w:p w:rsidR="00FE3400" w:rsidRDefault="00FE3400" w:rsidP="007974C8">
      <w:pPr>
        <w:shd w:val="clear" w:color="auto" w:fill="FFFFFF"/>
        <w:tabs>
          <w:tab w:val="left" w:pos="720"/>
          <w:tab w:val="left" w:pos="1354"/>
        </w:tabs>
        <w:ind w:firstLine="709"/>
        <w:jc w:val="both"/>
        <w:rPr>
          <w:rFonts w:ascii="Times New Roman" w:hAnsi="Times New Roman" w:cs="Times New Roman"/>
          <w:sz w:val="28"/>
          <w:szCs w:val="28"/>
        </w:rPr>
      </w:pPr>
      <w:r w:rsidRPr="00AA4D58">
        <w:rPr>
          <w:rFonts w:ascii="Times New Roman" w:hAnsi="Times New Roman" w:cs="Times New Roman"/>
          <w:spacing w:val="-3"/>
          <w:sz w:val="28"/>
          <w:szCs w:val="28"/>
        </w:rPr>
        <w:tab/>
        <w:t xml:space="preserve">29) </w:t>
      </w:r>
      <w:r w:rsidRPr="00AA4D58">
        <w:rPr>
          <w:rFonts w:ascii="Times New Roman" w:hAnsi="Times New Roman" w:cs="Times New Roman"/>
          <w:sz w:val="28"/>
          <w:szCs w:val="28"/>
        </w:rPr>
        <w:t xml:space="preserve">заказчик, ранее закупив продукцию с использованием конкурсной процедуры у какого-либо поставщика </w:t>
      </w:r>
      <w:r w:rsidRPr="00AA4D58">
        <w:rPr>
          <w:rFonts w:ascii="Times New Roman" w:hAnsi="Times New Roman" w:cs="Times New Roman"/>
          <w:spacing w:val="-1"/>
          <w:sz w:val="28"/>
          <w:szCs w:val="28"/>
        </w:rPr>
        <w:t xml:space="preserve">(подрядчика, исполнителя),    определяет,    что    дополнительные    закупки </w:t>
      </w:r>
      <w:r w:rsidRPr="00AA4D58">
        <w:rPr>
          <w:rFonts w:ascii="Times New Roman" w:hAnsi="Times New Roman" w:cs="Times New Roman"/>
          <w:sz w:val="28"/>
          <w:szCs w:val="28"/>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w:t>
      </w:r>
      <w:r w:rsidRPr="0035506C">
        <w:rPr>
          <w:rFonts w:ascii="Times New Roman" w:hAnsi="Times New Roman" w:cs="Times New Roman"/>
          <w:sz w:val="28"/>
          <w:szCs w:val="28"/>
        </w:rPr>
        <w:t>,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w:t>
      </w:r>
      <w:r>
        <w:rPr>
          <w:rFonts w:ascii="Times New Roman" w:hAnsi="Times New Roman" w:cs="Times New Roman"/>
          <w:sz w:val="28"/>
          <w:szCs w:val="28"/>
        </w:rPr>
        <w:t>,</w:t>
      </w:r>
      <w:r w:rsidRPr="0035506C">
        <w:rPr>
          <w:rFonts w:ascii="Times New Roman" w:hAnsi="Times New Roman" w:cs="Times New Roman"/>
          <w:sz w:val="28"/>
          <w:szCs w:val="28"/>
        </w:rPr>
        <w:t xml:space="preserve"> которые были заключены не позднее двух лет до дня новой закупки;</w:t>
      </w:r>
    </w:p>
    <w:p w:rsidR="00FE3400" w:rsidRPr="00872695" w:rsidRDefault="00FE3400" w:rsidP="007974C8">
      <w:pPr>
        <w:shd w:val="clear" w:color="auto" w:fill="FFFFFF"/>
        <w:tabs>
          <w:tab w:val="left" w:pos="720"/>
          <w:tab w:val="left" w:pos="1354"/>
        </w:tabs>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872695">
        <w:rPr>
          <w:rFonts w:ascii="Times New Roman" w:hAnsi="Times New Roman" w:cs="Times New Roman"/>
          <w:sz w:val="28"/>
          <w:szCs w:val="28"/>
        </w:rPr>
        <w:t>поставщик является единственным поставщиком (подрядчиком, исполнителем)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FE3400" w:rsidRPr="00872695" w:rsidRDefault="00FE3400" w:rsidP="002E09AE">
      <w:pPr>
        <w:ind w:firstLine="708"/>
        <w:jc w:val="both"/>
        <w:rPr>
          <w:rFonts w:ascii="Times New Roman" w:hAnsi="Times New Roman" w:cs="Times New Roman"/>
          <w:sz w:val="28"/>
          <w:szCs w:val="28"/>
        </w:rPr>
      </w:pPr>
      <w:r w:rsidRPr="00872695">
        <w:rPr>
          <w:rFonts w:ascii="Times New Roman" w:hAnsi="Times New Roman" w:cs="Times New Roman"/>
          <w:sz w:val="28"/>
          <w:szCs w:val="28"/>
        </w:rPr>
        <w:t>31) 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конкретным поставщиком (исполнителем, подрядчиком), в том числе, если продолжение сотрудничества с данным поставщиком (исполнителем, подрядчиком) целесообразно по соображениям обеспечения бесперебойной работы Заказчика;</w:t>
      </w:r>
    </w:p>
    <w:p w:rsidR="00FE3400" w:rsidRPr="00AD151D" w:rsidRDefault="00FE3400" w:rsidP="007974C8">
      <w:pPr>
        <w:shd w:val="clear" w:color="auto" w:fill="FFFFFF"/>
        <w:tabs>
          <w:tab w:val="left" w:pos="720"/>
          <w:tab w:val="left" w:pos="1090"/>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r>
      <w:r>
        <w:rPr>
          <w:rFonts w:ascii="Times New Roman" w:hAnsi="Times New Roman" w:cs="Times New Roman"/>
          <w:sz w:val="28"/>
          <w:szCs w:val="28"/>
        </w:rPr>
        <w:t>32) з</w:t>
      </w:r>
      <w:r w:rsidRPr="00AD151D">
        <w:rPr>
          <w:rFonts w:ascii="Times New Roman" w:hAnsi="Times New Roman" w:cs="Times New Roman"/>
          <w:sz w:val="28"/>
          <w:szCs w:val="28"/>
        </w:rPr>
        <w:t>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выполнения работ по государственному контракту или гражданско-правовому договору;</w:t>
      </w:r>
    </w:p>
    <w:p w:rsidR="00FE3400" w:rsidRPr="0035506C" w:rsidRDefault="00FE3400" w:rsidP="007974C8">
      <w:pPr>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33</w:t>
      </w:r>
      <w:r w:rsidRPr="00AD151D">
        <w:rPr>
          <w:rFonts w:ascii="Times New Roman" w:hAnsi="Times New Roman" w:cs="Times New Roman"/>
          <w:sz w:val="28"/>
          <w:szCs w:val="28"/>
        </w:rPr>
        <w:t>)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E3400" w:rsidRPr="0035506C" w:rsidRDefault="00FE3400" w:rsidP="007974C8">
      <w:pPr>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ab/>
        <w:t>34</w:t>
      </w:r>
      <w:r w:rsidRPr="0035506C">
        <w:rPr>
          <w:rFonts w:ascii="Times New Roman" w:hAnsi="Times New Roman" w:cs="Times New Roman"/>
          <w:sz w:val="28"/>
          <w:szCs w:val="28"/>
        </w:rPr>
        <w:t>)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FE3400" w:rsidRPr="0035506C"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t>3</w:t>
      </w:r>
      <w:r>
        <w:rPr>
          <w:rFonts w:ascii="Times New Roman" w:hAnsi="Times New Roman" w:cs="Times New Roman"/>
          <w:sz w:val="28"/>
          <w:szCs w:val="28"/>
        </w:rPr>
        <w:t>5</w:t>
      </w:r>
      <w:r w:rsidRPr="0035506C">
        <w:rPr>
          <w:rFonts w:ascii="Times New Roman" w:hAnsi="Times New Roman" w:cs="Times New Roman"/>
          <w:sz w:val="28"/>
          <w:szCs w:val="28"/>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FE3400" w:rsidRPr="0035506C"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ab/>
        <w:t>36</w:t>
      </w:r>
      <w:r w:rsidRPr="0035506C">
        <w:rPr>
          <w:rFonts w:ascii="Times New Roman" w:hAnsi="Times New Roman" w:cs="Times New Roman"/>
          <w:sz w:val="28"/>
          <w:szCs w:val="28"/>
        </w:rPr>
        <w:t>)</w:t>
      </w:r>
      <w:r>
        <w:rPr>
          <w:rFonts w:ascii="Times New Roman" w:hAnsi="Times New Roman" w:cs="Times New Roman"/>
          <w:sz w:val="28"/>
          <w:szCs w:val="28"/>
        </w:rPr>
        <w:t xml:space="preserve"> </w:t>
      </w:r>
      <w:r w:rsidRPr="0035506C">
        <w:rPr>
          <w:rFonts w:ascii="Times New Roman" w:hAnsi="Times New Roman" w:cs="Times New Roman"/>
          <w:sz w:val="28"/>
          <w:szCs w:val="28"/>
        </w:rPr>
        <w:t>заключается договор на приобретение канцелярских принадлежностей;</w:t>
      </w:r>
    </w:p>
    <w:p w:rsidR="00FE3400" w:rsidRPr="0035506C"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ab/>
        <w:t>37</w:t>
      </w:r>
      <w:r w:rsidRPr="0035506C">
        <w:rPr>
          <w:rFonts w:ascii="Times New Roman" w:hAnsi="Times New Roman" w:cs="Times New Roman"/>
          <w:sz w:val="28"/>
          <w:szCs w:val="28"/>
        </w:rPr>
        <w:t>) заключается договор на оказание услуг по техническому обслуживанию и ремонту оргтехники Заказчика;</w:t>
      </w:r>
    </w:p>
    <w:p w:rsidR="00FE3400"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ab/>
        <w:t>38</w:t>
      </w:r>
      <w:r w:rsidRPr="0035506C">
        <w:rPr>
          <w:rFonts w:ascii="Times New Roman" w:hAnsi="Times New Roman" w:cs="Times New Roman"/>
          <w:sz w:val="28"/>
          <w:szCs w:val="28"/>
        </w:rPr>
        <w:t>) заключается договор на оказание услуг по техническому обслуживанию и ремонту автотранспорта Заказчика;</w:t>
      </w:r>
    </w:p>
    <w:p w:rsidR="00FE3400" w:rsidRPr="0035506C"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35506C">
        <w:rPr>
          <w:rFonts w:ascii="Times New Roman" w:hAnsi="Times New Roman" w:cs="Times New Roman"/>
          <w:sz w:val="28"/>
          <w:szCs w:val="28"/>
        </w:rPr>
        <w:t xml:space="preserve">заключается договор на </w:t>
      </w:r>
      <w:r>
        <w:rPr>
          <w:rFonts w:ascii="Times New Roman" w:hAnsi="Times New Roman" w:cs="Times New Roman"/>
          <w:sz w:val="28"/>
          <w:szCs w:val="28"/>
        </w:rPr>
        <w:t>поставку сложного технического оборудования и комплектующих</w:t>
      </w:r>
      <w:r w:rsidRPr="0035506C">
        <w:rPr>
          <w:rFonts w:ascii="Times New Roman" w:hAnsi="Times New Roman" w:cs="Times New Roman"/>
          <w:sz w:val="28"/>
          <w:szCs w:val="28"/>
        </w:rPr>
        <w:t>;</w:t>
      </w:r>
    </w:p>
    <w:p w:rsidR="00FE3400" w:rsidRPr="0035506C"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40</w:t>
      </w:r>
      <w:r w:rsidRPr="0035506C">
        <w:rPr>
          <w:rFonts w:ascii="Times New Roman" w:hAnsi="Times New Roman" w:cs="Times New Roman"/>
          <w:sz w:val="28"/>
          <w:szCs w:val="28"/>
        </w:rPr>
        <w:t>)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FE3400" w:rsidRPr="0035506C"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sidRPr="0035506C">
        <w:rPr>
          <w:rFonts w:ascii="Times New Roman" w:hAnsi="Times New Roman" w:cs="Times New Roman"/>
          <w:sz w:val="28"/>
          <w:szCs w:val="28"/>
        </w:rPr>
        <w:tab/>
      </w:r>
      <w:r>
        <w:rPr>
          <w:rFonts w:ascii="Times New Roman" w:hAnsi="Times New Roman" w:cs="Times New Roman"/>
          <w:sz w:val="28"/>
          <w:szCs w:val="28"/>
        </w:rPr>
        <w:t>41) е</w:t>
      </w:r>
      <w:r w:rsidRPr="0035506C">
        <w:rPr>
          <w:rFonts w:ascii="Times New Roman" w:hAnsi="Times New Roman" w:cs="Times New Roman"/>
          <w:sz w:val="28"/>
          <w:szCs w:val="28"/>
        </w:rPr>
        <w:t>сли поставщик обладает уникальной компетенцией на рынке закупаемой продукции;</w:t>
      </w:r>
    </w:p>
    <w:p w:rsidR="00FE3400" w:rsidRPr="00AA4D58"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42</w:t>
      </w:r>
      <w:r w:rsidRPr="0035506C">
        <w:rPr>
          <w:rFonts w:ascii="Times New Roman" w:hAnsi="Times New Roman" w:cs="Times New Roman"/>
          <w:sz w:val="28"/>
          <w:szCs w:val="28"/>
        </w:rPr>
        <w:t>)</w:t>
      </w:r>
      <w:r>
        <w:rPr>
          <w:rFonts w:ascii="Times New Roman" w:hAnsi="Times New Roman" w:cs="Times New Roman"/>
          <w:sz w:val="28"/>
          <w:szCs w:val="28"/>
        </w:rPr>
        <w:t xml:space="preserve"> п</w:t>
      </w:r>
      <w:r w:rsidRPr="0035506C">
        <w:rPr>
          <w:rFonts w:ascii="Times New Roman" w:hAnsi="Times New Roman" w:cs="Times New Roman"/>
          <w:sz w:val="28"/>
          <w:szCs w:val="28"/>
        </w:rPr>
        <w:t xml:space="preserve">роводятся  дополнительные закупки, когда в целях стандартизации, унификации, а также для обеспечения совместимости товаров или </w:t>
      </w:r>
      <w:r w:rsidRPr="00AA4D58">
        <w:rPr>
          <w:rFonts w:ascii="Times New Roman" w:hAnsi="Times New Roman" w:cs="Times New Roman"/>
          <w:sz w:val="28"/>
          <w:szCs w:val="28"/>
        </w:rPr>
        <w:t>преемственности работ, услуг с ранее приобретенными, новые закупки должны быть сделаны у того же поставщика;</w:t>
      </w:r>
    </w:p>
    <w:p w:rsidR="00FE3400" w:rsidRPr="00AA4D58"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sidRPr="00AA4D58">
        <w:rPr>
          <w:rFonts w:ascii="Times New Roman" w:hAnsi="Times New Roman" w:cs="Times New Roman"/>
          <w:sz w:val="28"/>
          <w:szCs w:val="28"/>
        </w:rPr>
        <w:tab/>
        <w:t>4</w:t>
      </w:r>
      <w:r>
        <w:rPr>
          <w:rFonts w:ascii="Times New Roman" w:hAnsi="Times New Roman" w:cs="Times New Roman"/>
          <w:sz w:val="28"/>
          <w:szCs w:val="28"/>
        </w:rPr>
        <w:t>3</w:t>
      </w:r>
      <w:r w:rsidRPr="00AA4D58">
        <w:rPr>
          <w:rFonts w:ascii="Times New Roman" w:hAnsi="Times New Roman" w:cs="Times New Roman"/>
          <w:sz w:val="28"/>
          <w:szCs w:val="28"/>
        </w:rPr>
        <w:t>) заключение договора на поставку полиграфической и печатной продукции;</w:t>
      </w:r>
    </w:p>
    <w:p w:rsidR="00FE3400" w:rsidRPr="00AA4D58"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sidRPr="00AA4D58">
        <w:rPr>
          <w:rFonts w:ascii="Times New Roman" w:hAnsi="Times New Roman" w:cs="Times New Roman"/>
          <w:sz w:val="28"/>
          <w:szCs w:val="28"/>
        </w:rPr>
        <w:tab/>
        <w:t>4</w:t>
      </w:r>
      <w:r>
        <w:rPr>
          <w:rFonts w:ascii="Times New Roman" w:hAnsi="Times New Roman" w:cs="Times New Roman"/>
          <w:sz w:val="28"/>
          <w:szCs w:val="28"/>
        </w:rPr>
        <w:t>4</w:t>
      </w:r>
      <w:r w:rsidRPr="00AA4D58">
        <w:rPr>
          <w:rFonts w:ascii="Times New Roman" w:hAnsi="Times New Roman" w:cs="Times New Roman"/>
          <w:sz w:val="28"/>
          <w:szCs w:val="28"/>
        </w:rPr>
        <w:t>) заключение договора на поставку оборудования и аппаратуру для радио, телевидения и связи, средства измерения;</w:t>
      </w:r>
    </w:p>
    <w:p w:rsidR="00FE3400" w:rsidRPr="00AA4D58"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sidRPr="00AA4D58">
        <w:rPr>
          <w:rFonts w:ascii="Times New Roman" w:hAnsi="Times New Roman" w:cs="Times New Roman"/>
          <w:sz w:val="28"/>
          <w:szCs w:val="28"/>
        </w:rPr>
        <w:tab/>
        <w:t>4</w:t>
      </w:r>
      <w:r>
        <w:rPr>
          <w:rFonts w:ascii="Times New Roman" w:hAnsi="Times New Roman" w:cs="Times New Roman"/>
          <w:sz w:val="28"/>
          <w:szCs w:val="28"/>
        </w:rPr>
        <w:t>5</w:t>
      </w:r>
      <w:r w:rsidRPr="00AA4D58">
        <w:rPr>
          <w:rFonts w:ascii="Times New Roman" w:hAnsi="Times New Roman" w:cs="Times New Roman"/>
          <w:sz w:val="28"/>
          <w:szCs w:val="28"/>
        </w:rPr>
        <w:t>) заключение договора на услуги по уборке зданий;</w:t>
      </w:r>
    </w:p>
    <w:p w:rsidR="00FE3400" w:rsidRPr="0035506C"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sidRPr="00AA4D58">
        <w:rPr>
          <w:rFonts w:ascii="Times New Roman" w:hAnsi="Times New Roman" w:cs="Times New Roman"/>
          <w:sz w:val="28"/>
          <w:szCs w:val="28"/>
        </w:rPr>
        <w:t>4</w:t>
      </w:r>
      <w:r>
        <w:rPr>
          <w:rFonts w:ascii="Times New Roman" w:hAnsi="Times New Roman" w:cs="Times New Roman"/>
          <w:sz w:val="28"/>
          <w:szCs w:val="28"/>
        </w:rPr>
        <w:t>6</w:t>
      </w:r>
      <w:r w:rsidRPr="00AA4D58">
        <w:rPr>
          <w:rFonts w:ascii="Times New Roman" w:hAnsi="Times New Roman" w:cs="Times New Roman"/>
          <w:sz w:val="28"/>
          <w:szCs w:val="28"/>
        </w:rPr>
        <w:t>) осуществляется закупка товаров, работ, услуг, предназначенных для благотворительных целей;</w:t>
      </w:r>
    </w:p>
    <w:p w:rsidR="00FE3400"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47</w:t>
      </w:r>
      <w:r w:rsidRPr="0035506C">
        <w:rPr>
          <w:rFonts w:ascii="Times New Roman" w:hAnsi="Times New Roman" w:cs="Times New Roman"/>
          <w:sz w:val="28"/>
          <w:szCs w:val="28"/>
        </w:rPr>
        <w:t>) при возникновении потребности в финансовых услугах финансовой организации, в которой у Заказчика открыты счета</w:t>
      </w:r>
      <w:r>
        <w:rPr>
          <w:rFonts w:ascii="Times New Roman" w:hAnsi="Times New Roman" w:cs="Times New Roman"/>
          <w:sz w:val="28"/>
          <w:szCs w:val="28"/>
        </w:rPr>
        <w:t>;</w:t>
      </w:r>
    </w:p>
    <w:p w:rsidR="00FE3400" w:rsidRPr="00872695"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Pr="00872695">
        <w:rPr>
          <w:rFonts w:ascii="Times New Roman" w:hAnsi="Times New Roman" w:cs="Times New Roman"/>
          <w:sz w:val="28"/>
          <w:szCs w:val="28"/>
        </w:rPr>
        <w:t>оплаты членских взносов и иных обязательных платежей на неконкурентной основе;</w:t>
      </w:r>
    </w:p>
    <w:p w:rsidR="00FE3400" w:rsidRPr="00872695" w:rsidRDefault="00FE3400" w:rsidP="007974C8">
      <w:pPr>
        <w:shd w:val="clear" w:color="auto" w:fill="FFFFFF"/>
        <w:tabs>
          <w:tab w:val="left" w:pos="720"/>
          <w:tab w:val="left" w:pos="1123"/>
        </w:tabs>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Pr="00872695">
        <w:rPr>
          <w:rFonts w:ascii="Times New Roman" w:hAnsi="Times New Roman" w:cs="Times New Roman"/>
          <w:sz w:val="28"/>
          <w:szCs w:val="28"/>
        </w:rPr>
        <w:t>заключение гражданско-правовых договоров на выполнение работ, оказание услуг с физическими лицами;</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 xml:space="preserve">50) </w:t>
      </w:r>
      <w:r w:rsidRPr="00872695">
        <w:rPr>
          <w:rFonts w:ascii="Times New Roman" w:hAnsi="Times New Roman" w:cs="Times New Roman"/>
          <w:sz w:val="28"/>
          <w:szCs w:val="28"/>
        </w:rPr>
        <w:t>заключение Договоров на оказание медицинских услуг (лечение, оздоровление, проведение профилактических медицинских осмотров, лабораторно-диагностических исследований) работников Заказчика, а также лабораторно-диагностических исследований пациентов, с учреждениями здравоохранения;</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Pr="00872695">
        <w:rPr>
          <w:rFonts w:ascii="Times New Roman" w:hAnsi="Times New Roman" w:cs="Times New Roman"/>
          <w:sz w:val="28"/>
          <w:szCs w:val="28"/>
        </w:rPr>
        <w:t>осуществление закупки лекарственных препаратов, медицинских изделий, дезинфицирующих средств, медицинского оборудования;</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Pr="00872695">
        <w:rPr>
          <w:rFonts w:ascii="Times New Roman" w:hAnsi="Times New Roman" w:cs="Times New Roman"/>
          <w:sz w:val="28"/>
          <w:szCs w:val="28"/>
        </w:rPr>
        <w:t>осуществление закупки услуг по вывозу и утилизации медицинских отходов (отходы класса Б и Г);</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53)</w:t>
      </w:r>
      <w:r w:rsidRPr="00872695">
        <w:rPr>
          <w:rFonts w:ascii="Times New Roman" w:hAnsi="Times New Roman" w:cs="Times New Roman"/>
          <w:sz w:val="28"/>
          <w:szCs w:val="28"/>
        </w:rPr>
        <w:t xml:space="preserve"> осуществление закупки санитарно-эпидемиологических работ и услуг; </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54)</w:t>
      </w:r>
      <w:r w:rsidRPr="00872695">
        <w:rPr>
          <w:rFonts w:ascii="Times New Roman" w:hAnsi="Times New Roman" w:cs="Times New Roman"/>
          <w:sz w:val="28"/>
          <w:szCs w:val="28"/>
        </w:rPr>
        <w:t xml:space="preserve"> осуществление закупки услуг по техническому обслуживанию, метрологической поверке медицинского, технологического и иного оборудования;</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55)</w:t>
      </w:r>
      <w:r w:rsidRPr="00872695">
        <w:rPr>
          <w:rFonts w:ascii="Times New Roman" w:hAnsi="Times New Roman" w:cs="Times New Roman"/>
          <w:sz w:val="28"/>
          <w:szCs w:val="28"/>
        </w:rPr>
        <w:t xml:space="preserve"> осуществление закупки технологического и иного оборудования для осуществления Уставной деятельности Заказчика;</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56)</w:t>
      </w:r>
      <w:r w:rsidRPr="00872695">
        <w:rPr>
          <w:rFonts w:ascii="Times New Roman" w:hAnsi="Times New Roman" w:cs="Times New Roman"/>
          <w:sz w:val="28"/>
          <w:szCs w:val="28"/>
        </w:rPr>
        <w:t xml:space="preserve"> осуществление закупки продуктов питания;</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57)</w:t>
      </w:r>
      <w:r w:rsidRPr="00872695">
        <w:rPr>
          <w:rFonts w:ascii="Times New Roman" w:hAnsi="Times New Roman" w:cs="Times New Roman"/>
          <w:sz w:val="28"/>
          <w:szCs w:val="28"/>
        </w:rPr>
        <w:t xml:space="preserve"> осуществление закупки услуг по стирке белья и химической чистке имущества;</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58)</w:t>
      </w:r>
      <w:r w:rsidRPr="00872695">
        <w:rPr>
          <w:rFonts w:ascii="Times New Roman" w:hAnsi="Times New Roman" w:cs="Times New Roman"/>
          <w:sz w:val="28"/>
          <w:szCs w:val="28"/>
        </w:rPr>
        <w:t xml:space="preserve"> осуществление закупки товаров, работ, услуг для обеспечения пожарной безопасности, гражданской защиты, охраны труда;</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59)</w:t>
      </w:r>
      <w:r w:rsidRPr="00872695">
        <w:rPr>
          <w:rFonts w:ascii="Times New Roman" w:hAnsi="Times New Roman" w:cs="Times New Roman"/>
          <w:sz w:val="28"/>
          <w:szCs w:val="28"/>
        </w:rPr>
        <w:t xml:space="preserve"> осуществление закупки услуг для проведения специальной оценки рабочих мест по условиям труда;</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60)</w:t>
      </w:r>
      <w:r w:rsidRPr="00872695">
        <w:rPr>
          <w:rFonts w:ascii="Times New Roman" w:hAnsi="Times New Roman" w:cs="Times New Roman"/>
          <w:sz w:val="28"/>
          <w:szCs w:val="28"/>
        </w:rPr>
        <w:t xml:space="preserve"> осуществление закупки услуг по охране и безопасности Заказчика, оказываемых частными охранными организациями в соответствии с законодательством о частной детективной и охранной деятельности в Российской Федерации;</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 xml:space="preserve">61) </w:t>
      </w:r>
      <w:r w:rsidRPr="00872695">
        <w:rPr>
          <w:rFonts w:ascii="Times New Roman" w:hAnsi="Times New Roman" w:cs="Times New Roman"/>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62)</w:t>
      </w:r>
      <w:r w:rsidRPr="00872695">
        <w:rPr>
          <w:rFonts w:ascii="Times New Roman" w:hAnsi="Times New Roman" w:cs="Times New Roman"/>
          <w:sz w:val="28"/>
          <w:szCs w:val="28"/>
        </w:rPr>
        <w:t xml:space="preserve"> закупка консультационных и юридических услуг, в том числе услуг нотариусов и адвокатов;</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63)</w:t>
      </w:r>
      <w:r w:rsidRPr="00872695">
        <w:rPr>
          <w:rFonts w:ascii="Times New Roman" w:hAnsi="Times New Roman" w:cs="Times New Roman"/>
          <w:sz w:val="28"/>
          <w:szCs w:val="28"/>
        </w:rPr>
        <w:t xml:space="preserve"> приобретаются права на использование результатов интеллектуальной деятельности, закупаются экземпляры и/или обновления информационных систем, базы данных, программные средства, программные продукты, программное и (или) лицензионное обеспечение;</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64)</w:t>
      </w:r>
      <w:r w:rsidRPr="00872695">
        <w:rPr>
          <w:rFonts w:ascii="Times New Roman" w:hAnsi="Times New Roman" w:cs="Times New Roman"/>
          <w:sz w:val="28"/>
          <w:szCs w:val="28"/>
        </w:rPr>
        <w:t xml:space="preserve"> закупка услуг по техническому обслуживанию, поддержке, сопровождению, модернизации, развитию, обновлению информационных систем, баз данных, программных комплексов, систем, средств и иных программных продуктов; </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65)</w:t>
      </w:r>
      <w:r w:rsidRPr="00872695">
        <w:rPr>
          <w:rFonts w:ascii="Times New Roman" w:hAnsi="Times New Roman" w:cs="Times New Roman"/>
          <w:sz w:val="28"/>
          <w:szCs w:val="28"/>
        </w:rPr>
        <w:t xml:space="preserve"> заключение договора на оказание услуг, связанных с направлением работника Заказчика в служебную командировку, а также с участием в проведении фестивалей, концертов, представлений и подобных культурных мероприятий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66)</w:t>
      </w:r>
      <w:r w:rsidRPr="00872695">
        <w:rPr>
          <w:rFonts w:ascii="Times New Roman" w:hAnsi="Times New Roman" w:cs="Times New Roman"/>
          <w:sz w:val="28"/>
          <w:szCs w:val="28"/>
        </w:rPr>
        <w:t xml:space="preserve"> осуществление закупки услуг по обучению, повышению квалификации, подготовке и переподготовке работников Заказчика (семинары, конференции, дополнительное обучение, консультационные услуги и пр.);</w:t>
      </w:r>
    </w:p>
    <w:p w:rsidR="00FE3400" w:rsidRPr="00872695" w:rsidRDefault="00FE3400" w:rsidP="00051ECC">
      <w:pPr>
        <w:ind w:firstLine="708"/>
        <w:jc w:val="both"/>
        <w:rPr>
          <w:rFonts w:ascii="Times New Roman" w:hAnsi="Times New Roman" w:cs="Times New Roman"/>
          <w:sz w:val="28"/>
          <w:szCs w:val="28"/>
        </w:rPr>
      </w:pPr>
      <w:r>
        <w:rPr>
          <w:rFonts w:ascii="Times New Roman" w:hAnsi="Times New Roman" w:cs="Times New Roman"/>
          <w:sz w:val="28"/>
          <w:szCs w:val="28"/>
        </w:rPr>
        <w:t>67)</w:t>
      </w:r>
      <w:r w:rsidRPr="00872695">
        <w:rPr>
          <w:rFonts w:ascii="Times New Roman" w:hAnsi="Times New Roman" w:cs="Times New Roman"/>
          <w:sz w:val="28"/>
          <w:szCs w:val="28"/>
        </w:rPr>
        <w:t xml:space="preserve"> заключение договора на оказание услуг, связанных с обеспечением визитов иногородних юридических и физических лиц (гостиничное, транспортное обслуживание, эксплуатация компьютерного оборудования, оргтехники, звукотехнического оборудования, обеспечение питания и пр.);</w:t>
      </w:r>
    </w:p>
    <w:p w:rsidR="00FE3400" w:rsidRPr="00872695" w:rsidRDefault="00FE3400" w:rsidP="00D04FB2">
      <w:pPr>
        <w:ind w:firstLine="708"/>
        <w:jc w:val="both"/>
        <w:rPr>
          <w:rFonts w:ascii="Times New Roman" w:hAnsi="Times New Roman" w:cs="Times New Roman"/>
          <w:sz w:val="28"/>
          <w:szCs w:val="28"/>
        </w:rPr>
      </w:pPr>
      <w:r>
        <w:rPr>
          <w:rFonts w:ascii="Times New Roman" w:hAnsi="Times New Roman" w:cs="Times New Roman"/>
          <w:sz w:val="28"/>
          <w:szCs w:val="28"/>
        </w:rPr>
        <w:t xml:space="preserve">68) </w:t>
      </w:r>
      <w:r w:rsidRPr="00872695">
        <w:rPr>
          <w:rFonts w:ascii="Times New Roman" w:hAnsi="Times New Roman" w:cs="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FE3400" w:rsidRPr="00872695" w:rsidRDefault="00FE3400" w:rsidP="00D04FB2">
      <w:pPr>
        <w:ind w:firstLine="708"/>
        <w:jc w:val="both"/>
        <w:rPr>
          <w:rFonts w:ascii="Times New Roman" w:hAnsi="Times New Roman" w:cs="Times New Roman"/>
          <w:sz w:val="28"/>
          <w:szCs w:val="28"/>
        </w:rPr>
      </w:pPr>
      <w:r>
        <w:rPr>
          <w:rFonts w:ascii="Times New Roman" w:hAnsi="Times New Roman" w:cs="Times New Roman"/>
          <w:sz w:val="28"/>
          <w:szCs w:val="28"/>
        </w:rPr>
        <w:t xml:space="preserve">69) </w:t>
      </w:r>
      <w:r w:rsidRPr="00872695">
        <w:rPr>
          <w:rFonts w:ascii="Times New Roman" w:hAnsi="Times New Roman" w:cs="Times New Roman"/>
          <w:sz w:val="28"/>
          <w:szCs w:val="28"/>
        </w:rPr>
        <w:t xml:space="preserve"> закупка услуг связи, в том числе услуг по предоставлению в пользование каналов связи, организации функционирования доменных имен;</w:t>
      </w:r>
    </w:p>
    <w:p w:rsidR="00FE3400" w:rsidRPr="00872695" w:rsidRDefault="00FE3400" w:rsidP="00D04FB2">
      <w:pPr>
        <w:ind w:firstLine="708"/>
        <w:jc w:val="both"/>
        <w:rPr>
          <w:rFonts w:ascii="Times New Roman" w:hAnsi="Times New Roman" w:cs="Times New Roman"/>
          <w:sz w:val="28"/>
          <w:szCs w:val="28"/>
        </w:rPr>
      </w:pPr>
      <w:r>
        <w:rPr>
          <w:rFonts w:ascii="Times New Roman" w:hAnsi="Times New Roman" w:cs="Times New Roman"/>
          <w:sz w:val="28"/>
          <w:szCs w:val="28"/>
        </w:rPr>
        <w:t>70)</w:t>
      </w:r>
      <w:r w:rsidRPr="00872695">
        <w:rPr>
          <w:rFonts w:ascii="Times New Roman" w:hAnsi="Times New Roman" w:cs="Times New Roman"/>
          <w:sz w:val="28"/>
          <w:szCs w:val="28"/>
        </w:rPr>
        <w:t xml:space="preserve"> закупка услуг для публикации в средствах массовой информации (СМИ) или размещения при проведении мероприятий рекламных, информационных, рекламно-информационных, иных материалов о Заказчике, деятельности Заказчика и его работниках;</w:t>
      </w:r>
    </w:p>
    <w:p w:rsidR="00FE3400" w:rsidRDefault="00FE3400" w:rsidP="00D04FB2">
      <w:pPr>
        <w:ind w:firstLine="708"/>
        <w:jc w:val="both"/>
        <w:rPr>
          <w:rFonts w:ascii="Times New Roman" w:hAnsi="Times New Roman" w:cs="Times New Roman"/>
          <w:sz w:val="28"/>
          <w:szCs w:val="28"/>
        </w:rPr>
      </w:pPr>
      <w:r>
        <w:rPr>
          <w:rFonts w:ascii="Times New Roman" w:hAnsi="Times New Roman" w:cs="Times New Roman"/>
          <w:sz w:val="28"/>
          <w:szCs w:val="28"/>
        </w:rPr>
        <w:t>71)</w:t>
      </w:r>
      <w:r w:rsidRPr="00872695">
        <w:rPr>
          <w:rFonts w:ascii="Times New Roman" w:hAnsi="Times New Roman" w:cs="Times New Roman"/>
          <w:sz w:val="28"/>
          <w:szCs w:val="28"/>
        </w:rPr>
        <w:t xml:space="preserve"> закупка услуг оператора электронной торговой площадки;</w:t>
      </w:r>
    </w:p>
    <w:p w:rsidR="00FE3400" w:rsidRPr="00872695" w:rsidRDefault="00FE3400" w:rsidP="00D04FB2">
      <w:pPr>
        <w:ind w:firstLine="708"/>
        <w:jc w:val="both"/>
        <w:rPr>
          <w:rFonts w:ascii="Times New Roman" w:hAnsi="Times New Roman" w:cs="Times New Roman"/>
          <w:sz w:val="28"/>
          <w:szCs w:val="28"/>
        </w:rPr>
      </w:pPr>
      <w:r>
        <w:rPr>
          <w:rFonts w:ascii="Times New Roman" w:hAnsi="Times New Roman" w:cs="Times New Roman"/>
          <w:sz w:val="28"/>
          <w:szCs w:val="28"/>
        </w:rPr>
        <w:t>72)</w:t>
      </w:r>
      <w:r w:rsidRPr="00872695">
        <w:rPr>
          <w:rFonts w:ascii="Times New Roman" w:hAnsi="Times New Roman" w:cs="Times New Roman"/>
          <w:sz w:val="28"/>
          <w:szCs w:val="28"/>
        </w:rPr>
        <w:t xml:space="preserve">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w:t>
      </w:r>
    </w:p>
    <w:p w:rsidR="00FE3400" w:rsidRPr="00872695" w:rsidRDefault="00FE3400" w:rsidP="00D04FB2">
      <w:pPr>
        <w:ind w:firstLine="708"/>
        <w:jc w:val="both"/>
        <w:rPr>
          <w:rFonts w:ascii="Times New Roman" w:hAnsi="Times New Roman" w:cs="Times New Roman"/>
          <w:sz w:val="28"/>
          <w:szCs w:val="28"/>
        </w:rPr>
      </w:pPr>
      <w:r>
        <w:rPr>
          <w:rFonts w:ascii="Times New Roman" w:hAnsi="Times New Roman" w:cs="Times New Roman"/>
          <w:sz w:val="28"/>
          <w:szCs w:val="28"/>
        </w:rPr>
        <w:t>73)</w:t>
      </w:r>
      <w:r w:rsidRPr="00872695">
        <w:rPr>
          <w:rFonts w:ascii="Times New Roman" w:hAnsi="Times New Roman" w:cs="Times New Roman"/>
          <w:sz w:val="28"/>
          <w:szCs w:val="28"/>
        </w:rPr>
        <w:t xml:space="preserve"> заключение договора на приобретение продукции (товаров, работ, услуг) для исполнения обязательств по Договору (контракту),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сроки для исполнения обязательств по такому Договору невозможно;</w:t>
      </w:r>
    </w:p>
    <w:p w:rsidR="00FE3400" w:rsidRPr="00872695" w:rsidRDefault="00FE3400" w:rsidP="00D04FB2">
      <w:pPr>
        <w:ind w:firstLine="708"/>
        <w:jc w:val="both"/>
        <w:rPr>
          <w:rFonts w:ascii="Times New Roman" w:hAnsi="Times New Roman" w:cs="Times New Roman"/>
          <w:sz w:val="28"/>
          <w:szCs w:val="28"/>
        </w:rPr>
      </w:pPr>
      <w:r>
        <w:rPr>
          <w:rFonts w:ascii="Times New Roman" w:hAnsi="Times New Roman" w:cs="Times New Roman"/>
          <w:sz w:val="28"/>
          <w:szCs w:val="28"/>
        </w:rPr>
        <w:t>74)</w:t>
      </w:r>
      <w:r w:rsidRPr="00872695">
        <w:rPr>
          <w:rFonts w:ascii="Times New Roman" w:hAnsi="Times New Roman" w:cs="Times New Roman"/>
          <w:sz w:val="28"/>
          <w:szCs w:val="28"/>
        </w:rPr>
        <w:t xml:space="preserve"> осуществление Заказчиком выбора аудиторской организации для проведения аудита бухгалтерской (финансовой) отчетности Заказчика;</w:t>
      </w:r>
    </w:p>
    <w:p w:rsidR="00FE3400" w:rsidRPr="00872695" w:rsidRDefault="00FE3400" w:rsidP="00D04FB2">
      <w:pPr>
        <w:ind w:firstLine="708"/>
        <w:jc w:val="both"/>
        <w:rPr>
          <w:rFonts w:ascii="Times New Roman" w:hAnsi="Times New Roman" w:cs="Times New Roman"/>
          <w:sz w:val="28"/>
          <w:szCs w:val="28"/>
        </w:rPr>
      </w:pPr>
      <w:r>
        <w:rPr>
          <w:rFonts w:ascii="Times New Roman" w:hAnsi="Times New Roman" w:cs="Times New Roman"/>
          <w:sz w:val="28"/>
          <w:szCs w:val="28"/>
        </w:rPr>
        <w:t>75)</w:t>
      </w:r>
      <w:r w:rsidRPr="00872695">
        <w:rPr>
          <w:rFonts w:ascii="Times New Roman" w:hAnsi="Times New Roman" w:cs="Times New Roman"/>
          <w:sz w:val="28"/>
          <w:szCs w:val="28"/>
        </w:rPr>
        <w:t xml:space="preserve"> закупка финансовых услуг;</w:t>
      </w:r>
    </w:p>
    <w:p w:rsidR="00FE3400" w:rsidRPr="00872695" w:rsidRDefault="00FE3400" w:rsidP="00D04FB2">
      <w:pPr>
        <w:ind w:firstLine="708"/>
        <w:jc w:val="both"/>
        <w:rPr>
          <w:rFonts w:ascii="Times New Roman" w:hAnsi="Times New Roman" w:cs="Times New Roman"/>
          <w:sz w:val="28"/>
          <w:szCs w:val="28"/>
        </w:rPr>
      </w:pPr>
      <w:r>
        <w:rPr>
          <w:rFonts w:ascii="Times New Roman" w:hAnsi="Times New Roman" w:cs="Times New Roman"/>
          <w:sz w:val="28"/>
          <w:szCs w:val="28"/>
        </w:rPr>
        <w:t>76)</w:t>
      </w:r>
      <w:r w:rsidRPr="00872695">
        <w:rPr>
          <w:rFonts w:ascii="Times New Roman" w:hAnsi="Times New Roman" w:cs="Times New Roman"/>
          <w:sz w:val="28"/>
          <w:szCs w:val="28"/>
        </w:rPr>
        <w:t xml:space="preserve"> аренда земельного участка, нежилого здания, строения, сооружения, нежилого помещения;</w:t>
      </w:r>
    </w:p>
    <w:p w:rsidR="00FE3400" w:rsidRPr="00872695" w:rsidRDefault="00FE3400" w:rsidP="00D04FB2">
      <w:pPr>
        <w:ind w:firstLine="708"/>
        <w:jc w:val="both"/>
        <w:rPr>
          <w:rFonts w:ascii="Times New Roman" w:hAnsi="Times New Roman" w:cs="Times New Roman"/>
          <w:sz w:val="28"/>
          <w:szCs w:val="28"/>
        </w:rPr>
      </w:pPr>
      <w:r>
        <w:rPr>
          <w:rFonts w:ascii="Times New Roman" w:hAnsi="Times New Roman" w:cs="Times New Roman"/>
          <w:sz w:val="28"/>
          <w:szCs w:val="28"/>
        </w:rPr>
        <w:t>77)</w:t>
      </w:r>
      <w:r w:rsidRPr="00872695">
        <w:rPr>
          <w:rFonts w:ascii="Times New Roman" w:hAnsi="Times New Roman" w:cs="Times New Roman"/>
          <w:sz w:val="28"/>
          <w:szCs w:val="28"/>
        </w:rPr>
        <w:t xml:space="preserve"> закупка товаров, работ, услуг, информация о которой не размещается или может не размещаться в ЕИС в соответствии с частью 15 и частью 16 статьи 4 Закона 223-ФЗ;</w:t>
      </w:r>
    </w:p>
    <w:p w:rsidR="00FE3400" w:rsidRPr="00872695" w:rsidRDefault="00FE3400" w:rsidP="003F392D">
      <w:pPr>
        <w:ind w:firstLine="708"/>
        <w:jc w:val="both"/>
        <w:rPr>
          <w:rFonts w:ascii="Times New Roman" w:hAnsi="Times New Roman" w:cs="Times New Roman"/>
          <w:sz w:val="28"/>
          <w:szCs w:val="28"/>
        </w:rPr>
      </w:pPr>
      <w:r>
        <w:rPr>
          <w:rFonts w:ascii="Times New Roman" w:hAnsi="Times New Roman" w:cs="Times New Roman"/>
          <w:sz w:val="28"/>
          <w:szCs w:val="28"/>
        </w:rPr>
        <w:t xml:space="preserve">78) </w:t>
      </w:r>
      <w:r w:rsidRPr="00872695">
        <w:rPr>
          <w:rFonts w:ascii="Times New Roman" w:hAnsi="Times New Roman" w:cs="Times New Roman"/>
          <w:sz w:val="28"/>
          <w:szCs w:val="28"/>
        </w:rPr>
        <w:t>осуществление закупки товара, работы или услуги, в том числе предусмотренной в Перечне товаров, работ и услуг, утвержденном Постановлением Правительства Российской Федерации от 21.06.2012 № 616, на сумму, не превышающую 1 000 000,00 (один миллион) рублей с</w:t>
      </w:r>
      <w:r>
        <w:rPr>
          <w:rFonts w:ascii="Times New Roman" w:hAnsi="Times New Roman" w:cs="Times New Roman"/>
          <w:sz w:val="28"/>
          <w:szCs w:val="28"/>
        </w:rPr>
        <w:t xml:space="preserve"> учетом НДС по одному договору.</w:t>
      </w:r>
    </w:p>
    <w:p w:rsidR="00FE3400" w:rsidRPr="00872695" w:rsidRDefault="00FE3400" w:rsidP="007974C8">
      <w:pPr>
        <w:shd w:val="clear" w:color="auto" w:fill="FFFFFF"/>
        <w:tabs>
          <w:tab w:val="left" w:pos="720"/>
          <w:tab w:val="left" w:pos="1123"/>
        </w:tabs>
        <w:ind w:firstLine="709"/>
        <w:jc w:val="both"/>
        <w:rPr>
          <w:rFonts w:ascii="Times New Roman" w:hAnsi="Times New Roman" w:cs="Times New Roman"/>
          <w:spacing w:val="-2"/>
          <w:sz w:val="28"/>
          <w:szCs w:val="28"/>
        </w:rPr>
      </w:pPr>
      <w:r w:rsidRPr="00872695">
        <w:rPr>
          <w:rFonts w:ascii="Times New Roman" w:hAnsi="Times New Roman" w:cs="Times New Roman"/>
          <w:sz w:val="28"/>
          <w:szCs w:val="28"/>
        </w:rPr>
        <w:t>Договор с единственным поставщиком (исполнителем, подрядчиком) может быть заключен в форме, предусмотренной Гражданским кодексом Российской Федерации.</w:t>
      </w:r>
    </w:p>
    <w:p w:rsidR="00FE3400" w:rsidRPr="0035506C" w:rsidRDefault="00FE3400" w:rsidP="00F4611A">
      <w:pPr>
        <w:pStyle w:val="12"/>
        <w:rPr>
          <w:rFonts w:ascii="Times New Roman" w:hAnsi="Times New Roman"/>
          <w:i/>
        </w:rPr>
      </w:pPr>
      <w:bookmarkStart w:id="152" w:name="_Toc312425205"/>
      <w:bookmarkStart w:id="153" w:name="_Toc317960313"/>
      <w:bookmarkStart w:id="154" w:name="_Toc337131092"/>
      <w:bookmarkStart w:id="155" w:name="_Toc468734379"/>
      <w:r w:rsidRPr="0035506C">
        <w:rPr>
          <w:rFonts w:ascii="Times New Roman" w:hAnsi="Times New Roman"/>
          <w:i/>
        </w:rPr>
        <w:t xml:space="preserve">Раздел </w:t>
      </w:r>
      <w:r>
        <w:rPr>
          <w:rFonts w:ascii="Times New Roman" w:hAnsi="Times New Roman"/>
          <w:i/>
        </w:rPr>
        <w:t>9</w:t>
      </w:r>
      <w:r w:rsidRPr="0035506C">
        <w:rPr>
          <w:rFonts w:ascii="Times New Roman" w:hAnsi="Times New Roman"/>
          <w:i/>
        </w:rPr>
        <w:t xml:space="preserve">. </w:t>
      </w:r>
      <w:bookmarkEnd w:id="152"/>
      <w:bookmarkEnd w:id="153"/>
      <w:r w:rsidRPr="0035506C">
        <w:rPr>
          <w:rFonts w:ascii="Times New Roman" w:hAnsi="Times New Roman"/>
          <w:i/>
        </w:rPr>
        <w:t>Прочие положения</w:t>
      </w:r>
      <w:bookmarkEnd w:id="154"/>
      <w:bookmarkEnd w:id="155"/>
    </w:p>
    <w:p w:rsidR="00FE3400" w:rsidRPr="0035506C" w:rsidRDefault="00FE3400" w:rsidP="00F4611A">
      <w:pPr>
        <w:pStyle w:val="21"/>
        <w:rPr>
          <w:rFonts w:ascii="Times New Roman" w:hAnsi="Times New Roman"/>
        </w:rPr>
      </w:pPr>
      <w:bookmarkStart w:id="156" w:name="_Toc312425206"/>
      <w:bookmarkStart w:id="157" w:name="_Toc317960314"/>
      <w:bookmarkStart w:id="158" w:name="_Toc337131093"/>
      <w:bookmarkStart w:id="159" w:name="_Toc468734380"/>
      <w:r w:rsidRPr="0035506C">
        <w:rPr>
          <w:rFonts w:ascii="Times New Roman" w:hAnsi="Times New Roman"/>
        </w:rPr>
        <w:t xml:space="preserve">Статья </w:t>
      </w:r>
      <w:r>
        <w:rPr>
          <w:rFonts w:ascii="Times New Roman" w:hAnsi="Times New Roman"/>
        </w:rPr>
        <w:t>51</w:t>
      </w:r>
      <w:r w:rsidRPr="0035506C">
        <w:rPr>
          <w:rFonts w:ascii="Times New Roman" w:hAnsi="Times New Roman"/>
        </w:rPr>
        <w:t>. Общие положения по заключению договора</w:t>
      </w:r>
      <w:bookmarkEnd w:id="156"/>
      <w:bookmarkEnd w:id="157"/>
      <w:bookmarkEnd w:id="158"/>
      <w:bookmarkEnd w:id="159"/>
    </w:p>
    <w:p w:rsidR="00FE3400" w:rsidRPr="00AD151D" w:rsidRDefault="00FE3400" w:rsidP="00AD151D">
      <w:pPr>
        <w:ind w:firstLine="709"/>
        <w:jc w:val="both"/>
        <w:rPr>
          <w:rFonts w:ascii="Times New Roman" w:hAnsi="Times New Roman" w:cs="Times New Roman"/>
          <w:sz w:val="28"/>
          <w:szCs w:val="28"/>
        </w:rPr>
      </w:pPr>
      <w:r w:rsidRPr="00AD151D">
        <w:rPr>
          <w:rFonts w:ascii="Times New Roman" w:hAnsi="Times New Roman" w:cs="Times New Roman"/>
          <w:sz w:val="28"/>
          <w:szCs w:val="28"/>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FE3400" w:rsidRPr="00AD151D" w:rsidRDefault="00FE3400" w:rsidP="00AD151D">
      <w:pPr>
        <w:ind w:firstLine="709"/>
        <w:jc w:val="both"/>
        <w:rPr>
          <w:rFonts w:ascii="Times New Roman" w:hAnsi="Times New Roman" w:cs="Times New Roman"/>
          <w:sz w:val="28"/>
          <w:szCs w:val="28"/>
        </w:rPr>
      </w:pPr>
      <w:r w:rsidRPr="00AD151D">
        <w:rPr>
          <w:rFonts w:ascii="Times New Roman" w:hAnsi="Times New Roman" w:cs="Times New Roman"/>
          <w:sz w:val="28"/>
          <w:szCs w:val="28"/>
        </w:rPr>
        <w:t xml:space="preserve">2.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FE3400" w:rsidRPr="00AD151D" w:rsidRDefault="00FE3400" w:rsidP="00AD151D">
      <w:pPr>
        <w:ind w:firstLine="709"/>
        <w:jc w:val="both"/>
        <w:rPr>
          <w:rFonts w:ascii="Times New Roman" w:hAnsi="Times New Roman" w:cs="Times New Roman"/>
          <w:sz w:val="28"/>
          <w:szCs w:val="28"/>
        </w:rPr>
      </w:pPr>
      <w:r w:rsidRPr="00AD151D">
        <w:rPr>
          <w:rFonts w:ascii="Times New Roman" w:hAnsi="Times New Roman" w:cs="Times New Roman"/>
          <w:sz w:val="28"/>
          <w:szCs w:val="28"/>
        </w:rPr>
        <w:t>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FE3400" w:rsidRPr="00AA4D58" w:rsidRDefault="00FE3400" w:rsidP="00AD151D">
      <w:pPr>
        <w:ind w:firstLine="709"/>
        <w:jc w:val="both"/>
        <w:rPr>
          <w:rFonts w:ascii="Times New Roman" w:hAnsi="Times New Roman" w:cs="Times New Roman"/>
          <w:sz w:val="28"/>
          <w:szCs w:val="28"/>
        </w:rPr>
      </w:pPr>
      <w:r w:rsidRPr="00AD151D">
        <w:rPr>
          <w:rFonts w:ascii="Times New Roman" w:hAnsi="Times New Roman" w:cs="Times New Roman"/>
          <w:sz w:val="28"/>
          <w:szCs w:val="28"/>
        </w:rPr>
        <w:t>4.</w:t>
      </w:r>
      <w:r>
        <w:rPr>
          <w:rFonts w:ascii="Times New Roman" w:hAnsi="Times New Roman" w:cs="Times New Roman"/>
          <w:sz w:val="28"/>
          <w:szCs w:val="28"/>
        </w:rPr>
        <w:t xml:space="preserve"> </w:t>
      </w:r>
      <w:r w:rsidRPr="00AD151D">
        <w:rPr>
          <w:rFonts w:ascii="Times New Roman" w:hAnsi="Times New Roman" w:cs="Times New Roman"/>
          <w:sz w:val="28"/>
          <w:szCs w:val="28"/>
        </w:rPr>
        <w:t xml:space="preserve">Победитель процедуры закупки обязан сообщить Заказчику свои контактные данные в течение одного рабочего дня после размещения </w:t>
      </w:r>
      <w:r>
        <w:rPr>
          <w:rFonts w:ascii="Times New Roman" w:hAnsi="Times New Roman" w:cs="Times New Roman"/>
          <w:sz w:val="28"/>
          <w:szCs w:val="28"/>
        </w:rPr>
        <w:t>в ЕИС</w:t>
      </w:r>
      <w:r w:rsidRPr="00AD151D">
        <w:rPr>
          <w:rFonts w:ascii="Times New Roman" w:hAnsi="Times New Roman" w:cs="Times New Roman"/>
          <w:sz w:val="28"/>
          <w:szCs w:val="28"/>
        </w:rPr>
        <w:t xml:space="preserve"> протоколов </w:t>
      </w:r>
      <w:r w:rsidRPr="00AA4D58">
        <w:rPr>
          <w:rFonts w:ascii="Times New Roman" w:hAnsi="Times New Roman" w:cs="Times New Roman"/>
          <w:sz w:val="28"/>
          <w:szCs w:val="28"/>
        </w:rPr>
        <w:t>рассмотрения и оценки заявок на участие в процедуре закупки. Победитель процедуры закупки обязан забрать договор на подписание со своей стороны и вернуть подписанный договор</w:t>
      </w:r>
      <w:r w:rsidR="00872C6D">
        <w:rPr>
          <w:rFonts w:ascii="Times New Roman" w:hAnsi="Times New Roman" w:cs="Times New Roman"/>
          <w:sz w:val="28"/>
          <w:szCs w:val="28"/>
        </w:rPr>
        <w:t xml:space="preserve"> Заказчику или подписать электронно-цифровой подписью на сайте ЭТП</w:t>
      </w:r>
      <w:r w:rsidRPr="00AA4D58">
        <w:rPr>
          <w:rFonts w:ascii="Times New Roman" w:hAnsi="Times New Roman" w:cs="Times New Roman"/>
          <w:sz w:val="28"/>
          <w:szCs w:val="28"/>
        </w:rPr>
        <w:t xml:space="preserve"> в течение шести рабочих дней после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AA4D58">
        <w:rPr>
          <w:rFonts w:ascii="Times New Roman" w:hAnsi="Times New Roman" w:cs="Times New Roman"/>
          <w:sz w:val="28"/>
          <w:szCs w:val="28"/>
        </w:rPr>
        <w:t>следующих документов в соответствии с процедурой закупки:</w:t>
      </w:r>
    </w:p>
    <w:p w:rsidR="00FE3400" w:rsidRPr="00AD151D" w:rsidRDefault="00FE3400" w:rsidP="00AD151D">
      <w:pPr>
        <w:ind w:firstLine="709"/>
        <w:jc w:val="both"/>
        <w:rPr>
          <w:rFonts w:ascii="Times New Roman" w:hAnsi="Times New Roman" w:cs="Times New Roman"/>
          <w:sz w:val="28"/>
          <w:szCs w:val="28"/>
        </w:rPr>
      </w:pPr>
      <w:r w:rsidRPr="00AA4D58">
        <w:rPr>
          <w:rFonts w:ascii="Times New Roman" w:hAnsi="Times New Roman" w:cs="Times New Roman"/>
          <w:sz w:val="28"/>
          <w:szCs w:val="28"/>
        </w:rPr>
        <w:t>- протоколов рассмотрения и оценки заявок на участие в процедуре закупки (за исключением конкурентных переговоров</w:t>
      </w:r>
      <w:r w:rsidRPr="00AD151D">
        <w:rPr>
          <w:rFonts w:ascii="Times New Roman" w:hAnsi="Times New Roman" w:cs="Times New Roman"/>
          <w:sz w:val="28"/>
          <w:szCs w:val="28"/>
        </w:rPr>
        <w:t xml:space="preserve">), </w:t>
      </w:r>
    </w:p>
    <w:p w:rsidR="00FE3400" w:rsidRPr="00AD151D" w:rsidRDefault="00FE3400" w:rsidP="00AD151D">
      <w:pPr>
        <w:ind w:firstLine="709"/>
        <w:jc w:val="both"/>
        <w:rPr>
          <w:rFonts w:ascii="Times New Roman" w:hAnsi="Times New Roman" w:cs="Times New Roman"/>
          <w:sz w:val="28"/>
          <w:szCs w:val="28"/>
        </w:rPr>
      </w:pPr>
      <w:r w:rsidRPr="00AD151D">
        <w:rPr>
          <w:rFonts w:ascii="Times New Roman" w:hAnsi="Times New Roman" w:cs="Times New Roman"/>
          <w:sz w:val="28"/>
          <w:szCs w:val="28"/>
        </w:rPr>
        <w:t>-</w:t>
      </w:r>
      <w:r>
        <w:rPr>
          <w:rFonts w:ascii="Times New Roman" w:hAnsi="Times New Roman" w:cs="Times New Roman"/>
          <w:sz w:val="28"/>
          <w:szCs w:val="28"/>
        </w:rPr>
        <w:t xml:space="preserve"> </w:t>
      </w:r>
      <w:r w:rsidRPr="00AD151D">
        <w:rPr>
          <w:rFonts w:ascii="Times New Roman" w:hAnsi="Times New Roman" w:cs="Times New Roman"/>
          <w:sz w:val="28"/>
          <w:szCs w:val="28"/>
        </w:rPr>
        <w:t xml:space="preserve">протокола проведения открытого аукциона, если это установлено документацией о процедуре закупки, </w:t>
      </w:r>
    </w:p>
    <w:p w:rsidR="00FE3400" w:rsidRPr="00AD151D" w:rsidRDefault="00FE3400" w:rsidP="00AD151D">
      <w:pPr>
        <w:ind w:firstLine="709"/>
        <w:jc w:val="both"/>
        <w:rPr>
          <w:rFonts w:ascii="Times New Roman" w:hAnsi="Times New Roman" w:cs="Times New Roman"/>
          <w:sz w:val="28"/>
          <w:szCs w:val="28"/>
        </w:rPr>
      </w:pPr>
      <w:r w:rsidRPr="00AD151D">
        <w:rPr>
          <w:rFonts w:ascii="Times New Roman" w:hAnsi="Times New Roman" w:cs="Times New Roman"/>
          <w:sz w:val="28"/>
          <w:szCs w:val="28"/>
        </w:rPr>
        <w:t>-</w:t>
      </w:r>
      <w:r>
        <w:rPr>
          <w:rFonts w:ascii="Times New Roman" w:hAnsi="Times New Roman" w:cs="Times New Roman"/>
          <w:sz w:val="28"/>
          <w:szCs w:val="28"/>
        </w:rPr>
        <w:t xml:space="preserve"> </w:t>
      </w:r>
      <w:r w:rsidRPr="00AD151D">
        <w:rPr>
          <w:rFonts w:ascii="Times New Roman" w:hAnsi="Times New Roman" w:cs="Times New Roman"/>
          <w:sz w:val="28"/>
          <w:szCs w:val="28"/>
        </w:rPr>
        <w:t>протокола рассмотрения вторых частей заявок на участие в аукционе в электронной форме.</w:t>
      </w:r>
    </w:p>
    <w:p w:rsidR="00FE3400" w:rsidRDefault="00FE3400" w:rsidP="00AD151D">
      <w:pPr>
        <w:ind w:firstLine="709"/>
        <w:jc w:val="both"/>
        <w:rPr>
          <w:rFonts w:ascii="Times New Roman" w:hAnsi="Times New Roman" w:cs="Times New Roman"/>
          <w:sz w:val="28"/>
          <w:szCs w:val="28"/>
        </w:rPr>
      </w:pPr>
      <w:r w:rsidRPr="00AD151D">
        <w:rPr>
          <w:rFonts w:ascii="Times New Roman" w:hAnsi="Times New Roman" w:cs="Times New Roman"/>
          <w:sz w:val="28"/>
          <w:szCs w:val="28"/>
        </w:rPr>
        <w:t xml:space="preserve"> 5. Победитель  или участник процедуры закупки,  с которым заключается договор, обязан направить по электронной почте Заказчику спецификацию, </w:t>
      </w:r>
      <w:r w:rsidR="00A62A4B">
        <w:rPr>
          <w:rFonts w:ascii="Times New Roman" w:hAnsi="Times New Roman" w:cs="Times New Roman"/>
          <w:sz w:val="28"/>
          <w:szCs w:val="28"/>
        </w:rPr>
        <w:t>график</w:t>
      </w:r>
      <w:r w:rsidRPr="00AD151D">
        <w:rPr>
          <w:rFonts w:ascii="Times New Roman" w:hAnsi="Times New Roman" w:cs="Times New Roman"/>
          <w:sz w:val="28"/>
          <w:szCs w:val="28"/>
        </w:rPr>
        <w:t xml:space="preserve"> поставки и другие приложения к договору, которые заполняются  Победителем, в течение одного рабочего дня со дня размещения </w:t>
      </w:r>
      <w:r>
        <w:rPr>
          <w:rFonts w:ascii="Times New Roman" w:hAnsi="Times New Roman" w:cs="Times New Roman"/>
          <w:sz w:val="28"/>
          <w:szCs w:val="28"/>
        </w:rPr>
        <w:t>в ЕИС</w:t>
      </w:r>
      <w:r w:rsidRPr="0035506C">
        <w:rPr>
          <w:rFonts w:ascii="Times New Roman" w:hAnsi="Times New Roman" w:cs="Times New Roman"/>
          <w:sz w:val="28"/>
          <w:szCs w:val="28"/>
        </w:rPr>
        <w:t xml:space="preserve"> </w:t>
      </w:r>
      <w:r w:rsidRPr="00AD151D">
        <w:rPr>
          <w:rFonts w:ascii="Times New Roman" w:hAnsi="Times New Roman" w:cs="Times New Roman"/>
          <w:sz w:val="28"/>
          <w:szCs w:val="28"/>
        </w:rPr>
        <w:t>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
    <w:p w:rsidR="00FE3400" w:rsidRPr="00231C24" w:rsidRDefault="00FE3400" w:rsidP="00AD151D">
      <w:pPr>
        <w:ind w:firstLine="709"/>
        <w:jc w:val="both"/>
        <w:rPr>
          <w:rFonts w:ascii="Times New Roman" w:hAnsi="Times New Roman" w:cs="Times New Roman"/>
          <w:sz w:val="28"/>
          <w:szCs w:val="28"/>
        </w:rPr>
      </w:pPr>
      <w:r>
        <w:rPr>
          <w:rFonts w:ascii="Times New Roman" w:hAnsi="Times New Roman" w:cs="Times New Roman"/>
          <w:sz w:val="28"/>
          <w:szCs w:val="28"/>
        </w:rPr>
        <w:t xml:space="preserve">6. Если в тексте договора не указано наименование страны происхождения товара, то по настоящему Положению страной происхождения товара является Российская Федерация. </w:t>
      </w:r>
    </w:p>
    <w:p w:rsidR="00FE3400" w:rsidRPr="0035506C" w:rsidRDefault="00FE3400" w:rsidP="00F4611A">
      <w:pPr>
        <w:pStyle w:val="21"/>
        <w:jc w:val="both"/>
        <w:rPr>
          <w:rFonts w:ascii="Times New Roman" w:hAnsi="Times New Roman"/>
        </w:rPr>
      </w:pPr>
      <w:bookmarkStart w:id="160" w:name="_Toc312425207"/>
      <w:bookmarkStart w:id="161" w:name="_Toc317960315"/>
      <w:bookmarkStart w:id="162" w:name="_Toc337131094"/>
      <w:bookmarkStart w:id="163" w:name="_Toc468734381"/>
      <w:r w:rsidRPr="0035506C">
        <w:rPr>
          <w:rFonts w:ascii="Times New Roman" w:hAnsi="Times New Roman"/>
        </w:rPr>
        <w:t xml:space="preserve">Статья </w:t>
      </w:r>
      <w:r>
        <w:rPr>
          <w:rFonts w:ascii="Times New Roman" w:hAnsi="Times New Roman"/>
        </w:rPr>
        <w:t>52</w:t>
      </w:r>
      <w:r w:rsidRPr="0035506C">
        <w:rPr>
          <w:rFonts w:ascii="Times New Roman" w:hAnsi="Times New Roman"/>
        </w:rPr>
        <w:t>. Порядок заключения дополнительных соглашений к договору и расторжения договора.</w:t>
      </w:r>
      <w:bookmarkEnd w:id="160"/>
      <w:bookmarkEnd w:id="161"/>
      <w:bookmarkEnd w:id="162"/>
      <w:bookmarkEnd w:id="163"/>
    </w:p>
    <w:p w:rsidR="00FE3400" w:rsidRPr="00EA7778" w:rsidRDefault="00FE3400" w:rsidP="00AD151D">
      <w:pPr>
        <w:pStyle w:val="ac"/>
        <w:numPr>
          <w:ilvl w:val="0"/>
          <w:numId w:val="32"/>
        </w:numPr>
        <w:ind w:left="0" w:firstLine="709"/>
        <w:rPr>
          <w:szCs w:val="28"/>
        </w:rPr>
      </w:pPr>
      <w:r w:rsidRPr="00EA7778">
        <w:rPr>
          <w:szCs w:val="28"/>
        </w:rPr>
        <w:t>Изменение существенных условий договора (цена, объемы, сроки) возможно по решению Заказчика при согласии сторон:</w:t>
      </w:r>
    </w:p>
    <w:p w:rsidR="00FE3400" w:rsidRPr="00EA7778" w:rsidRDefault="00FE3400" w:rsidP="00AD151D">
      <w:pPr>
        <w:ind w:firstLine="709"/>
        <w:rPr>
          <w:szCs w:val="28"/>
        </w:rPr>
      </w:pPr>
      <w:r w:rsidRPr="0035506C">
        <w:rPr>
          <w:rFonts w:ascii="Times New Roman" w:hAnsi="Times New Roman" w:cs="Times New Roman"/>
          <w:sz w:val="28"/>
          <w:szCs w:val="28"/>
        </w:rPr>
        <w:t>-</w:t>
      </w:r>
      <w:r>
        <w:rPr>
          <w:szCs w:val="28"/>
        </w:rPr>
        <w:t xml:space="preserve">   </w:t>
      </w:r>
      <w:r w:rsidRPr="0035506C">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35506C">
        <w:rPr>
          <w:rFonts w:ascii="Times New Roman" w:hAnsi="Times New Roman" w:cs="Times New Roman"/>
          <w:sz w:val="28"/>
          <w:szCs w:val="28"/>
        </w:rPr>
        <w:t>случае</w:t>
      </w:r>
      <w:r>
        <w:rPr>
          <w:rFonts w:ascii="Times New Roman" w:hAnsi="Times New Roman" w:cs="Times New Roman"/>
          <w:sz w:val="28"/>
          <w:szCs w:val="28"/>
        </w:rPr>
        <w:t xml:space="preserve"> изменения курса валют более чем на 5 %</w:t>
      </w:r>
      <w:r w:rsidR="00A62A4B">
        <w:rPr>
          <w:rFonts w:ascii="Times New Roman" w:hAnsi="Times New Roman" w:cs="Times New Roman"/>
          <w:sz w:val="28"/>
          <w:szCs w:val="28"/>
        </w:rPr>
        <w:t>;</w:t>
      </w:r>
    </w:p>
    <w:p w:rsidR="00FE3400" w:rsidRPr="0035506C" w:rsidRDefault="00FE3400" w:rsidP="00AD151D">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 в случае необходимости проведения дополнительной закупки не более чем на </w:t>
      </w:r>
      <w:r>
        <w:rPr>
          <w:rFonts w:ascii="Times New Roman" w:hAnsi="Times New Roman" w:cs="Times New Roman"/>
          <w:sz w:val="28"/>
          <w:szCs w:val="28"/>
        </w:rPr>
        <w:t>3</w:t>
      </w:r>
      <w:r w:rsidRPr="0035506C">
        <w:rPr>
          <w:rFonts w:ascii="Times New Roman" w:hAnsi="Times New Roman" w:cs="Times New Roman"/>
          <w:sz w:val="28"/>
          <w:szCs w:val="28"/>
        </w:rPr>
        <w:t>0%</w:t>
      </w:r>
      <w:r>
        <w:rPr>
          <w:rFonts w:ascii="Times New Roman" w:hAnsi="Times New Roman" w:cs="Times New Roman"/>
          <w:sz w:val="28"/>
          <w:szCs w:val="28"/>
        </w:rPr>
        <w:t xml:space="preserve"> от первоначального объема</w:t>
      </w:r>
      <w:r w:rsidRPr="0035506C">
        <w:rPr>
          <w:rFonts w:ascii="Times New Roman" w:hAnsi="Times New Roman" w:cs="Times New Roman"/>
          <w:sz w:val="28"/>
          <w:szCs w:val="28"/>
        </w:rPr>
        <w:t xml:space="preserve"> и при этом смена поставщика не целесообразна по соображениям стандартизации;</w:t>
      </w:r>
    </w:p>
    <w:p w:rsidR="00FE3400" w:rsidRPr="0035506C" w:rsidRDefault="00FE3400" w:rsidP="00AD151D">
      <w:pPr>
        <w:ind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w:t>
      </w:r>
      <w:r>
        <w:rPr>
          <w:rFonts w:ascii="Times New Roman" w:hAnsi="Times New Roman" w:cs="Times New Roman"/>
          <w:sz w:val="28"/>
          <w:szCs w:val="28"/>
        </w:rPr>
        <w:t>4</w:t>
      </w:r>
      <w:r w:rsidRPr="0035506C">
        <w:rPr>
          <w:rFonts w:ascii="Times New Roman" w:hAnsi="Times New Roman" w:cs="Times New Roman"/>
          <w:sz w:val="28"/>
          <w:szCs w:val="28"/>
        </w:rPr>
        <w:t xml:space="preserve">0% первоначального объема в сумме по всем предлагаемым дополнительным соглашениям с сохранением начальных цен за единицу продукции; </w:t>
      </w:r>
    </w:p>
    <w:p w:rsidR="00FE3400" w:rsidRPr="0035506C" w:rsidRDefault="00FE3400" w:rsidP="00AD151D">
      <w:pPr>
        <w:ind w:firstLine="709"/>
        <w:jc w:val="both"/>
        <w:rPr>
          <w:rFonts w:ascii="Times New Roman" w:hAnsi="Times New Roman" w:cs="Times New Roman"/>
          <w:sz w:val="28"/>
          <w:szCs w:val="28"/>
        </w:rPr>
      </w:pPr>
      <w:r>
        <w:rPr>
          <w:rFonts w:ascii="Times New Roman" w:hAnsi="Times New Roman" w:cs="Times New Roman"/>
          <w:sz w:val="28"/>
          <w:szCs w:val="28"/>
        </w:rPr>
        <w:t>- в случае</w:t>
      </w:r>
      <w:r w:rsidRPr="0035506C">
        <w:rPr>
          <w:rFonts w:ascii="Times New Roman" w:hAnsi="Times New Roman" w:cs="Times New Roman"/>
          <w:sz w:val="28"/>
          <w:szCs w:val="28"/>
        </w:rPr>
        <w:t xml:space="preserve">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FE3400" w:rsidRPr="0035506C" w:rsidRDefault="00FE3400" w:rsidP="00AD151D">
      <w:pPr>
        <w:ind w:firstLine="709"/>
        <w:jc w:val="both"/>
        <w:rPr>
          <w:rFonts w:ascii="Times New Roman" w:hAnsi="Times New Roman" w:cs="Times New Roman"/>
          <w:sz w:val="28"/>
          <w:szCs w:val="28"/>
        </w:rPr>
      </w:pPr>
      <w:r>
        <w:rPr>
          <w:rFonts w:ascii="Times New Roman" w:hAnsi="Times New Roman" w:cs="Times New Roman"/>
          <w:sz w:val="28"/>
          <w:szCs w:val="28"/>
        </w:rPr>
        <w:t>- в случае</w:t>
      </w:r>
      <w:r w:rsidRPr="0035506C">
        <w:rPr>
          <w:rFonts w:ascii="Times New Roman" w:hAnsi="Times New Roman" w:cs="Times New Roman"/>
          <w:sz w:val="28"/>
          <w:szCs w:val="28"/>
        </w:rPr>
        <w:t xml:space="preserve">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FE3400" w:rsidRPr="0035506C" w:rsidRDefault="00FE3400" w:rsidP="00AD151D">
      <w:pPr>
        <w:ind w:firstLine="709"/>
        <w:jc w:val="both"/>
        <w:rPr>
          <w:rFonts w:ascii="Times New Roman" w:hAnsi="Times New Roman" w:cs="Times New Roman"/>
          <w:sz w:val="28"/>
          <w:szCs w:val="28"/>
        </w:rPr>
      </w:pPr>
      <w:r w:rsidRPr="0035506C">
        <w:rPr>
          <w:rFonts w:ascii="Times New Roman" w:hAnsi="Times New Roman" w:cs="Times New Roman"/>
          <w:sz w:val="28"/>
          <w:szCs w:val="28"/>
        </w:rPr>
        <w:t>2. Изменение предмета договора не допускается.</w:t>
      </w:r>
    </w:p>
    <w:p w:rsidR="00FE3400" w:rsidRPr="0035506C" w:rsidRDefault="00FE3400" w:rsidP="00AD151D">
      <w:pPr>
        <w:pStyle w:val="27"/>
        <w:autoSpaceDE w:val="0"/>
        <w:autoSpaceDN w:val="0"/>
        <w:adjustRightInd w:val="0"/>
        <w:spacing w:after="0" w:line="240" w:lineRule="auto"/>
        <w:ind w:left="0" w:firstLine="709"/>
        <w:outlineLvl w:val="1"/>
        <w:rPr>
          <w:rFonts w:ascii="Times New Roman" w:hAnsi="Times New Roman"/>
          <w:sz w:val="28"/>
          <w:szCs w:val="28"/>
        </w:rPr>
      </w:pPr>
      <w:bookmarkStart w:id="164" w:name="_Toc337131095"/>
      <w:bookmarkStart w:id="165" w:name="_Toc468734382"/>
      <w:r w:rsidRPr="0035506C">
        <w:rPr>
          <w:rFonts w:ascii="Times New Roman" w:hAnsi="Times New Roman"/>
          <w:sz w:val="28"/>
          <w:szCs w:val="28"/>
        </w:rPr>
        <w:t>3.</w:t>
      </w:r>
      <w:r>
        <w:rPr>
          <w:rFonts w:ascii="Times New Roman" w:hAnsi="Times New Roman"/>
          <w:sz w:val="28"/>
          <w:szCs w:val="28"/>
        </w:rPr>
        <w:t xml:space="preserve"> </w:t>
      </w:r>
      <w:r w:rsidRPr="0035506C">
        <w:rPr>
          <w:rFonts w:ascii="Times New Roman" w:hAnsi="Times New Roman"/>
          <w:sz w:val="28"/>
          <w:szCs w:val="28"/>
        </w:rPr>
        <w:t>Расторжение договора допускается по соглашению сторон или решению суда по основаниям, предусмотренным гражданским законодательством.</w:t>
      </w:r>
      <w:bookmarkEnd w:id="164"/>
      <w:bookmarkEnd w:id="165"/>
    </w:p>
    <w:p w:rsidR="00FE3400" w:rsidRPr="0035506C" w:rsidRDefault="00FE3400" w:rsidP="00AD151D">
      <w:pPr>
        <w:pStyle w:val="27"/>
        <w:spacing w:after="0" w:line="240" w:lineRule="auto"/>
        <w:ind w:left="0" w:firstLine="709"/>
        <w:rPr>
          <w:rFonts w:ascii="Times New Roman" w:hAnsi="Times New Roman"/>
          <w:sz w:val="28"/>
          <w:szCs w:val="28"/>
        </w:rPr>
      </w:pPr>
      <w:r w:rsidRPr="0035506C">
        <w:rPr>
          <w:rFonts w:ascii="Times New Roman" w:hAnsi="Times New Roman"/>
          <w:sz w:val="28"/>
          <w:szCs w:val="28"/>
        </w:rPr>
        <w:t xml:space="preserve">Договор  может быть расторгнут </w:t>
      </w:r>
      <w:r>
        <w:rPr>
          <w:rFonts w:ascii="Times New Roman" w:hAnsi="Times New Roman"/>
          <w:sz w:val="28"/>
          <w:szCs w:val="28"/>
        </w:rPr>
        <w:t>З</w:t>
      </w:r>
      <w:r w:rsidRPr="0035506C">
        <w:rPr>
          <w:rFonts w:ascii="Times New Roman" w:hAnsi="Times New Roman"/>
          <w:sz w:val="28"/>
          <w:szCs w:val="28"/>
        </w:rPr>
        <w:t>аказчиком в одностороннем порядке</w:t>
      </w:r>
      <w:r>
        <w:rPr>
          <w:rFonts w:ascii="Times New Roman" w:hAnsi="Times New Roman"/>
          <w:sz w:val="28"/>
          <w:szCs w:val="28"/>
        </w:rPr>
        <w:t xml:space="preserve">, если это не противоречит законодательству РФ </w:t>
      </w:r>
      <w:r w:rsidRPr="0035506C">
        <w:rPr>
          <w:rFonts w:ascii="Times New Roman" w:hAnsi="Times New Roman"/>
          <w:sz w:val="28"/>
          <w:szCs w:val="28"/>
        </w:rPr>
        <w:t xml:space="preserve">в следующих случаях: </w:t>
      </w:r>
    </w:p>
    <w:p w:rsidR="00FE3400" w:rsidRPr="0035506C" w:rsidRDefault="00FE3400" w:rsidP="00AD151D">
      <w:pPr>
        <w:pStyle w:val="27"/>
        <w:spacing w:after="0" w:line="240" w:lineRule="auto"/>
        <w:ind w:left="0" w:firstLine="709"/>
        <w:rPr>
          <w:rFonts w:ascii="Times New Roman" w:hAnsi="Times New Roman"/>
          <w:sz w:val="28"/>
          <w:szCs w:val="28"/>
        </w:rPr>
      </w:pPr>
      <w:r w:rsidRPr="0035506C">
        <w:rPr>
          <w:rFonts w:ascii="Times New Roman" w:hAnsi="Times New Roman"/>
          <w:sz w:val="28"/>
          <w:szCs w:val="28"/>
        </w:rPr>
        <w:t>1) по договору на поставки товаров:</w:t>
      </w:r>
    </w:p>
    <w:p w:rsidR="00FE3400" w:rsidRPr="0035506C" w:rsidRDefault="00FE3400" w:rsidP="00AD151D">
      <w:pPr>
        <w:pStyle w:val="27"/>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FE3400" w:rsidRPr="0035506C" w:rsidRDefault="00FE3400" w:rsidP="00AD151D">
      <w:pPr>
        <w:pStyle w:val="27"/>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FE3400" w:rsidRPr="0035506C" w:rsidRDefault="00FE3400" w:rsidP="00AD151D">
      <w:pPr>
        <w:pStyle w:val="27"/>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неоднократного (два и более) или существенного (более тридцати дней) нарушения сроков поставки товаров, указанных в договоре;</w:t>
      </w:r>
    </w:p>
    <w:p w:rsidR="00FE3400" w:rsidRPr="0035506C" w:rsidRDefault="00FE3400" w:rsidP="00AD151D">
      <w:pPr>
        <w:pStyle w:val="27"/>
        <w:spacing w:after="0" w:line="240" w:lineRule="auto"/>
        <w:ind w:left="0" w:firstLine="709"/>
        <w:rPr>
          <w:rFonts w:ascii="Times New Roman" w:hAnsi="Times New Roman"/>
          <w:sz w:val="28"/>
          <w:szCs w:val="28"/>
        </w:rPr>
      </w:pPr>
      <w:r w:rsidRPr="0035506C">
        <w:rPr>
          <w:rFonts w:ascii="Times New Roman" w:hAnsi="Times New Roman"/>
          <w:sz w:val="28"/>
          <w:szCs w:val="28"/>
        </w:rPr>
        <w:t>2) по договору на выполнение работ:</w:t>
      </w:r>
    </w:p>
    <w:p w:rsidR="00FE3400" w:rsidRPr="0035506C" w:rsidRDefault="00FE3400" w:rsidP="00AD151D">
      <w:pPr>
        <w:pStyle w:val="27"/>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FE3400" w:rsidRPr="0035506C" w:rsidRDefault="00FE3400" w:rsidP="00AD151D">
      <w:pPr>
        <w:pStyle w:val="27"/>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FE3400" w:rsidRPr="0035506C" w:rsidRDefault="00FE3400" w:rsidP="00AD151D">
      <w:pPr>
        <w:pStyle w:val="27"/>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неоднократного (два и более) или существенного (более тридцати дней) нарушения сроков выполнения работ, указанных в договоре;</w:t>
      </w:r>
    </w:p>
    <w:p w:rsidR="00FE3400" w:rsidRPr="0035506C" w:rsidRDefault="00FE3400" w:rsidP="00AD151D">
      <w:pPr>
        <w:pStyle w:val="27"/>
        <w:spacing w:after="0" w:line="240" w:lineRule="auto"/>
        <w:ind w:left="0" w:firstLine="709"/>
        <w:rPr>
          <w:rFonts w:ascii="Times New Roman" w:hAnsi="Times New Roman"/>
          <w:sz w:val="28"/>
          <w:szCs w:val="28"/>
        </w:rPr>
      </w:pPr>
      <w:r w:rsidRPr="0035506C">
        <w:rPr>
          <w:rFonts w:ascii="Times New Roman" w:hAnsi="Times New Roman"/>
          <w:sz w:val="28"/>
          <w:szCs w:val="28"/>
        </w:rPr>
        <w:t>3) по договору на оказание услуг:</w:t>
      </w:r>
    </w:p>
    <w:p w:rsidR="00FE3400" w:rsidRPr="0035506C" w:rsidRDefault="00FE3400" w:rsidP="00AD151D">
      <w:pPr>
        <w:pStyle w:val="27"/>
        <w:autoSpaceDE w:val="0"/>
        <w:autoSpaceDN w:val="0"/>
        <w:adjustRightInd w:val="0"/>
        <w:spacing w:after="0" w:line="240" w:lineRule="auto"/>
        <w:ind w:left="0" w:firstLine="709"/>
        <w:outlineLvl w:val="3"/>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E3400" w:rsidRPr="0035506C" w:rsidRDefault="00FE3400" w:rsidP="00AD151D">
      <w:pPr>
        <w:pStyle w:val="27"/>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если во время оказания услуги наруше</w:t>
      </w:r>
      <w:r>
        <w:rPr>
          <w:rFonts w:ascii="Times New Roman" w:hAnsi="Times New Roman"/>
          <w:sz w:val="28"/>
          <w:szCs w:val="28"/>
        </w:rPr>
        <w:t xml:space="preserve">ны условия исполнения договора </w:t>
      </w:r>
      <w:r w:rsidRPr="0035506C">
        <w:rPr>
          <w:rFonts w:ascii="Times New Roman" w:hAnsi="Times New Roman"/>
          <w:sz w:val="28"/>
          <w:szCs w:val="28"/>
        </w:rPr>
        <w:t>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FE3400" w:rsidRPr="0035506C" w:rsidRDefault="00FE3400" w:rsidP="00AD151D">
      <w:pPr>
        <w:pStyle w:val="27"/>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5506C">
        <w:rPr>
          <w:rFonts w:ascii="Times New Roman" w:hAnsi="Times New Roman"/>
          <w:sz w:val="28"/>
          <w:szCs w:val="28"/>
        </w:rPr>
        <w:t>неоднократного (два и более) или существенного (более тридцати дней) нарушения сроков оказания услуг, указанных в договоре.</w:t>
      </w:r>
    </w:p>
    <w:p w:rsidR="00FE3400" w:rsidRPr="004109C3" w:rsidRDefault="00FE3400" w:rsidP="00AD151D">
      <w:pPr>
        <w:pStyle w:val="27"/>
        <w:spacing w:after="0" w:line="240" w:lineRule="auto"/>
        <w:ind w:left="0" w:firstLine="709"/>
        <w:rPr>
          <w:rFonts w:ascii="Times New Roman" w:hAnsi="Times New Roman"/>
          <w:sz w:val="28"/>
          <w:szCs w:val="28"/>
        </w:rPr>
      </w:pPr>
      <w:r w:rsidRPr="004109C3">
        <w:rPr>
          <w:rFonts w:ascii="Times New Roman" w:hAnsi="Times New Roman"/>
          <w:sz w:val="28"/>
          <w:szCs w:val="28"/>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FE3400" w:rsidRDefault="00FE3400" w:rsidP="00AD151D">
      <w:pPr>
        <w:pStyle w:val="27"/>
        <w:spacing w:after="0" w:line="240" w:lineRule="auto"/>
        <w:ind w:left="0" w:firstLine="709"/>
        <w:rPr>
          <w:rFonts w:ascii="Times New Roman" w:hAnsi="Times New Roman"/>
          <w:sz w:val="28"/>
          <w:szCs w:val="28"/>
        </w:rPr>
      </w:pPr>
      <w:r w:rsidRPr="004109C3">
        <w:rPr>
          <w:rFonts w:ascii="Times New Roman" w:hAnsi="Times New Roman"/>
          <w:sz w:val="28"/>
          <w:szCs w:val="28"/>
        </w:rPr>
        <w:t>4) В случае, если поставщик (исполнитель, подрядчик) в заявке на закупку указал  недостоверную информацию.</w:t>
      </w:r>
    </w:p>
    <w:p w:rsidR="00FE3400" w:rsidRPr="004109C3" w:rsidRDefault="00FE3400" w:rsidP="00AD151D">
      <w:pPr>
        <w:pStyle w:val="27"/>
        <w:spacing w:after="0" w:line="240" w:lineRule="auto"/>
        <w:ind w:left="0" w:firstLine="709"/>
        <w:rPr>
          <w:rFonts w:ascii="Times New Roman" w:hAnsi="Times New Roman"/>
          <w:sz w:val="28"/>
          <w:szCs w:val="28"/>
        </w:rPr>
      </w:pPr>
      <w:r>
        <w:rPr>
          <w:rFonts w:ascii="Times New Roman" w:hAnsi="Times New Roman"/>
          <w:sz w:val="28"/>
          <w:szCs w:val="28"/>
        </w:rPr>
        <w:t>4. Иное, не оговоренное в данном Положении, регулируется положениями</w:t>
      </w:r>
      <w:r w:rsidRPr="0035506C">
        <w:rPr>
          <w:rFonts w:ascii="Times New Roman" w:hAnsi="Times New Roman"/>
          <w:sz w:val="28"/>
          <w:szCs w:val="28"/>
        </w:rPr>
        <w:t xml:space="preserve"> Гражданского</w:t>
      </w:r>
      <w:r>
        <w:rPr>
          <w:rFonts w:ascii="Times New Roman" w:hAnsi="Times New Roman"/>
          <w:sz w:val="28"/>
          <w:szCs w:val="28"/>
        </w:rPr>
        <w:t xml:space="preserve"> кодекса Российской Федерации и иными федеральными законами и нормативно-правовыми актами, регулирующие</w:t>
      </w:r>
      <w:r w:rsidRPr="008464F2">
        <w:rPr>
          <w:rFonts w:ascii="Times New Roman" w:hAnsi="Times New Roman"/>
          <w:sz w:val="28"/>
          <w:szCs w:val="28"/>
        </w:rPr>
        <w:t xml:space="preserve"> </w:t>
      </w:r>
      <w:r>
        <w:rPr>
          <w:rFonts w:ascii="Times New Roman" w:hAnsi="Times New Roman"/>
          <w:sz w:val="28"/>
          <w:szCs w:val="28"/>
        </w:rPr>
        <w:t>договорные отношения</w:t>
      </w:r>
      <w:r w:rsidRPr="008464F2">
        <w:rPr>
          <w:rFonts w:ascii="Times New Roman" w:hAnsi="Times New Roman"/>
          <w:sz w:val="28"/>
          <w:szCs w:val="28"/>
        </w:rPr>
        <w:t>.</w:t>
      </w:r>
    </w:p>
    <w:p w:rsidR="00FE3400" w:rsidRPr="0035506C" w:rsidRDefault="00FE3400" w:rsidP="00F4611A">
      <w:pPr>
        <w:pStyle w:val="12"/>
        <w:rPr>
          <w:rFonts w:ascii="Times New Roman" w:hAnsi="Times New Roman"/>
          <w:i/>
          <w:iCs/>
          <w:sz w:val="28"/>
          <w:szCs w:val="28"/>
        </w:rPr>
      </w:pPr>
      <w:bookmarkStart w:id="166" w:name="_Toc337131096"/>
      <w:bookmarkStart w:id="167" w:name="_Toc468734383"/>
      <w:r w:rsidRPr="0035506C">
        <w:rPr>
          <w:rFonts w:ascii="Times New Roman" w:hAnsi="Times New Roman"/>
          <w:i/>
          <w:iCs/>
          <w:sz w:val="28"/>
          <w:szCs w:val="28"/>
        </w:rPr>
        <w:t xml:space="preserve">Статья </w:t>
      </w:r>
      <w:r>
        <w:rPr>
          <w:rFonts w:ascii="Times New Roman" w:hAnsi="Times New Roman"/>
          <w:i/>
          <w:iCs/>
          <w:sz w:val="28"/>
          <w:szCs w:val="28"/>
        </w:rPr>
        <w:t>53</w:t>
      </w:r>
      <w:r w:rsidRPr="0035506C">
        <w:rPr>
          <w:rFonts w:ascii="Times New Roman" w:hAnsi="Times New Roman"/>
          <w:i/>
          <w:iCs/>
          <w:sz w:val="28"/>
          <w:szCs w:val="28"/>
        </w:rPr>
        <w:t>. Требование к закупаемым товарам,</w:t>
      </w:r>
      <w:r>
        <w:rPr>
          <w:rFonts w:ascii="Times New Roman" w:hAnsi="Times New Roman"/>
          <w:i/>
          <w:iCs/>
          <w:sz w:val="28"/>
          <w:szCs w:val="28"/>
        </w:rPr>
        <w:t xml:space="preserve">  </w:t>
      </w:r>
      <w:r w:rsidRPr="0035506C">
        <w:rPr>
          <w:rFonts w:ascii="Times New Roman" w:hAnsi="Times New Roman"/>
          <w:i/>
          <w:iCs/>
          <w:sz w:val="28"/>
          <w:szCs w:val="28"/>
        </w:rPr>
        <w:t>услугам, работам.</w:t>
      </w:r>
      <w:bookmarkEnd w:id="166"/>
      <w:bookmarkEnd w:id="167"/>
    </w:p>
    <w:p w:rsidR="00FE3400" w:rsidRPr="0035506C" w:rsidRDefault="00FE3400" w:rsidP="00AD151D">
      <w:pPr>
        <w:shd w:val="clear" w:color="auto" w:fill="FFFFFF"/>
        <w:tabs>
          <w:tab w:val="left" w:pos="1334"/>
        </w:tabs>
        <w:ind w:firstLine="709"/>
        <w:jc w:val="both"/>
      </w:pPr>
      <w:bookmarkStart w:id="168" w:name="bookmark25"/>
      <w:r w:rsidRPr="0035506C">
        <w:rPr>
          <w:rFonts w:ascii="Times New Roman" w:hAnsi="Times New Roman" w:cs="Times New Roman"/>
          <w:spacing w:val="-4"/>
          <w:sz w:val="28"/>
          <w:szCs w:val="28"/>
        </w:rPr>
        <w:t>1</w:t>
      </w:r>
      <w:bookmarkEnd w:id="168"/>
      <w:r w:rsidRPr="0035506C">
        <w:rPr>
          <w:rFonts w:ascii="Times New Roman" w:hAnsi="Times New Roman" w:cs="Times New Roman"/>
          <w:spacing w:val="-4"/>
          <w:sz w:val="28"/>
          <w:szCs w:val="28"/>
        </w:rPr>
        <w:t>.</w:t>
      </w:r>
      <w:r w:rsidRPr="0035506C">
        <w:rPr>
          <w:rFonts w:ascii="Times New Roman" w:hAnsi="Times New Roman" w:cs="Times New Roman"/>
          <w:sz w:val="28"/>
          <w:szCs w:val="28"/>
        </w:rPr>
        <w:tab/>
        <w:t>При определении требований к продукции заказчик,</w:t>
      </w:r>
      <w:r>
        <w:rPr>
          <w:rFonts w:ascii="Times New Roman" w:hAnsi="Times New Roman" w:cs="Times New Roman"/>
          <w:sz w:val="28"/>
          <w:szCs w:val="28"/>
        </w:rPr>
        <w:t xml:space="preserve"> </w:t>
      </w:r>
      <w:r w:rsidRPr="0035506C">
        <w:rPr>
          <w:rFonts w:ascii="Times New Roman" w:hAnsi="Times New Roman" w:cs="Times New Roman"/>
          <w:sz w:val="28"/>
          <w:szCs w:val="28"/>
        </w:rPr>
        <w:br/>
        <w:t>осуществляющий</w:t>
      </w:r>
      <w:r>
        <w:rPr>
          <w:rFonts w:ascii="Times New Roman" w:hAnsi="Times New Roman" w:cs="Times New Roman"/>
          <w:sz w:val="28"/>
          <w:szCs w:val="28"/>
        </w:rPr>
        <w:t xml:space="preserve"> </w:t>
      </w:r>
      <w:r w:rsidRPr="0035506C">
        <w:rPr>
          <w:rFonts w:ascii="Times New Roman" w:hAnsi="Times New Roman" w:cs="Times New Roman"/>
          <w:sz w:val="28"/>
          <w:szCs w:val="28"/>
        </w:rPr>
        <w:t>закупку продукции,</w:t>
      </w:r>
      <w:r>
        <w:rPr>
          <w:rFonts w:ascii="Times New Roman" w:hAnsi="Times New Roman" w:cs="Times New Roman"/>
          <w:sz w:val="28"/>
          <w:szCs w:val="28"/>
        </w:rPr>
        <w:t xml:space="preserve"> </w:t>
      </w:r>
      <w:r w:rsidRPr="0035506C">
        <w:rPr>
          <w:rFonts w:ascii="Times New Roman" w:hAnsi="Times New Roman" w:cs="Times New Roman"/>
          <w:spacing w:val="-1"/>
          <w:sz w:val="28"/>
          <w:szCs w:val="28"/>
        </w:rPr>
        <w:t>руководствуется положениями Гражданского кодекса Российской Федерации</w:t>
      </w:r>
      <w:r>
        <w:rPr>
          <w:rFonts w:ascii="Times New Roman" w:hAnsi="Times New Roman" w:cs="Times New Roman"/>
          <w:spacing w:val="-1"/>
          <w:sz w:val="28"/>
          <w:szCs w:val="28"/>
        </w:rPr>
        <w:t xml:space="preserve"> </w:t>
      </w:r>
      <w:r w:rsidRPr="0035506C">
        <w:rPr>
          <w:rFonts w:ascii="Times New Roman" w:hAnsi="Times New Roman" w:cs="Times New Roman"/>
          <w:sz w:val="28"/>
          <w:szCs w:val="28"/>
        </w:rPr>
        <w:t>и положениями настоящей статьи.</w:t>
      </w:r>
    </w:p>
    <w:p w:rsidR="00FE3400" w:rsidRPr="0035506C" w:rsidRDefault="00FE3400" w:rsidP="00AD151D">
      <w:pPr>
        <w:shd w:val="clear" w:color="auto" w:fill="FFFFFF"/>
        <w:tabs>
          <w:tab w:val="left" w:pos="1128"/>
        </w:tabs>
        <w:ind w:firstLine="709"/>
        <w:jc w:val="both"/>
      </w:pPr>
      <w:r w:rsidRPr="0035506C">
        <w:rPr>
          <w:rFonts w:ascii="Times New Roman" w:hAnsi="Times New Roman" w:cs="Times New Roman"/>
          <w:spacing w:val="-4"/>
          <w:sz w:val="28"/>
          <w:szCs w:val="28"/>
        </w:rPr>
        <w:t>2.</w:t>
      </w:r>
      <w:r w:rsidRPr="0035506C">
        <w:rPr>
          <w:rFonts w:ascii="Times New Roman" w:hAnsi="Times New Roman" w:cs="Times New Roman"/>
          <w:sz w:val="28"/>
          <w:szCs w:val="28"/>
        </w:rPr>
        <w:tab/>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w:t>
      </w:r>
      <w:r>
        <w:rPr>
          <w:rFonts w:ascii="Times New Roman" w:hAnsi="Times New Roman" w:cs="Times New Roman"/>
          <w:sz w:val="28"/>
          <w:szCs w:val="28"/>
        </w:rPr>
        <w:t>я</w:t>
      </w:r>
      <w:r w:rsidRPr="0035506C">
        <w:rPr>
          <w:rFonts w:ascii="Times New Roman" w:hAnsi="Times New Roman" w:cs="Times New Roman"/>
          <w:sz w:val="28"/>
          <w:szCs w:val="28"/>
        </w:rPr>
        <w:t xml:space="preserve">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
    <w:p w:rsidR="00FE3400" w:rsidRPr="0035506C" w:rsidRDefault="00FE3400" w:rsidP="00AD151D">
      <w:pPr>
        <w:numPr>
          <w:ilvl w:val="0"/>
          <w:numId w:val="25"/>
        </w:numPr>
        <w:shd w:val="clear" w:color="auto" w:fill="FFFFFF"/>
        <w:tabs>
          <w:tab w:val="left" w:pos="1070"/>
        </w:tabs>
        <w:ind w:firstLine="709"/>
        <w:jc w:val="both"/>
        <w:rPr>
          <w:rFonts w:ascii="Times New Roman" w:hAnsi="Times New Roman" w:cs="Times New Roman"/>
          <w:spacing w:val="-4"/>
          <w:sz w:val="28"/>
          <w:szCs w:val="28"/>
        </w:rPr>
      </w:pPr>
      <w:r w:rsidRPr="0035506C">
        <w:rPr>
          <w:rFonts w:ascii="Times New Roman" w:hAnsi="Times New Roman" w:cs="Times New Roman"/>
          <w:sz w:val="28"/>
          <w:szCs w:val="28"/>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35506C">
        <w:rPr>
          <w:rFonts w:ascii="Times New Roman" w:hAnsi="Times New Roman" w:cs="Times New Roman"/>
          <w:spacing w:val="-1"/>
          <w:sz w:val="28"/>
          <w:szCs w:val="28"/>
        </w:rPr>
        <w:t xml:space="preserve">модели, промышленные образцы, наименование места происхождения товара </w:t>
      </w:r>
      <w:r w:rsidRPr="0035506C">
        <w:rPr>
          <w:rFonts w:ascii="Times New Roman" w:hAnsi="Times New Roman" w:cs="Times New Roman"/>
          <w:sz w:val="28"/>
          <w:szCs w:val="28"/>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
    <w:p w:rsidR="00FE3400" w:rsidRPr="0035506C" w:rsidRDefault="00FE3400" w:rsidP="00AD151D">
      <w:pPr>
        <w:numPr>
          <w:ilvl w:val="0"/>
          <w:numId w:val="25"/>
        </w:numPr>
        <w:shd w:val="clear" w:color="auto" w:fill="FFFFFF"/>
        <w:tabs>
          <w:tab w:val="left" w:pos="1070"/>
        </w:tabs>
        <w:ind w:firstLine="709"/>
        <w:jc w:val="both"/>
        <w:rPr>
          <w:rFonts w:ascii="Times New Roman" w:hAnsi="Times New Roman" w:cs="Times New Roman"/>
          <w:spacing w:val="-4"/>
          <w:sz w:val="28"/>
          <w:szCs w:val="28"/>
        </w:rPr>
      </w:pPr>
      <w:r w:rsidRPr="0035506C">
        <w:rPr>
          <w:rFonts w:ascii="Times New Roman" w:hAnsi="Times New Roman" w:cs="Times New Roman"/>
          <w:sz w:val="28"/>
          <w:szCs w:val="28"/>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FE3400" w:rsidRPr="0035506C" w:rsidRDefault="00FE3400" w:rsidP="00AD151D">
      <w:pPr>
        <w:shd w:val="clear" w:color="auto" w:fill="FFFFFF"/>
        <w:ind w:firstLine="709"/>
        <w:jc w:val="both"/>
      </w:pPr>
      <w:r>
        <w:rPr>
          <w:rFonts w:ascii="Times New Roman" w:hAnsi="Times New Roman" w:cs="Times New Roman"/>
          <w:sz w:val="28"/>
          <w:szCs w:val="28"/>
        </w:rPr>
        <w:t xml:space="preserve">- </w:t>
      </w:r>
      <w:r w:rsidRPr="0035506C">
        <w:rPr>
          <w:rFonts w:ascii="Times New Roman" w:hAnsi="Times New Roman" w:cs="Times New Roman"/>
          <w:sz w:val="28"/>
          <w:szCs w:val="28"/>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FE3400" w:rsidRPr="0035506C" w:rsidRDefault="00FE3400" w:rsidP="00AD151D">
      <w:pPr>
        <w:shd w:val="clear" w:color="auto" w:fill="FFFFFF"/>
        <w:ind w:firstLine="709"/>
        <w:jc w:val="both"/>
      </w:pPr>
      <w:r>
        <w:rPr>
          <w:rFonts w:ascii="Times New Roman" w:hAnsi="Times New Roman" w:cs="Times New Roman"/>
          <w:sz w:val="28"/>
          <w:szCs w:val="28"/>
        </w:rPr>
        <w:t xml:space="preserve">- </w:t>
      </w:r>
      <w:r w:rsidRPr="0035506C">
        <w:rPr>
          <w:rFonts w:ascii="Times New Roman" w:hAnsi="Times New Roman" w:cs="Times New Roman"/>
          <w:sz w:val="28"/>
          <w:szCs w:val="28"/>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FE3400" w:rsidRPr="0035506C" w:rsidRDefault="00FE3400" w:rsidP="00AD151D">
      <w:pPr>
        <w:shd w:val="clear" w:color="auto" w:fill="FFFFFF"/>
        <w:tabs>
          <w:tab w:val="left" w:pos="1070"/>
        </w:tabs>
        <w:ind w:firstLine="709"/>
        <w:jc w:val="both"/>
      </w:pPr>
      <w:r w:rsidRPr="0035506C">
        <w:rPr>
          <w:rFonts w:ascii="Times New Roman" w:hAnsi="Times New Roman" w:cs="Times New Roman"/>
          <w:spacing w:val="-4"/>
          <w:sz w:val="28"/>
          <w:szCs w:val="28"/>
        </w:rPr>
        <w:t>5.</w:t>
      </w:r>
      <w:r w:rsidRPr="0035506C">
        <w:rPr>
          <w:rFonts w:ascii="Times New Roman" w:hAnsi="Times New Roman" w:cs="Times New Roman"/>
          <w:sz w:val="28"/>
          <w:szCs w:val="28"/>
        </w:rPr>
        <w:tab/>
        <w:t>Заказчик должен определить, по каким аспектам требований к</w:t>
      </w:r>
      <w:r w:rsidRPr="0035506C">
        <w:rPr>
          <w:rFonts w:ascii="Times New Roman" w:hAnsi="Times New Roman" w:cs="Times New Roman"/>
          <w:sz w:val="28"/>
          <w:szCs w:val="28"/>
        </w:rPr>
        <w:br/>
        <w:t>продукции или условиям договора допускаются альтернативные</w:t>
      </w:r>
      <w:r w:rsidRPr="0035506C">
        <w:rPr>
          <w:rFonts w:ascii="Times New Roman" w:hAnsi="Times New Roman" w:cs="Times New Roman"/>
          <w:sz w:val="28"/>
          <w:szCs w:val="28"/>
        </w:rPr>
        <w:br/>
        <w:t>предложения. Если заказчиком не определены аспекты требований или</w:t>
      </w:r>
      <w:r w:rsidRPr="0035506C">
        <w:rPr>
          <w:rFonts w:ascii="Times New Roman" w:hAnsi="Times New Roman" w:cs="Times New Roman"/>
          <w:sz w:val="28"/>
          <w:szCs w:val="28"/>
        </w:rPr>
        <w:br/>
        <w:t>условия договора, по которым допустимо предоставление альтернативных</w:t>
      </w:r>
      <w:r w:rsidRPr="0035506C">
        <w:rPr>
          <w:rFonts w:ascii="Times New Roman" w:hAnsi="Times New Roman" w:cs="Times New Roman"/>
          <w:sz w:val="28"/>
          <w:szCs w:val="28"/>
        </w:rPr>
        <w:br/>
        <w:t>предложений, в закупочной документации должно быть указано, что подача</w:t>
      </w:r>
      <w:r w:rsidRPr="0035506C">
        <w:rPr>
          <w:rFonts w:ascii="Times New Roman" w:hAnsi="Times New Roman" w:cs="Times New Roman"/>
          <w:sz w:val="28"/>
          <w:szCs w:val="28"/>
        </w:rPr>
        <w:br/>
        <w:t>альтернативных предложений не допускается.</w:t>
      </w:r>
    </w:p>
    <w:p w:rsidR="00FE3400" w:rsidRDefault="00FE3400" w:rsidP="00AD151D">
      <w:pPr>
        <w:shd w:val="clear" w:color="auto" w:fill="FFFFFF"/>
        <w:tabs>
          <w:tab w:val="left" w:pos="1171"/>
        </w:tabs>
        <w:ind w:firstLine="709"/>
        <w:jc w:val="both"/>
        <w:rPr>
          <w:rFonts w:ascii="Times New Roman" w:hAnsi="Times New Roman" w:cs="Times New Roman"/>
          <w:sz w:val="28"/>
          <w:szCs w:val="28"/>
        </w:rPr>
      </w:pPr>
      <w:r w:rsidRPr="0035506C">
        <w:rPr>
          <w:rFonts w:ascii="Times New Roman" w:hAnsi="Times New Roman" w:cs="Times New Roman"/>
          <w:sz w:val="28"/>
          <w:szCs w:val="28"/>
        </w:rPr>
        <w:t>7.</w:t>
      </w:r>
      <w:r>
        <w:rPr>
          <w:rFonts w:ascii="Times New Roman" w:hAnsi="Times New Roman" w:cs="Times New Roman"/>
          <w:sz w:val="28"/>
          <w:szCs w:val="28"/>
        </w:rPr>
        <w:t xml:space="preserve"> </w:t>
      </w:r>
      <w:r w:rsidRPr="0035506C">
        <w:rPr>
          <w:rFonts w:ascii="Times New Roman" w:hAnsi="Times New Roman" w:cs="Times New Roman"/>
          <w:sz w:val="28"/>
          <w:szCs w:val="28"/>
        </w:rPr>
        <w:t>Должны быть расписаны свойства товаров, материалов, для выполнения строительных работ.</w:t>
      </w:r>
    </w:p>
    <w:p w:rsidR="00FE3400" w:rsidRPr="0035506C" w:rsidRDefault="00FE3400" w:rsidP="00AD151D">
      <w:pPr>
        <w:shd w:val="clear" w:color="auto" w:fill="FFFFFF"/>
        <w:tabs>
          <w:tab w:val="left" w:pos="1171"/>
        </w:tabs>
        <w:ind w:firstLine="709"/>
        <w:jc w:val="both"/>
        <w:rPr>
          <w:rFonts w:ascii="Times New Roman" w:hAnsi="Times New Roman" w:cs="Times New Roman"/>
          <w:sz w:val="28"/>
          <w:szCs w:val="28"/>
        </w:rPr>
      </w:pPr>
    </w:p>
    <w:p w:rsidR="00FE3400" w:rsidRPr="0035506C" w:rsidRDefault="00FE3400" w:rsidP="00F4611A">
      <w:pPr>
        <w:pStyle w:val="21"/>
        <w:rPr>
          <w:rFonts w:ascii="Times New Roman" w:hAnsi="Times New Roman"/>
        </w:rPr>
      </w:pPr>
      <w:bookmarkStart w:id="169" w:name="_Toc337131097"/>
      <w:bookmarkStart w:id="170" w:name="_Toc468734384"/>
      <w:r w:rsidRPr="0035506C">
        <w:rPr>
          <w:rFonts w:ascii="Times New Roman" w:hAnsi="Times New Roman"/>
        </w:rPr>
        <w:t xml:space="preserve">Статья </w:t>
      </w:r>
      <w:r>
        <w:rPr>
          <w:rFonts w:ascii="Times New Roman" w:hAnsi="Times New Roman"/>
        </w:rPr>
        <w:t>54</w:t>
      </w:r>
      <w:r w:rsidRPr="0035506C">
        <w:rPr>
          <w:rFonts w:ascii="Times New Roman" w:hAnsi="Times New Roman"/>
        </w:rPr>
        <w:t>. Протоколы</w:t>
      </w:r>
      <w:bookmarkEnd w:id="169"/>
      <w:bookmarkEnd w:id="170"/>
    </w:p>
    <w:p w:rsidR="00FE3400" w:rsidRDefault="00FE3400" w:rsidP="006F6384">
      <w:pPr>
        <w:numPr>
          <w:ilvl w:val="0"/>
          <w:numId w:val="37"/>
        </w:numPr>
        <w:shd w:val="clear" w:color="auto" w:fill="FFFFFF"/>
        <w:tabs>
          <w:tab w:val="left" w:pos="1134"/>
        </w:tabs>
        <w:ind w:left="0" w:firstLine="709"/>
        <w:jc w:val="both"/>
        <w:rPr>
          <w:rFonts w:ascii="Times New Roman" w:hAnsi="Times New Roman" w:cs="Times New Roman"/>
          <w:sz w:val="28"/>
          <w:szCs w:val="28"/>
        </w:rPr>
      </w:pPr>
      <w:r w:rsidRPr="0035506C">
        <w:rPr>
          <w:rFonts w:ascii="Times New Roman" w:hAnsi="Times New Roman" w:cs="Times New Roman"/>
          <w:sz w:val="28"/>
          <w:szCs w:val="28"/>
        </w:rPr>
        <w:t xml:space="preserve">Протоколы, составляемые в ходе закупки, размещаются </w:t>
      </w:r>
      <w:r>
        <w:rPr>
          <w:rFonts w:ascii="Times New Roman" w:hAnsi="Times New Roman" w:cs="Times New Roman"/>
          <w:sz w:val="28"/>
          <w:szCs w:val="28"/>
        </w:rPr>
        <w:t>Заказчиком</w:t>
      </w:r>
      <w:r w:rsidRPr="0035506C">
        <w:rPr>
          <w:rFonts w:ascii="Times New Roman" w:hAnsi="Times New Roman" w:cs="Times New Roman"/>
          <w:sz w:val="28"/>
          <w:szCs w:val="28"/>
        </w:rPr>
        <w:t xml:space="preserve"> </w:t>
      </w:r>
      <w:r>
        <w:rPr>
          <w:rFonts w:ascii="Times New Roman" w:hAnsi="Times New Roman" w:cs="Times New Roman"/>
          <w:sz w:val="28"/>
          <w:szCs w:val="28"/>
        </w:rPr>
        <w:t>в ЕИС</w:t>
      </w:r>
      <w:r w:rsidRPr="0035506C">
        <w:rPr>
          <w:rFonts w:ascii="Times New Roman" w:hAnsi="Times New Roman" w:cs="Times New Roman"/>
          <w:sz w:val="28"/>
          <w:szCs w:val="28"/>
        </w:rPr>
        <w:t xml:space="preserve"> не позднее</w:t>
      </w:r>
      <w:r>
        <w:rPr>
          <w:rFonts w:ascii="Times New Roman" w:hAnsi="Times New Roman" w:cs="Times New Roman"/>
          <w:sz w:val="28"/>
          <w:szCs w:val="28"/>
        </w:rPr>
        <w:t>,</w:t>
      </w:r>
      <w:r w:rsidRPr="0035506C">
        <w:rPr>
          <w:rFonts w:ascii="Times New Roman" w:hAnsi="Times New Roman" w:cs="Times New Roman"/>
          <w:sz w:val="28"/>
          <w:szCs w:val="28"/>
        </w:rPr>
        <w:t xml:space="preserve"> чем через три</w:t>
      </w:r>
      <w:r>
        <w:rPr>
          <w:rFonts w:ascii="Times New Roman" w:hAnsi="Times New Roman" w:cs="Times New Roman"/>
          <w:sz w:val="28"/>
          <w:szCs w:val="28"/>
        </w:rPr>
        <w:t xml:space="preserve"> </w:t>
      </w:r>
      <w:r w:rsidRPr="0035506C">
        <w:rPr>
          <w:rFonts w:ascii="Times New Roman" w:hAnsi="Times New Roman" w:cs="Times New Roman"/>
          <w:sz w:val="28"/>
          <w:szCs w:val="28"/>
        </w:rPr>
        <w:t>дня со дня подписания таких протоколов.</w:t>
      </w:r>
    </w:p>
    <w:p w:rsidR="00FE3400" w:rsidRPr="0035506C" w:rsidRDefault="00FE3400" w:rsidP="00F122A4">
      <w:pPr>
        <w:pStyle w:val="21"/>
        <w:rPr>
          <w:rFonts w:ascii="Times New Roman" w:hAnsi="Times New Roman"/>
        </w:rPr>
      </w:pPr>
      <w:r w:rsidRPr="0035506C">
        <w:rPr>
          <w:rFonts w:ascii="Times New Roman" w:hAnsi="Times New Roman"/>
        </w:rPr>
        <w:t xml:space="preserve">Статья </w:t>
      </w:r>
      <w:r>
        <w:rPr>
          <w:rFonts w:ascii="Times New Roman" w:hAnsi="Times New Roman"/>
        </w:rPr>
        <w:t>55</w:t>
      </w:r>
      <w:r w:rsidRPr="0035506C">
        <w:rPr>
          <w:rFonts w:ascii="Times New Roman" w:hAnsi="Times New Roman"/>
        </w:rPr>
        <w:t xml:space="preserve">. </w:t>
      </w:r>
      <w:r w:rsidRPr="006F6384">
        <w:rPr>
          <w:rFonts w:ascii="Times New Roman" w:hAnsi="Times New Roman"/>
        </w:rPr>
        <w:t>Совместные закупки</w:t>
      </w:r>
    </w:p>
    <w:p w:rsidR="00FE3400" w:rsidRPr="00CF5526" w:rsidRDefault="00FE3400" w:rsidP="006F6384">
      <w:pPr>
        <w:pStyle w:val="2"/>
        <w:tabs>
          <w:tab w:val="clear" w:pos="1701"/>
          <w:tab w:val="num" w:pos="1134"/>
        </w:tabs>
      </w:pPr>
      <w:r w:rsidRPr="008E5ED0">
        <w:t>ГАУЗ РБ "Санаторий для детей Радуга г. Стерлитамак" , может заключить с другими Заказчиками (сторонними по отношению к ГАУЗ РБ "Санаторий для детей Радуга г. Стерлитамак"</w:t>
      </w:r>
      <w:r>
        <w:rPr>
          <w:i/>
        </w:rPr>
        <w:t xml:space="preserve"> </w:t>
      </w:r>
      <w:r w:rsidRPr="00CF5526">
        <w:t xml:space="preserve">), в т.ч. осуществляющими закупочную деятельность не по настоящему </w:t>
      </w:r>
      <w:r>
        <w:t>Положению</w:t>
      </w:r>
      <w:r w:rsidRPr="00CF5526">
        <w:t xml:space="preserve">,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w:t>
      </w:r>
      <w:r>
        <w:t>Положения</w:t>
      </w:r>
      <w:r w:rsidRPr="00CF5526">
        <w:t>. Такое соглашение, как минимум, должно устанавливать, либо предусматривать установление подходов по определению следующих параметров:</w:t>
      </w:r>
    </w:p>
    <w:p w:rsidR="00FE3400" w:rsidRPr="00CF5526" w:rsidRDefault="00FE3400" w:rsidP="006F6384">
      <w:pPr>
        <w:pStyle w:val="5"/>
        <w:tabs>
          <w:tab w:val="num" w:pos="0"/>
        </w:tabs>
        <w:ind w:left="0" w:firstLine="567"/>
      </w:pPr>
      <w:bookmarkStart w:id="171" w:name="_Ref364854171"/>
      <w:r w:rsidRPr="00CF5526">
        <w:t>требования к закупаемой продукции (могут отличаться для разных Заказчиков);</w:t>
      </w:r>
      <w:bookmarkEnd w:id="171"/>
    </w:p>
    <w:p w:rsidR="00FE3400" w:rsidRPr="00CF5526" w:rsidRDefault="00FE3400" w:rsidP="006F6384">
      <w:pPr>
        <w:pStyle w:val="5"/>
        <w:tabs>
          <w:tab w:val="num" w:pos="0"/>
        </w:tabs>
        <w:ind w:left="0" w:firstLine="567"/>
      </w:pPr>
      <w:bookmarkStart w:id="172" w:name="_Ref364854177"/>
      <w:r w:rsidRPr="00CF5526">
        <w:t>условия договора (могут отличаться для разных Заказчиков);</w:t>
      </w:r>
      <w:bookmarkEnd w:id="172"/>
    </w:p>
    <w:p w:rsidR="00FE3400" w:rsidRPr="00CF5526" w:rsidRDefault="00FE3400" w:rsidP="006F6384">
      <w:pPr>
        <w:pStyle w:val="5"/>
        <w:tabs>
          <w:tab w:val="num" w:pos="0"/>
        </w:tabs>
        <w:ind w:left="0" w:firstLine="567"/>
      </w:pPr>
      <w:bookmarkStart w:id="173" w:name="_Ref364854225"/>
      <w:r w:rsidRPr="00CF5526">
        <w:t>объем закупки, сроки и условия поставки, и начальную (максимальную) цену договора (цену лота) (устанавливаются для каждого Заказчика раздельно);</w:t>
      </w:r>
      <w:bookmarkEnd w:id="173"/>
      <w:r w:rsidRPr="00CF5526">
        <w:t xml:space="preserve"> </w:t>
      </w:r>
    </w:p>
    <w:p w:rsidR="00FE3400" w:rsidRPr="00CF5526" w:rsidRDefault="00FE3400" w:rsidP="006F6384">
      <w:pPr>
        <w:pStyle w:val="5"/>
        <w:tabs>
          <w:tab w:val="num" w:pos="0"/>
        </w:tabs>
        <w:ind w:left="0" w:firstLine="567"/>
      </w:pPr>
      <w:r w:rsidRPr="00CF5526">
        <w:t>требования к участникам закупки (должны быть едиными в рамках совместной закупки);</w:t>
      </w:r>
    </w:p>
    <w:p w:rsidR="00FE3400" w:rsidRPr="00CF5526" w:rsidRDefault="00FE3400" w:rsidP="006F6384">
      <w:pPr>
        <w:pStyle w:val="5"/>
        <w:tabs>
          <w:tab w:val="num" w:pos="0"/>
        </w:tabs>
        <w:ind w:left="0" w:firstLine="567"/>
      </w:pPr>
      <w:r w:rsidRPr="00CF5526">
        <w:t xml:space="preserve">порядок и сроки проведения процедур закупки (в соответствии с настоящим </w:t>
      </w:r>
      <w:r>
        <w:t>Положением</w:t>
      </w:r>
      <w:r w:rsidRPr="00CF5526">
        <w:t xml:space="preserve"> и ссылкой на него и другие документы </w:t>
      </w:r>
      <w:r w:rsidRPr="008E5ED0">
        <w:t>ГАУЗ РБ "Санаторий для детей Радуга г. Стерлитамак"</w:t>
      </w:r>
      <w:r w:rsidRPr="00CF5526">
        <w:t>, регламентирующие порядок проведения закупок), критерии отбора и оценки, порядок выбора победителя (должны быть едиными в рамках совместной закупки);</w:t>
      </w:r>
      <w:r>
        <w:t xml:space="preserve"> </w:t>
      </w:r>
    </w:p>
    <w:p w:rsidR="00FE3400" w:rsidRPr="00CF5526" w:rsidRDefault="00FE3400" w:rsidP="006F6384">
      <w:pPr>
        <w:pStyle w:val="5"/>
        <w:tabs>
          <w:tab w:val="num" w:pos="0"/>
        </w:tabs>
        <w:ind w:left="0" w:firstLine="567"/>
      </w:pPr>
      <w:r w:rsidRPr="00CF5526">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FE3400" w:rsidRPr="00CF5526" w:rsidRDefault="00FE3400" w:rsidP="006F6384">
      <w:pPr>
        <w:pStyle w:val="5"/>
        <w:tabs>
          <w:tab w:val="num" w:pos="0"/>
        </w:tabs>
        <w:ind w:left="0" w:firstLine="567"/>
      </w:pPr>
      <w:r w:rsidRPr="00CF5526">
        <w:t>указание на лицо, выступающее Организатором закупки, его права и обязанности, его вознаграждение (при необходимости).</w:t>
      </w:r>
    </w:p>
    <w:p w:rsidR="00FE3400" w:rsidRPr="00CF5526" w:rsidRDefault="00FE3400" w:rsidP="006F6384">
      <w:pPr>
        <w:pStyle w:val="3"/>
        <w:numPr>
          <w:ilvl w:val="0"/>
          <w:numId w:val="0"/>
        </w:numPr>
        <w:ind w:firstLine="567"/>
      </w:pPr>
      <w:r>
        <w:t>2.</w:t>
      </w:r>
      <w:r w:rsidRPr="00CF5526">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FE3400" w:rsidRPr="00CF5526" w:rsidRDefault="00FE3400" w:rsidP="006F6384">
      <w:pPr>
        <w:pStyle w:val="3"/>
        <w:numPr>
          <w:ilvl w:val="0"/>
          <w:numId w:val="0"/>
        </w:numPr>
        <w:ind w:firstLine="567"/>
      </w:pPr>
      <w:r>
        <w:t>3. Утратил силу</w:t>
      </w:r>
      <w:r w:rsidRPr="00CF5526">
        <w:t>.</w:t>
      </w:r>
    </w:p>
    <w:p w:rsidR="00FE3400" w:rsidRPr="00CF5526" w:rsidRDefault="00FE3400" w:rsidP="006F6384">
      <w:pPr>
        <w:pStyle w:val="3"/>
        <w:numPr>
          <w:ilvl w:val="0"/>
          <w:numId w:val="0"/>
        </w:numPr>
      </w:pPr>
      <w:r>
        <w:t xml:space="preserve">         4. </w:t>
      </w:r>
      <w:r w:rsidRPr="00CF5526">
        <w:t>Информация о закупке должна быть размещена</w:t>
      </w:r>
      <w:r>
        <w:t xml:space="preserve"> согласно положениям</w:t>
      </w:r>
      <w:r w:rsidRPr="00CF5526">
        <w:t xml:space="preserve"> настоящего </w:t>
      </w:r>
      <w:r>
        <w:t>Положения</w:t>
      </w:r>
      <w:r w:rsidRPr="00CF5526">
        <w:t xml:space="preserve"> и, если это предусмотрено соглашением о совместных закупках, размещена в иных источниках. </w:t>
      </w:r>
    </w:p>
    <w:p w:rsidR="00FE3400" w:rsidRPr="00CF5526" w:rsidRDefault="00FE3400" w:rsidP="006F6384">
      <w:pPr>
        <w:pStyle w:val="3"/>
        <w:numPr>
          <w:ilvl w:val="0"/>
          <w:numId w:val="0"/>
        </w:numPr>
        <w:ind w:firstLine="567"/>
      </w:pPr>
      <w:r>
        <w:t xml:space="preserve">5. </w:t>
      </w:r>
      <w:r w:rsidRPr="00CF5526">
        <w:t>По результатам совместной закупки может быть заключен:</w:t>
      </w:r>
    </w:p>
    <w:p w:rsidR="00FE3400" w:rsidRDefault="00FE3400" w:rsidP="006F6384">
      <w:pPr>
        <w:pStyle w:val="5"/>
        <w:numPr>
          <w:ilvl w:val="0"/>
          <w:numId w:val="0"/>
        </w:numPr>
        <w:tabs>
          <w:tab w:val="num" w:pos="2977"/>
        </w:tabs>
        <w:ind w:firstLine="567"/>
      </w:pPr>
      <w:r>
        <w:t xml:space="preserve">- </w:t>
      </w:r>
      <w:r w:rsidRPr="00CF5526">
        <w:t>многосторонний договор между всеми Заказчиками совместной закупки и одним ее победителем (несколькими победителями);</w:t>
      </w:r>
    </w:p>
    <w:p w:rsidR="00FE3400" w:rsidRDefault="00FE3400" w:rsidP="006F6384">
      <w:pPr>
        <w:pStyle w:val="5"/>
        <w:numPr>
          <w:ilvl w:val="0"/>
          <w:numId w:val="0"/>
        </w:numPr>
        <w:tabs>
          <w:tab w:val="num" w:pos="2977"/>
        </w:tabs>
        <w:ind w:firstLine="567"/>
      </w:pPr>
      <w:r>
        <w:t xml:space="preserve">- </w:t>
      </w:r>
      <w:r w:rsidRPr="00CF5526">
        <w:t>несколько отдельных договоров между каждым из Заказчиков и победителем (несколькими победителями).</w:t>
      </w:r>
      <w:r>
        <w:t xml:space="preserve"> </w:t>
      </w:r>
    </w:p>
    <w:p w:rsidR="00FE3400" w:rsidRDefault="00FE3400" w:rsidP="006F6384">
      <w:pPr>
        <w:pStyle w:val="5"/>
        <w:numPr>
          <w:ilvl w:val="0"/>
          <w:numId w:val="0"/>
        </w:numPr>
        <w:tabs>
          <w:tab w:val="num" w:pos="2977"/>
        </w:tabs>
        <w:ind w:firstLine="567"/>
      </w:pPr>
    </w:p>
    <w:p w:rsidR="00FE3400" w:rsidRDefault="00FE3400" w:rsidP="00641D24">
      <w:pPr>
        <w:pStyle w:val="21"/>
        <w:rPr>
          <w:rFonts w:ascii="Times New Roman" w:hAnsi="Times New Roman"/>
        </w:rPr>
      </w:pPr>
      <w:r w:rsidRPr="0035506C">
        <w:rPr>
          <w:rFonts w:ascii="Times New Roman" w:hAnsi="Times New Roman"/>
        </w:rPr>
        <w:t xml:space="preserve">Статья </w:t>
      </w:r>
      <w:r>
        <w:rPr>
          <w:rFonts w:ascii="Times New Roman" w:hAnsi="Times New Roman"/>
        </w:rPr>
        <w:t>56</w:t>
      </w:r>
      <w:r w:rsidRPr="0035506C">
        <w:rPr>
          <w:rFonts w:ascii="Times New Roman" w:hAnsi="Times New Roman"/>
        </w:rPr>
        <w:t xml:space="preserve">. </w:t>
      </w:r>
      <w:r>
        <w:rPr>
          <w:rFonts w:ascii="Times New Roman" w:hAnsi="Times New Roman"/>
        </w:rPr>
        <w:t>Переторжка.</w:t>
      </w:r>
    </w:p>
    <w:p w:rsidR="00FE3400" w:rsidRPr="00641D24" w:rsidRDefault="00FE3400" w:rsidP="00641D24"/>
    <w:p w:rsidR="00FE3400" w:rsidRDefault="00FE3400" w:rsidP="00641D24">
      <w:pPr>
        <w:pStyle w:val="5"/>
        <w:numPr>
          <w:ilvl w:val="0"/>
          <w:numId w:val="0"/>
        </w:numPr>
        <w:ind w:firstLine="567"/>
      </w:pPr>
      <w:r>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FE3400" w:rsidRDefault="00FE3400" w:rsidP="00641D24">
      <w:pPr>
        <w:pStyle w:val="5"/>
        <w:numPr>
          <w:ilvl w:val="0"/>
          <w:numId w:val="0"/>
        </w:numPr>
        <w:ind w:firstLine="567"/>
      </w:pPr>
      <w:r>
        <w:t xml:space="preserve">2. При проведении любой закупки в электронной форме, по решению Комиссии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FE3400" w:rsidRDefault="00FE3400" w:rsidP="00641D24">
      <w:pPr>
        <w:pStyle w:val="5"/>
        <w:numPr>
          <w:ilvl w:val="0"/>
          <w:numId w:val="0"/>
        </w:numPr>
        <w:ind w:firstLine="567"/>
      </w:pPr>
      <w:r>
        <w:t xml:space="preserve">3. 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FE3400" w:rsidRDefault="00FE3400" w:rsidP="00641D24">
      <w:pPr>
        <w:pStyle w:val="5"/>
        <w:numPr>
          <w:ilvl w:val="0"/>
          <w:numId w:val="0"/>
        </w:numPr>
        <w:ind w:firstLine="567"/>
      </w:pPr>
      <w:r>
        <w:t xml:space="preserve">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FE3400" w:rsidRDefault="00FE3400" w:rsidP="00641D24">
      <w:pPr>
        <w:pStyle w:val="5"/>
        <w:numPr>
          <w:ilvl w:val="0"/>
          <w:numId w:val="0"/>
        </w:numPr>
        <w:ind w:firstLine="567"/>
      </w:pPr>
      <w:r>
        <w:t xml:space="preserve">5. Переторжка может проводится в очной и заочной форме. </w:t>
      </w:r>
    </w:p>
    <w:p w:rsidR="00FE3400" w:rsidRDefault="00FE3400" w:rsidP="00641D24">
      <w:pPr>
        <w:pStyle w:val="5"/>
        <w:numPr>
          <w:ilvl w:val="0"/>
          <w:numId w:val="0"/>
        </w:numPr>
        <w:ind w:firstLine="567"/>
      </w:pPr>
      <w:r>
        <w:t>5.1. Переторжка в заочной форме:</w:t>
      </w:r>
    </w:p>
    <w:p w:rsidR="00FE3400" w:rsidRDefault="00FE3400" w:rsidP="00641D24">
      <w:pPr>
        <w:pStyle w:val="5"/>
        <w:numPr>
          <w:ilvl w:val="0"/>
          <w:numId w:val="0"/>
        </w:numPr>
        <w:ind w:firstLine="567"/>
      </w:pPr>
      <w:r>
        <w:t xml:space="preserve">Проведение переторжки в заочной форме осуществляется в соответствии с Регламентом ЭТП. </w:t>
      </w:r>
    </w:p>
    <w:p w:rsidR="00FE3400" w:rsidRDefault="00FE3400" w:rsidP="00641D24">
      <w:pPr>
        <w:pStyle w:val="5"/>
        <w:numPr>
          <w:ilvl w:val="0"/>
          <w:numId w:val="0"/>
        </w:numPr>
        <w:ind w:firstLine="567"/>
      </w:pPr>
      <w:r>
        <w:t xml:space="preserve">При проведении переторжки в заочной форме участникам необходимо подать новое ценовое предложение посредством ЭТП. </w:t>
      </w:r>
    </w:p>
    <w:p w:rsidR="00FE3400" w:rsidRDefault="00FE3400" w:rsidP="00641D24">
      <w:pPr>
        <w:pStyle w:val="5"/>
        <w:numPr>
          <w:ilvl w:val="0"/>
          <w:numId w:val="0"/>
        </w:numPr>
        <w:ind w:firstLine="567"/>
      </w:pPr>
      <w:r>
        <w:t>Сроки подачи новых предложений, указываются в уведомлениях, направляемых участникам запроса предложений посредством ЭТП.</w:t>
      </w:r>
    </w:p>
    <w:p w:rsidR="00FE3400" w:rsidRDefault="00FE3400" w:rsidP="00641D24">
      <w:pPr>
        <w:pStyle w:val="5"/>
        <w:numPr>
          <w:ilvl w:val="0"/>
          <w:numId w:val="0"/>
        </w:numPr>
        <w:ind w:firstLine="567"/>
      </w:pPr>
      <w:r>
        <w:t xml:space="preserve">При этом новое ценовое предложение участника не должно превышать ранее поданного. </w:t>
      </w:r>
    </w:p>
    <w:p w:rsidR="00FE3400" w:rsidRDefault="00FE3400" w:rsidP="00641D24">
      <w:pPr>
        <w:pStyle w:val="5"/>
        <w:numPr>
          <w:ilvl w:val="0"/>
          <w:numId w:val="0"/>
        </w:numPr>
        <w:ind w:firstLine="567"/>
      </w:pPr>
      <w:r>
        <w:t>5.2. Переторжка в очной форме (в режиме реального времени):</w:t>
      </w:r>
    </w:p>
    <w:p w:rsidR="00FE3400" w:rsidRDefault="00FE3400" w:rsidP="00641D24">
      <w:pPr>
        <w:pStyle w:val="5"/>
        <w:numPr>
          <w:ilvl w:val="0"/>
          <w:numId w:val="0"/>
        </w:numPr>
        <w:ind w:firstLine="567"/>
      </w:pPr>
      <w: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FE3400" w:rsidRDefault="00FE3400" w:rsidP="00641D24">
      <w:pPr>
        <w:pStyle w:val="5"/>
        <w:numPr>
          <w:ilvl w:val="0"/>
          <w:numId w:val="0"/>
        </w:numPr>
        <w:ind w:firstLine="567"/>
      </w:pPr>
      <w:r>
        <w:t>Срок начала проведения очной переторжки, указывается в уведомлениях, направляемых участникам запроса предложений посредством ЭТП.</w:t>
      </w:r>
    </w:p>
    <w:p w:rsidR="00FE3400" w:rsidRDefault="00FE3400" w:rsidP="00641D24">
      <w:pPr>
        <w:pStyle w:val="5"/>
        <w:numPr>
          <w:ilvl w:val="0"/>
          <w:numId w:val="0"/>
        </w:numPr>
        <w:ind w:firstLine="567"/>
      </w:pPr>
      <w: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
    <w:p w:rsidR="00FE3400" w:rsidRDefault="00FE3400" w:rsidP="008E5ED0">
      <w:pPr>
        <w:pStyle w:val="5"/>
        <w:numPr>
          <w:ilvl w:val="0"/>
          <w:numId w:val="25"/>
        </w:numPr>
        <w:ind w:left="0" w:firstLine="567"/>
      </w:pPr>
      <w:r>
        <w:t>После проведения переторжки, победитель определяется в порядке, установленным данной документацией.</w:t>
      </w:r>
    </w:p>
    <w:p w:rsidR="00FE3400" w:rsidRPr="00CF5526" w:rsidRDefault="00FE3400" w:rsidP="008E5ED0">
      <w:pPr>
        <w:pStyle w:val="5"/>
        <w:numPr>
          <w:ilvl w:val="0"/>
          <w:numId w:val="0"/>
        </w:numPr>
        <w:ind w:left="567"/>
      </w:pPr>
    </w:p>
    <w:p w:rsidR="00FE3400" w:rsidRPr="00361059" w:rsidRDefault="00FE3400" w:rsidP="00CF00EC">
      <w:pPr>
        <w:pStyle w:val="12"/>
        <w:rPr>
          <w:rFonts w:ascii="Times New Roman" w:hAnsi="Times New Roman"/>
          <w:i/>
          <w:iCs/>
        </w:rPr>
      </w:pPr>
      <w:bookmarkStart w:id="174" w:name="_Toc468734385"/>
      <w:r w:rsidRPr="0035506C">
        <w:rPr>
          <w:rFonts w:ascii="Times New Roman" w:hAnsi="Times New Roman"/>
          <w:i/>
          <w:iCs/>
        </w:rPr>
        <w:t>Раздел 1</w:t>
      </w:r>
      <w:r>
        <w:rPr>
          <w:rFonts w:ascii="Times New Roman" w:hAnsi="Times New Roman"/>
          <w:i/>
          <w:iCs/>
        </w:rPr>
        <w:t>0. Установление приоритета товаров, работ, услуг российского происхождения</w:t>
      </w:r>
      <w:bookmarkEnd w:id="174"/>
      <w:r>
        <w:rPr>
          <w:rFonts w:ascii="Times New Roman" w:hAnsi="Times New Roman"/>
          <w:i/>
          <w:iCs/>
        </w:rPr>
        <w:t>. Минимальная доля закупок товаров, работ, услуг российского происхождения.</w:t>
      </w:r>
    </w:p>
    <w:p w:rsidR="00FE3400" w:rsidRDefault="00FE3400" w:rsidP="00CF00EC"/>
    <w:p w:rsidR="00FE3400" w:rsidRDefault="00FE3400" w:rsidP="00CF00EC">
      <w:pPr>
        <w:pStyle w:val="21"/>
        <w:rPr>
          <w:rFonts w:ascii="Times New Roman" w:hAnsi="Times New Roman"/>
        </w:rPr>
      </w:pPr>
      <w:bookmarkStart w:id="175" w:name="_Toc468734386"/>
      <w:r w:rsidRPr="0035506C">
        <w:rPr>
          <w:rFonts w:ascii="Times New Roman" w:hAnsi="Times New Roman"/>
        </w:rPr>
        <w:t xml:space="preserve">Статья </w:t>
      </w:r>
      <w:r>
        <w:rPr>
          <w:rFonts w:ascii="Times New Roman" w:hAnsi="Times New Roman"/>
        </w:rPr>
        <w:t xml:space="preserve">57. Особенности проведения процедур закупок при установлении </w:t>
      </w:r>
      <w:r w:rsidRPr="00CF00EC">
        <w:rPr>
          <w:rFonts w:ascii="Times New Roman" w:hAnsi="Times New Roman"/>
        </w:rPr>
        <w:t>приоритета товар</w:t>
      </w:r>
      <w:r>
        <w:rPr>
          <w:rFonts w:ascii="Times New Roman" w:hAnsi="Times New Roman"/>
        </w:rPr>
        <w:t>ов, работ, услуг российского про</w:t>
      </w:r>
      <w:r w:rsidRPr="00CF00EC">
        <w:rPr>
          <w:rFonts w:ascii="Times New Roman" w:hAnsi="Times New Roman"/>
        </w:rPr>
        <w:t>исхождения</w:t>
      </w:r>
      <w:bookmarkEnd w:id="175"/>
    </w:p>
    <w:p w:rsidR="00FE3400" w:rsidRPr="00CF00EC" w:rsidRDefault="00FE3400" w:rsidP="00CF00EC">
      <w:r>
        <w:tab/>
      </w:r>
    </w:p>
    <w:p w:rsidR="00FE3400" w:rsidRPr="009957F7" w:rsidRDefault="00FE3400" w:rsidP="009957F7">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 xml:space="preserve">1. </w:t>
      </w:r>
      <w:r w:rsidRPr="00750C58">
        <w:rPr>
          <w:rFonts w:ascii="Times New Roman" w:hAnsi="Times New Roman" w:cs="Times New Roman"/>
          <w:sz w:val="28"/>
          <w:szCs w:val="28"/>
        </w:rPr>
        <w:t>Заказчик</w:t>
      </w:r>
      <w:r>
        <w:rPr>
          <w:rFonts w:ascii="Times New Roman" w:hAnsi="Times New Roman" w:cs="Times New Roman"/>
          <w:sz w:val="28"/>
          <w:szCs w:val="28"/>
        </w:rPr>
        <w:t xml:space="preserve">, в соответствии с пунктом 1 части 8 статьи 3 Федерального закона, устанавливает приоритет </w:t>
      </w:r>
      <w:r w:rsidRPr="00361059">
        <w:rPr>
          <w:rFonts w:ascii="Times New Roman" w:hAnsi="Times New Roman" w:cs="Times New Roman"/>
          <w:sz w:val="28"/>
          <w:szCs w:val="28"/>
        </w:rPr>
        <w:t>товар</w:t>
      </w:r>
      <w:r>
        <w:rPr>
          <w:rFonts w:ascii="Times New Roman" w:hAnsi="Times New Roman" w:cs="Times New Roman"/>
          <w:sz w:val="28"/>
          <w:szCs w:val="28"/>
        </w:rPr>
        <w:t>ам</w:t>
      </w:r>
      <w:r w:rsidRPr="00361059">
        <w:rPr>
          <w:rFonts w:ascii="Times New Roman" w:hAnsi="Times New Roman" w:cs="Times New Roman"/>
          <w:sz w:val="28"/>
          <w:szCs w:val="28"/>
        </w:rPr>
        <w:t>, работ</w:t>
      </w:r>
      <w:r>
        <w:rPr>
          <w:rFonts w:ascii="Times New Roman" w:hAnsi="Times New Roman" w:cs="Times New Roman"/>
          <w:sz w:val="28"/>
          <w:szCs w:val="28"/>
        </w:rPr>
        <w:t>ам</w:t>
      </w:r>
      <w:r w:rsidRPr="00361059">
        <w:rPr>
          <w:rFonts w:ascii="Times New Roman" w:hAnsi="Times New Roman" w:cs="Times New Roman"/>
          <w:sz w:val="28"/>
          <w:szCs w:val="28"/>
        </w:rPr>
        <w:t>, услуг</w:t>
      </w:r>
      <w:r>
        <w:rPr>
          <w:rFonts w:ascii="Times New Roman" w:hAnsi="Times New Roman" w:cs="Times New Roman"/>
          <w:sz w:val="28"/>
          <w:szCs w:val="28"/>
        </w:rPr>
        <w:t>ам</w:t>
      </w:r>
      <w:r w:rsidRPr="00361059">
        <w:rPr>
          <w:rFonts w:ascii="Times New Roman" w:hAnsi="Times New Roman" w:cs="Times New Roman"/>
          <w:sz w:val="28"/>
          <w:szCs w:val="28"/>
        </w:rPr>
        <w:t xml:space="preserve"> российского происхождения</w:t>
      </w:r>
      <w:r>
        <w:rPr>
          <w:rFonts w:ascii="Times New Roman" w:hAnsi="Times New Roman" w:cs="Times New Roman"/>
          <w:sz w:val="28"/>
          <w:szCs w:val="28"/>
        </w:rPr>
        <w:t xml:space="preserve">, учитывая минимальную долю, указанную в постановлении Правительства Российской Федерации </w:t>
      </w:r>
      <w:r w:rsidRPr="00905AF6">
        <w:rPr>
          <w:rFonts w:ascii="Times New Roman" w:hAnsi="Times New Roman" w:cs="Times New Roman"/>
          <w:sz w:val="28"/>
          <w:szCs w:val="28"/>
        </w:rPr>
        <w:t>от 3 декабря 2020 г. N 2013</w:t>
      </w:r>
      <w:r>
        <w:rPr>
          <w:rFonts w:ascii="Times New Roman" w:hAnsi="Times New Roman" w:cs="Times New Roman"/>
          <w:sz w:val="28"/>
          <w:szCs w:val="28"/>
        </w:rPr>
        <w:t xml:space="preserve">. </w:t>
      </w:r>
      <w:r w:rsidRPr="009957F7">
        <w:rPr>
          <w:rFonts w:ascii="Times New Roman" w:hAnsi="Times New Roman" w:cs="Times New Roman"/>
          <w:sz w:val="28"/>
          <w:szCs w:val="28"/>
        </w:rPr>
        <w:t>При этом товаром российского происхождения признается товар, включенный:</w:t>
      </w:r>
    </w:p>
    <w:p w:rsidR="00FE3400" w:rsidRPr="009957F7" w:rsidRDefault="00FE3400" w:rsidP="009957F7">
      <w:pPr>
        <w:shd w:val="clear" w:color="auto" w:fill="FFFFFF"/>
        <w:tabs>
          <w:tab w:val="left" w:pos="1037"/>
        </w:tabs>
        <w:jc w:val="both"/>
        <w:rPr>
          <w:rFonts w:ascii="Times New Roman" w:hAnsi="Times New Roman" w:cs="Times New Roman"/>
          <w:sz w:val="28"/>
          <w:szCs w:val="28"/>
        </w:rPr>
      </w:pPr>
      <w:r w:rsidRPr="009957F7">
        <w:rPr>
          <w:rFonts w:ascii="Times New Roman" w:hAnsi="Times New Roman" w:cs="Times New Roman"/>
          <w:sz w:val="28"/>
          <w:szCs w:val="28"/>
        </w:rPr>
        <w:t>- в реестр промышленной продукции, произведенной на территории РФ, предусмотренный Постановлением Правительства РФ от 30.04.2020 N 616;</w:t>
      </w:r>
    </w:p>
    <w:p w:rsidR="00FE3400" w:rsidRPr="009957F7" w:rsidRDefault="00FE3400" w:rsidP="009957F7">
      <w:pPr>
        <w:shd w:val="clear" w:color="auto" w:fill="FFFFFF"/>
        <w:tabs>
          <w:tab w:val="left" w:pos="1037"/>
        </w:tabs>
        <w:jc w:val="both"/>
        <w:rPr>
          <w:rFonts w:ascii="Times New Roman" w:hAnsi="Times New Roman" w:cs="Times New Roman"/>
          <w:sz w:val="28"/>
          <w:szCs w:val="28"/>
        </w:rPr>
      </w:pPr>
      <w:r w:rsidRPr="009957F7">
        <w:rPr>
          <w:rFonts w:ascii="Times New Roman" w:hAnsi="Times New Roman" w:cs="Times New Roman"/>
          <w:sz w:val="28"/>
          <w:szCs w:val="28"/>
        </w:rPr>
        <w:t>- в единый реестр российской радиоэлектронной продукции, предусмотренный Постановлением Правительства РФ от 10.07.2019 N 878.</w:t>
      </w:r>
    </w:p>
    <w:p w:rsidR="00FE3400" w:rsidRDefault="00FE3400" w:rsidP="009957F7">
      <w:pPr>
        <w:shd w:val="clear" w:color="auto" w:fill="FFFFFF"/>
        <w:tabs>
          <w:tab w:val="left" w:pos="1037"/>
        </w:tabs>
        <w:jc w:val="both"/>
        <w:rPr>
          <w:rFonts w:ascii="Times New Roman" w:hAnsi="Times New Roman" w:cs="Times New Roman"/>
          <w:sz w:val="28"/>
          <w:szCs w:val="28"/>
        </w:rPr>
      </w:pPr>
      <w:r w:rsidRPr="009957F7">
        <w:rPr>
          <w:rFonts w:ascii="Times New Roman" w:hAnsi="Times New Roman" w:cs="Times New Roman"/>
          <w:sz w:val="28"/>
          <w:szCs w:val="28"/>
        </w:rPr>
        <w:t>Минимальная доля определяется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Pr>
          <w:rFonts w:ascii="Times New Roman" w:hAnsi="Times New Roman" w:cs="Times New Roman"/>
          <w:sz w:val="28"/>
          <w:szCs w:val="28"/>
        </w:rPr>
        <w:t xml:space="preserve"> При этом для российских товаров устанавливается</w:t>
      </w:r>
      <w:r w:rsidRPr="00905AF6">
        <w:rPr>
          <w:rFonts w:ascii="Times New Roman" w:hAnsi="Times New Roman" w:cs="Times New Roman"/>
          <w:sz w:val="28"/>
          <w:szCs w:val="28"/>
        </w:rPr>
        <w:t xml:space="preserve"> лишь приоритет над иностранными</w:t>
      </w:r>
      <w:r>
        <w:rPr>
          <w:rFonts w:ascii="Times New Roman" w:hAnsi="Times New Roman" w:cs="Times New Roman"/>
          <w:sz w:val="28"/>
          <w:szCs w:val="28"/>
        </w:rPr>
        <w:t xml:space="preserve"> товарами, </w:t>
      </w:r>
      <w:r w:rsidRPr="00905AF6">
        <w:rPr>
          <w:rFonts w:ascii="Times New Roman" w:hAnsi="Times New Roman" w:cs="Times New Roman"/>
          <w:sz w:val="28"/>
          <w:szCs w:val="28"/>
        </w:rPr>
        <w:t>ограничивать д</w:t>
      </w:r>
      <w:r>
        <w:rPr>
          <w:rFonts w:ascii="Times New Roman" w:hAnsi="Times New Roman" w:cs="Times New Roman"/>
          <w:sz w:val="28"/>
          <w:szCs w:val="28"/>
        </w:rPr>
        <w:t>опуск иностранных товаров не допускается.</w:t>
      </w:r>
      <w:r w:rsidRPr="00750C58">
        <w:rPr>
          <w:rFonts w:ascii="Times New Roman" w:hAnsi="Times New Roman" w:cs="Times New Roman"/>
          <w:sz w:val="28"/>
          <w:szCs w:val="28"/>
        </w:rPr>
        <w:t xml:space="preserve"> </w:t>
      </w:r>
      <w:r>
        <w:rPr>
          <w:rFonts w:ascii="Times New Roman" w:hAnsi="Times New Roman" w:cs="Times New Roman"/>
          <w:sz w:val="28"/>
          <w:szCs w:val="28"/>
        </w:rPr>
        <w:t xml:space="preserve">Приоритет устанавливается </w:t>
      </w:r>
      <w:r w:rsidRPr="00CF00EC">
        <w:rPr>
          <w:rFonts w:ascii="Times New Roman" w:hAnsi="Times New Roman" w:cs="Times New Roman"/>
          <w:sz w:val="28"/>
          <w:szCs w:val="28"/>
        </w:rPr>
        <w:t xml:space="preserve">в соответствии </w:t>
      </w:r>
      <w:r>
        <w:rPr>
          <w:rFonts w:ascii="Times New Roman" w:hAnsi="Times New Roman" w:cs="Times New Roman"/>
          <w:sz w:val="28"/>
          <w:szCs w:val="28"/>
        </w:rPr>
        <w:t>и по правилам</w:t>
      </w:r>
      <w:r w:rsidRPr="00CF00EC">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CF00EC">
        <w:rPr>
          <w:rFonts w:ascii="Times New Roman" w:hAnsi="Times New Roman" w:cs="Times New Roman"/>
          <w:sz w:val="28"/>
          <w:szCs w:val="28"/>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CF00EC">
        <w:rPr>
          <w:rFonts w:ascii="Times New Roman" w:hAnsi="Times New Roman" w:cs="Times New Roman"/>
          <w:sz w:val="28"/>
          <w:szCs w:val="28"/>
          <w:vertAlign w:val="superscript"/>
        </w:rPr>
        <w:footnoteReference w:id="2"/>
      </w:r>
      <w:r w:rsidRPr="00CF00EC">
        <w:rPr>
          <w:rFonts w:ascii="Times New Roman" w:hAnsi="Times New Roman" w:cs="Times New Roman"/>
          <w:sz w:val="28"/>
          <w:szCs w:val="28"/>
        </w:rPr>
        <w:t xml:space="preserve"> (далее – постановление Правительства Российской Федерации № 925)</w:t>
      </w:r>
      <w:r>
        <w:rPr>
          <w:rFonts w:ascii="Times New Roman" w:hAnsi="Times New Roman" w:cs="Times New Roman"/>
          <w:sz w:val="28"/>
          <w:szCs w:val="28"/>
        </w:rPr>
        <w:t>.</w:t>
      </w:r>
    </w:p>
    <w:p w:rsidR="00FE3400" w:rsidRDefault="00FE3400" w:rsidP="00CF00E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 xml:space="preserve">2. </w:t>
      </w:r>
      <w:r w:rsidRPr="00750C58">
        <w:rPr>
          <w:rFonts w:ascii="Times New Roman" w:hAnsi="Times New Roman" w:cs="Times New Roman"/>
          <w:sz w:val="28"/>
          <w:szCs w:val="28"/>
        </w:rPr>
        <w:t>Приоритет  в соответствии с постановлением Правительства Российской Федерации № 925 может быть предоставлен в ходе провед</w:t>
      </w:r>
      <w:r>
        <w:rPr>
          <w:rFonts w:ascii="Times New Roman" w:hAnsi="Times New Roman" w:cs="Times New Roman"/>
          <w:sz w:val="28"/>
          <w:szCs w:val="28"/>
        </w:rPr>
        <w:t>ения всех видов способов закупок</w:t>
      </w:r>
      <w:r w:rsidRPr="00750C58">
        <w:rPr>
          <w:rFonts w:ascii="Times New Roman" w:hAnsi="Times New Roman" w:cs="Times New Roman"/>
          <w:sz w:val="28"/>
          <w:szCs w:val="28"/>
        </w:rPr>
        <w:t xml:space="preserve">, </w:t>
      </w:r>
      <w:r w:rsidR="00A62A4B" w:rsidRPr="00750C58">
        <w:rPr>
          <w:rFonts w:ascii="Times New Roman" w:hAnsi="Times New Roman" w:cs="Times New Roman"/>
          <w:sz w:val="28"/>
          <w:szCs w:val="28"/>
        </w:rPr>
        <w:t>указанных</w:t>
      </w:r>
      <w:r w:rsidRPr="00750C58">
        <w:rPr>
          <w:rFonts w:ascii="Times New Roman" w:hAnsi="Times New Roman" w:cs="Times New Roman"/>
          <w:sz w:val="28"/>
          <w:szCs w:val="28"/>
        </w:rPr>
        <w:t xml:space="preserve"> в статьи 1</w:t>
      </w:r>
      <w:r>
        <w:rPr>
          <w:rFonts w:ascii="Times New Roman" w:hAnsi="Times New Roman" w:cs="Times New Roman"/>
          <w:sz w:val="28"/>
          <w:szCs w:val="28"/>
        </w:rPr>
        <w:t>1</w:t>
      </w:r>
      <w:r w:rsidRPr="00750C58">
        <w:rPr>
          <w:rFonts w:ascii="Times New Roman" w:hAnsi="Times New Roman" w:cs="Times New Roman"/>
          <w:sz w:val="28"/>
          <w:szCs w:val="28"/>
        </w:rPr>
        <w:t xml:space="preserve"> настоящего Положения, за исключением закупки у единственного поставщика.</w:t>
      </w:r>
    </w:p>
    <w:p w:rsidR="00FE3400" w:rsidRDefault="00FE3400" w:rsidP="00CF00E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3. В случае установления приоритета и</w:t>
      </w:r>
      <w:r w:rsidRPr="00750C58">
        <w:rPr>
          <w:rFonts w:ascii="Times New Roman" w:hAnsi="Times New Roman" w:cs="Times New Roman"/>
          <w:sz w:val="28"/>
          <w:szCs w:val="28"/>
        </w:rPr>
        <w:t>звещение (документация) о проведении закупки, способами указанными в статье 11, за исключением закупки у единственного поставщика, помимо основных сведений, дополнительно должно содержать условия предоставления приоритета</w:t>
      </w:r>
      <w:r w:rsidRPr="00CF00EC">
        <w:rPr>
          <w:rFonts w:ascii="Times New Roman" w:hAnsi="Times New Roman" w:cs="Times New Roman"/>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rsidR="00FE3400" w:rsidRPr="00CF00EC" w:rsidRDefault="00FE3400" w:rsidP="00CF00E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1</w:t>
      </w:r>
      <w:r w:rsidRPr="00CF00EC">
        <w:rPr>
          <w:rFonts w:ascii="Times New Roman" w:hAnsi="Times New Roman" w:cs="Times New Roman"/>
          <w:sz w:val="28"/>
          <w:szCs w:val="28"/>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3400" w:rsidRPr="00CF00EC" w:rsidRDefault="00FE3400" w:rsidP="00CF00E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2</w:t>
      </w:r>
      <w:r w:rsidRPr="00CF00EC">
        <w:rPr>
          <w:rFonts w:ascii="Times New Roman" w:hAnsi="Times New Roman" w:cs="Times New Roman"/>
          <w:sz w:val="28"/>
          <w:szCs w:val="28"/>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3400" w:rsidRPr="00CF00EC" w:rsidRDefault="00FE3400" w:rsidP="00CF00E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3</w:t>
      </w:r>
      <w:r w:rsidRPr="00CF00EC">
        <w:rPr>
          <w:rFonts w:ascii="Times New Roman" w:hAnsi="Times New Roman" w:cs="Times New Roman"/>
          <w:sz w:val="28"/>
          <w:szCs w:val="28"/>
        </w:rPr>
        <w:t>) сведения о начальной (максимальной) цене единицы каждого товара, работы, услуги, являющихся предметом закупки;</w:t>
      </w:r>
    </w:p>
    <w:p w:rsidR="00FE3400" w:rsidRPr="00CF00EC" w:rsidRDefault="00FE3400" w:rsidP="00CF00E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4</w:t>
      </w:r>
      <w:r w:rsidRPr="00CF00EC">
        <w:rPr>
          <w:rFonts w:ascii="Times New Roman" w:hAnsi="Times New Roman" w:cs="Times New Roman"/>
          <w:sz w:val="28"/>
          <w:szCs w:val="28"/>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3400" w:rsidRPr="00CF00EC" w:rsidRDefault="00FE3400" w:rsidP="00CF00E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5</w:t>
      </w:r>
      <w:r w:rsidRPr="00CF00EC">
        <w:rPr>
          <w:rFonts w:ascii="Times New Roman" w:hAnsi="Times New Roman" w:cs="Times New Roman"/>
          <w:sz w:val="28"/>
          <w:szCs w:val="28"/>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3400" w:rsidRPr="00CF00EC" w:rsidRDefault="00FE3400" w:rsidP="00CF00E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6</w:t>
      </w:r>
      <w:r w:rsidRPr="00CF00EC">
        <w:rPr>
          <w:rFonts w:ascii="Times New Roman" w:hAnsi="Times New Roman" w:cs="Times New Roman"/>
          <w:sz w:val="28"/>
          <w:szCs w:val="28"/>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3400" w:rsidRPr="00CF00EC" w:rsidRDefault="00FE3400" w:rsidP="00CF00E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7</w:t>
      </w:r>
      <w:r w:rsidRPr="00CF00EC">
        <w:rPr>
          <w:rFonts w:ascii="Times New Roman" w:hAnsi="Times New Roman" w:cs="Times New Roman"/>
          <w:sz w:val="28"/>
          <w:szCs w:val="28"/>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3400" w:rsidRPr="00CF00EC" w:rsidRDefault="00FE3400" w:rsidP="00CF00E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8</w:t>
      </w:r>
      <w:r w:rsidRPr="00CF00EC">
        <w:rPr>
          <w:rFonts w:ascii="Times New Roman" w:hAnsi="Times New Roman" w:cs="Times New Roman"/>
          <w:sz w:val="28"/>
          <w:szCs w:val="28"/>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3400" w:rsidRPr="00CF00EC" w:rsidRDefault="00FE3400" w:rsidP="00CF00E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ab/>
        <w:t>9</w:t>
      </w:r>
      <w:r w:rsidRPr="00CF00EC">
        <w:rPr>
          <w:rFonts w:ascii="Times New Roman" w:hAnsi="Times New Roman" w:cs="Times New Roman"/>
          <w:sz w:val="28"/>
          <w:szCs w:val="28"/>
        </w:rPr>
        <w:t>)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3400" w:rsidRDefault="00FE3400" w:rsidP="00CF00EC">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4. В случае, если извещением (документацией) о закупке установлено предоставление приоритета </w:t>
      </w:r>
      <w:r w:rsidRPr="00CF00EC">
        <w:rPr>
          <w:rFonts w:ascii="Times New Roman" w:hAnsi="Times New Roman" w:cs="Times New Roman"/>
          <w:sz w:val="28"/>
          <w:szCs w:val="28"/>
        </w:rPr>
        <w:t>в соответствии с постановлением Правительства Российской Федерации № 925</w:t>
      </w:r>
      <w:r>
        <w:rPr>
          <w:rFonts w:ascii="Times New Roman" w:hAnsi="Times New Roman" w:cs="Times New Roman"/>
          <w:sz w:val="28"/>
          <w:szCs w:val="28"/>
        </w:rPr>
        <w:t xml:space="preserve"> У</w:t>
      </w:r>
      <w:r w:rsidRPr="00CF00EC">
        <w:rPr>
          <w:rFonts w:ascii="Times New Roman" w:hAnsi="Times New Roman" w:cs="Times New Roman"/>
          <w:sz w:val="28"/>
          <w:szCs w:val="28"/>
        </w:rPr>
        <w:t>частник закупки в заявке указывает (декларирует) наименование страны происхождения поставляемых товаров.</w:t>
      </w:r>
    </w:p>
    <w:p w:rsidR="00FE3400" w:rsidRDefault="00FE3400" w:rsidP="00CF00EC">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F00EC">
        <w:rPr>
          <w:rFonts w:ascii="Times New Roman" w:hAnsi="Times New Roman" w:cs="Times New Roman"/>
          <w:sz w:val="28"/>
          <w:szCs w:val="28"/>
        </w:rPr>
        <w:t xml:space="preserve">Отсутствие в заявке </w:t>
      </w:r>
      <w:r>
        <w:rPr>
          <w:rFonts w:ascii="Times New Roman" w:hAnsi="Times New Roman" w:cs="Times New Roman"/>
          <w:sz w:val="28"/>
          <w:szCs w:val="28"/>
        </w:rPr>
        <w:t xml:space="preserve">Участника </w:t>
      </w:r>
      <w:r w:rsidRPr="00CF00EC">
        <w:rPr>
          <w:rFonts w:ascii="Times New Roman" w:hAnsi="Times New Roman" w:cs="Times New Roman"/>
          <w:sz w:val="28"/>
          <w:szCs w:val="28"/>
        </w:rPr>
        <w:t>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FE3400" w:rsidRDefault="00FE3400" w:rsidP="00CF00EC">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F00EC">
        <w:rPr>
          <w:rFonts w:ascii="Times New Roman" w:hAnsi="Times New Roman" w:cs="Times New Roman"/>
          <w:sz w:val="28"/>
          <w:szCs w:val="28"/>
        </w:rPr>
        <w:t>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FE3400" w:rsidRDefault="00FE3400" w:rsidP="00CF00EC">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F00EC">
        <w:rPr>
          <w:rFonts w:ascii="Times New Roman" w:hAnsi="Times New Roman" w:cs="Times New Roman"/>
          <w:sz w:val="28"/>
          <w:szCs w:val="28"/>
        </w:rPr>
        <w:t>Если победителем закупки способом открытый аукцион, закрытый аукцион</w:t>
      </w:r>
      <w:r>
        <w:rPr>
          <w:rFonts w:ascii="Times New Roman" w:hAnsi="Times New Roman" w:cs="Times New Roman"/>
          <w:sz w:val="28"/>
          <w:szCs w:val="28"/>
        </w:rPr>
        <w:t>, аукцион в электронной форме</w:t>
      </w:r>
      <w:r w:rsidRPr="00CF00EC">
        <w:rPr>
          <w:rFonts w:ascii="Times New Roman" w:hAnsi="Times New Roman" w:cs="Times New Roman"/>
          <w:sz w:val="28"/>
          <w:szCs w:val="28"/>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3400" w:rsidRDefault="00FE3400" w:rsidP="00CF00EC">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8.</w:t>
      </w:r>
      <w:r w:rsidRPr="00CF00EC">
        <w:rPr>
          <w:rFonts w:ascii="Times New Roman" w:hAnsi="Times New Roman" w:cs="Times New Roman"/>
          <w:sz w:val="28"/>
          <w:szCs w:val="28"/>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FE3400" w:rsidRDefault="00FE3400" w:rsidP="00CF00EC">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F00EC">
        <w:rPr>
          <w:rFonts w:ascii="Times New Roman" w:hAnsi="Times New Roman" w:cs="Times New Roman"/>
          <w:sz w:val="28"/>
          <w:szCs w:val="28"/>
        </w:rPr>
        <w:t>При исполнении договора, заключенного с участником закупки, которому предоставлен приоритет в соответствии с По</w:t>
      </w:r>
      <w:r>
        <w:rPr>
          <w:rFonts w:ascii="Times New Roman" w:hAnsi="Times New Roman" w:cs="Times New Roman"/>
          <w:sz w:val="28"/>
          <w:szCs w:val="28"/>
        </w:rPr>
        <w:t>становлением Правительства №925</w:t>
      </w:r>
      <w:r w:rsidRPr="00CF00EC">
        <w:rPr>
          <w:rFonts w:ascii="Times New Roman" w:hAnsi="Times New Roman" w:cs="Times New Roman"/>
          <w:sz w:val="28"/>
          <w:szCs w:val="28"/>
        </w:rPr>
        <w:t xml:space="preserve">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3400" w:rsidRPr="00067AA8" w:rsidRDefault="00FE3400" w:rsidP="00067AA8">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10</w:t>
      </w:r>
      <w:r w:rsidRPr="00067AA8">
        <w:rPr>
          <w:rFonts w:ascii="Times New Roman" w:hAnsi="Times New Roman" w:cs="Times New Roman"/>
          <w:sz w:val="28"/>
          <w:szCs w:val="28"/>
        </w:rPr>
        <w:t>. Приоритет не предоставляется в случаях, если:</w:t>
      </w:r>
    </w:p>
    <w:p w:rsidR="00FE3400" w:rsidRPr="00067AA8" w:rsidRDefault="00FE3400" w:rsidP="00067AA8">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w:t>
      </w:r>
      <w:r w:rsidRPr="00067AA8">
        <w:rPr>
          <w:rFonts w:ascii="Times New Roman" w:hAnsi="Times New Roman" w:cs="Times New Roman"/>
          <w:sz w:val="28"/>
          <w:szCs w:val="28"/>
        </w:rPr>
        <w:t>) закупка признана несостоявшейся и договор заключается с единственным участником закупки;</w:t>
      </w:r>
    </w:p>
    <w:p w:rsidR="00FE3400" w:rsidRPr="00067AA8" w:rsidRDefault="00FE3400" w:rsidP="00067AA8">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2</w:t>
      </w:r>
      <w:r w:rsidRPr="00067AA8">
        <w:rPr>
          <w:rFonts w:ascii="Times New Roman" w:hAnsi="Times New Roman" w:cs="Times New Roman"/>
          <w:sz w:val="28"/>
          <w:szCs w:val="28"/>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3400" w:rsidRPr="00067AA8" w:rsidRDefault="00FE3400" w:rsidP="00067AA8">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3</w:t>
      </w:r>
      <w:r w:rsidRPr="00067AA8">
        <w:rPr>
          <w:rFonts w:ascii="Times New Roman" w:hAnsi="Times New Roman" w:cs="Times New Roman"/>
          <w:sz w:val="28"/>
          <w:szCs w:val="28"/>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3400" w:rsidRPr="00067AA8" w:rsidRDefault="00FE3400" w:rsidP="00067AA8">
      <w:pPr>
        <w:shd w:val="clear" w:color="auto" w:fill="FFFFFF"/>
        <w:ind w:firstLine="709"/>
        <w:jc w:val="both"/>
        <w:rPr>
          <w:rFonts w:ascii="Times New Roman" w:hAnsi="Times New Roman" w:cs="Times New Roman"/>
          <w:sz w:val="28"/>
          <w:szCs w:val="28"/>
        </w:rPr>
      </w:pPr>
      <w:bookmarkStart w:id="176" w:name="P32"/>
      <w:bookmarkEnd w:id="176"/>
      <w:r>
        <w:rPr>
          <w:rFonts w:ascii="Times New Roman" w:hAnsi="Times New Roman" w:cs="Times New Roman"/>
          <w:sz w:val="28"/>
          <w:szCs w:val="28"/>
        </w:rPr>
        <w:t>4</w:t>
      </w:r>
      <w:r w:rsidRPr="00067AA8">
        <w:rPr>
          <w:rFonts w:ascii="Times New Roman" w:hAnsi="Times New Roman" w:cs="Times New Roman"/>
          <w:sz w:val="28"/>
          <w:szCs w:val="28"/>
        </w:rPr>
        <w:t>)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3400" w:rsidRDefault="00FE3400" w:rsidP="00D30E59">
      <w:pPr>
        <w:shd w:val="clear" w:color="auto" w:fill="FFFFFF"/>
        <w:ind w:firstLine="709"/>
        <w:jc w:val="both"/>
        <w:rPr>
          <w:rFonts w:ascii="Times New Roman" w:hAnsi="Times New Roman" w:cs="Times New Roman"/>
          <w:sz w:val="28"/>
          <w:szCs w:val="28"/>
        </w:rPr>
      </w:pPr>
      <w:bookmarkStart w:id="177" w:name="P33"/>
      <w:bookmarkEnd w:id="177"/>
      <w:r>
        <w:rPr>
          <w:rFonts w:ascii="Times New Roman" w:hAnsi="Times New Roman" w:cs="Times New Roman"/>
          <w:sz w:val="28"/>
          <w:szCs w:val="28"/>
        </w:rPr>
        <w:t>5</w:t>
      </w:r>
      <w:r w:rsidRPr="00067AA8">
        <w:rPr>
          <w:rFonts w:ascii="Times New Roman" w:hAnsi="Times New Roman" w:cs="Times New Roman"/>
          <w:sz w:val="28"/>
          <w:szCs w:val="28"/>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Pr>
          <w:rFonts w:ascii="Times New Roman" w:hAnsi="Times New Roman" w:cs="Times New Roman"/>
          <w:sz w:val="28"/>
          <w:szCs w:val="28"/>
        </w:rPr>
        <w:t xml:space="preserve"> </w:t>
      </w:r>
    </w:p>
    <w:p w:rsidR="00FE3400" w:rsidRPr="0035506C" w:rsidRDefault="00FE3400" w:rsidP="008534EF">
      <w:pPr>
        <w:shd w:val="clear" w:color="auto" w:fill="FFFFFF"/>
        <w:jc w:val="both"/>
        <w:rPr>
          <w:rFonts w:ascii="Times New Roman" w:hAnsi="Times New Roman" w:cs="Times New Roman"/>
          <w:sz w:val="28"/>
          <w:szCs w:val="28"/>
        </w:rPr>
      </w:pPr>
    </w:p>
    <w:p w:rsidR="00FE3400" w:rsidRPr="0035506C" w:rsidRDefault="00FE3400" w:rsidP="00F4611A">
      <w:pPr>
        <w:pStyle w:val="12"/>
        <w:rPr>
          <w:rFonts w:ascii="Times New Roman" w:hAnsi="Times New Roman"/>
          <w:i/>
          <w:iCs/>
        </w:rPr>
      </w:pPr>
      <w:bookmarkStart w:id="178" w:name="_Toc337131098"/>
      <w:bookmarkStart w:id="179" w:name="_Toc468734387"/>
      <w:r w:rsidRPr="0035506C">
        <w:rPr>
          <w:rFonts w:ascii="Times New Roman" w:hAnsi="Times New Roman"/>
          <w:i/>
          <w:iCs/>
        </w:rPr>
        <w:t>Раздел 1</w:t>
      </w:r>
      <w:r>
        <w:rPr>
          <w:rFonts w:ascii="Times New Roman" w:hAnsi="Times New Roman"/>
          <w:i/>
          <w:iCs/>
        </w:rPr>
        <w:t>1</w:t>
      </w:r>
      <w:r w:rsidRPr="0035506C">
        <w:rPr>
          <w:rFonts w:ascii="Times New Roman" w:hAnsi="Times New Roman"/>
          <w:i/>
          <w:iCs/>
        </w:rPr>
        <w:t>. Контроль и обжалование</w:t>
      </w:r>
      <w:bookmarkEnd w:id="178"/>
      <w:bookmarkEnd w:id="179"/>
    </w:p>
    <w:p w:rsidR="00FE3400" w:rsidRPr="0035506C" w:rsidRDefault="00FE3400" w:rsidP="00F4611A">
      <w:pPr>
        <w:pStyle w:val="21"/>
        <w:rPr>
          <w:rFonts w:ascii="Times New Roman" w:hAnsi="Times New Roman"/>
        </w:rPr>
      </w:pPr>
      <w:bookmarkStart w:id="180" w:name="bookmark69"/>
      <w:bookmarkStart w:id="181" w:name="_Toc337131099"/>
      <w:bookmarkStart w:id="182" w:name="_Toc468734388"/>
      <w:r w:rsidRPr="0035506C">
        <w:rPr>
          <w:rFonts w:ascii="Times New Roman" w:hAnsi="Times New Roman"/>
        </w:rPr>
        <w:t>С</w:t>
      </w:r>
      <w:bookmarkEnd w:id="180"/>
      <w:r w:rsidRPr="0035506C">
        <w:rPr>
          <w:rFonts w:ascii="Times New Roman" w:hAnsi="Times New Roman"/>
        </w:rPr>
        <w:t xml:space="preserve">татья </w:t>
      </w:r>
      <w:r>
        <w:rPr>
          <w:rFonts w:ascii="Times New Roman" w:hAnsi="Times New Roman"/>
        </w:rPr>
        <w:t>58</w:t>
      </w:r>
      <w:r w:rsidRPr="0035506C">
        <w:rPr>
          <w:rFonts w:ascii="Times New Roman" w:hAnsi="Times New Roman"/>
        </w:rPr>
        <w:t>. Виды и органы контроля за проведением процедур закупки</w:t>
      </w:r>
      <w:bookmarkEnd w:id="181"/>
      <w:bookmarkEnd w:id="182"/>
    </w:p>
    <w:p w:rsidR="00FE3400" w:rsidRPr="0035506C" w:rsidRDefault="00FE3400" w:rsidP="008E095D">
      <w:pPr>
        <w:numPr>
          <w:ilvl w:val="0"/>
          <w:numId w:val="22"/>
        </w:numPr>
        <w:shd w:val="clear" w:color="auto" w:fill="FFFFFF"/>
        <w:tabs>
          <w:tab w:val="left" w:pos="1037"/>
        </w:tabs>
        <w:ind w:firstLine="709"/>
        <w:jc w:val="both"/>
        <w:rPr>
          <w:rFonts w:ascii="Times New Roman" w:hAnsi="Times New Roman" w:cs="Times New Roman"/>
          <w:spacing w:val="-4"/>
          <w:sz w:val="28"/>
          <w:szCs w:val="28"/>
        </w:rPr>
      </w:pPr>
      <w:r w:rsidRPr="0035506C">
        <w:rPr>
          <w:rFonts w:ascii="Times New Roman" w:hAnsi="Times New Roman" w:cs="Times New Roman"/>
          <w:sz w:val="28"/>
          <w:szCs w:val="28"/>
        </w:rPr>
        <w:t xml:space="preserve">Текущий контроль за соблюдением настоящего Положения в ходе проведения процедур закупки осуществляется руководителем </w:t>
      </w:r>
      <w:r>
        <w:rPr>
          <w:rFonts w:ascii="Times New Roman" w:hAnsi="Times New Roman" w:cs="Times New Roman"/>
          <w:sz w:val="28"/>
          <w:szCs w:val="28"/>
        </w:rPr>
        <w:t>Организации</w:t>
      </w:r>
      <w:r w:rsidRPr="0035506C">
        <w:rPr>
          <w:rFonts w:ascii="Times New Roman" w:hAnsi="Times New Roman" w:cs="Times New Roman"/>
          <w:sz w:val="28"/>
          <w:szCs w:val="28"/>
        </w:rPr>
        <w:t>.</w:t>
      </w:r>
    </w:p>
    <w:p w:rsidR="00FE3400" w:rsidRPr="0035506C" w:rsidRDefault="00FE3400" w:rsidP="008E095D">
      <w:pPr>
        <w:numPr>
          <w:ilvl w:val="0"/>
          <w:numId w:val="22"/>
        </w:numPr>
        <w:shd w:val="clear" w:color="auto" w:fill="FFFFFF"/>
        <w:tabs>
          <w:tab w:val="left" w:pos="1037"/>
        </w:tabs>
        <w:ind w:firstLine="709"/>
        <w:jc w:val="both"/>
        <w:rPr>
          <w:rFonts w:ascii="Times New Roman" w:hAnsi="Times New Roman" w:cs="Times New Roman"/>
          <w:spacing w:val="-4"/>
          <w:sz w:val="28"/>
          <w:szCs w:val="28"/>
        </w:rPr>
      </w:pPr>
      <w:r w:rsidRPr="0035506C">
        <w:rPr>
          <w:rFonts w:ascii="Times New Roman" w:hAnsi="Times New Roman" w:cs="Times New Roman"/>
          <w:sz w:val="28"/>
          <w:szCs w:val="28"/>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FE3400" w:rsidRPr="0035506C" w:rsidRDefault="00FE3400" w:rsidP="008E095D">
      <w:pPr>
        <w:shd w:val="clear" w:color="auto" w:fill="FFFFFF"/>
        <w:ind w:firstLine="709"/>
        <w:jc w:val="both"/>
      </w:pPr>
      <w:r>
        <w:rPr>
          <w:rFonts w:ascii="Times New Roman" w:hAnsi="Times New Roman" w:cs="Times New Roman"/>
          <w:sz w:val="28"/>
          <w:szCs w:val="28"/>
        </w:rPr>
        <w:t>3</w:t>
      </w:r>
      <w:r w:rsidRPr="0035506C">
        <w:rPr>
          <w:rFonts w:ascii="Times New Roman" w:hAnsi="Times New Roman" w:cs="Times New Roman"/>
          <w:sz w:val="28"/>
          <w:szCs w:val="28"/>
        </w:rPr>
        <w:t>. В случае выявления нарушений по результатам рассмотрения жалоб или обращений, проведения проверок Комиссии по закупкам выдаются</w:t>
      </w:r>
      <w:bookmarkStart w:id="183" w:name="bookmark70"/>
      <w:r>
        <w:rPr>
          <w:rFonts w:ascii="Times New Roman" w:hAnsi="Times New Roman" w:cs="Times New Roman"/>
          <w:sz w:val="28"/>
          <w:szCs w:val="28"/>
        </w:rPr>
        <w:t xml:space="preserve"> </w:t>
      </w:r>
      <w:r w:rsidRPr="0035506C">
        <w:rPr>
          <w:rFonts w:ascii="Times New Roman" w:hAnsi="Times New Roman" w:cs="Times New Roman"/>
          <w:sz w:val="28"/>
          <w:szCs w:val="28"/>
        </w:rPr>
        <w:t>о</w:t>
      </w:r>
      <w:bookmarkEnd w:id="183"/>
      <w:r w:rsidRPr="0035506C">
        <w:rPr>
          <w:rFonts w:ascii="Times New Roman" w:hAnsi="Times New Roman" w:cs="Times New Roman"/>
          <w:sz w:val="28"/>
          <w:szCs w:val="28"/>
        </w:rPr>
        <w:t>бязател</w:t>
      </w:r>
      <w:r>
        <w:rPr>
          <w:rFonts w:ascii="Times New Roman" w:hAnsi="Times New Roman" w:cs="Times New Roman"/>
          <w:sz w:val="28"/>
          <w:szCs w:val="28"/>
        </w:rPr>
        <w:t>ьные для рассмотрения заключения, рекомендации по устранению</w:t>
      </w:r>
      <w:r w:rsidRPr="0035506C">
        <w:rPr>
          <w:rFonts w:ascii="Times New Roman" w:hAnsi="Times New Roman" w:cs="Times New Roman"/>
          <w:sz w:val="28"/>
          <w:szCs w:val="28"/>
        </w:rPr>
        <w:t xml:space="preserve"> выявленных по результатам проверок нарушений.</w:t>
      </w:r>
    </w:p>
    <w:p w:rsidR="00FE3400" w:rsidRDefault="00FE3400" w:rsidP="00F4611A">
      <w:pPr>
        <w:pStyle w:val="12"/>
        <w:rPr>
          <w:rFonts w:ascii="Times New Roman" w:hAnsi="Times New Roman"/>
          <w:i/>
          <w:iCs/>
          <w:sz w:val="28"/>
          <w:szCs w:val="28"/>
        </w:rPr>
      </w:pPr>
      <w:bookmarkStart w:id="184" w:name="_Toc337131100"/>
      <w:bookmarkStart w:id="185" w:name="_Toc468734389"/>
      <w:r w:rsidRPr="0035506C">
        <w:rPr>
          <w:rFonts w:ascii="Times New Roman" w:hAnsi="Times New Roman"/>
          <w:i/>
          <w:iCs/>
          <w:sz w:val="28"/>
          <w:szCs w:val="28"/>
        </w:rPr>
        <w:t xml:space="preserve">Статья </w:t>
      </w:r>
      <w:r>
        <w:rPr>
          <w:rFonts w:ascii="Times New Roman" w:hAnsi="Times New Roman"/>
          <w:i/>
          <w:iCs/>
          <w:sz w:val="28"/>
          <w:szCs w:val="28"/>
        </w:rPr>
        <w:t>59</w:t>
      </w:r>
      <w:r w:rsidRPr="0035506C">
        <w:rPr>
          <w:rFonts w:ascii="Times New Roman" w:hAnsi="Times New Roman"/>
          <w:i/>
          <w:iCs/>
          <w:sz w:val="28"/>
          <w:szCs w:val="28"/>
        </w:rPr>
        <w:t>. Обжалование</w:t>
      </w:r>
      <w:bookmarkEnd w:id="184"/>
      <w:bookmarkEnd w:id="185"/>
    </w:p>
    <w:p w:rsidR="00FE3400" w:rsidRDefault="00FE3400" w:rsidP="000C346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 xml:space="preserve">1. </w:t>
      </w:r>
      <w:r w:rsidRPr="000C346C">
        <w:rPr>
          <w:rFonts w:ascii="Times New Roman" w:hAnsi="Times New Roman" w:cs="Times New Roman"/>
          <w:sz w:val="28"/>
          <w:szCs w:val="28"/>
        </w:rPr>
        <w:t xml:space="preserve">Участник закупки вправе обжаловать в судебном порядке действия (бездействие) заказчика при закупке товаров, работ, услуг. </w:t>
      </w:r>
    </w:p>
    <w:p w:rsidR="00FE3400" w:rsidRPr="000C346C" w:rsidRDefault="00FE3400" w:rsidP="000C346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 xml:space="preserve">2. </w:t>
      </w:r>
      <w:r w:rsidRPr="000C346C">
        <w:rPr>
          <w:rFonts w:ascii="Times New Roman" w:hAnsi="Times New Roman" w:cs="Times New Roman"/>
          <w:sz w:val="28"/>
          <w:szCs w:val="28"/>
        </w:rPr>
        <w:t xml:space="preserve">Корпорация развития малого и среднего предпринимательства в случаях, предусмотренных </w:t>
      </w:r>
      <w:hyperlink r:id="rId55" w:history="1">
        <w:r w:rsidRPr="000C346C">
          <w:rPr>
            <w:rFonts w:ascii="Times New Roman" w:hAnsi="Times New Roman" w:cs="Times New Roman"/>
            <w:sz w:val="28"/>
            <w:szCs w:val="28"/>
          </w:rPr>
          <w:t>пунктами 1</w:t>
        </w:r>
      </w:hyperlink>
      <w:r w:rsidRPr="000C346C">
        <w:rPr>
          <w:rFonts w:ascii="Times New Roman" w:hAnsi="Times New Roman" w:cs="Times New Roman"/>
          <w:sz w:val="28"/>
          <w:szCs w:val="28"/>
        </w:rPr>
        <w:t xml:space="preserve">, </w:t>
      </w:r>
      <w:hyperlink r:id="rId56" w:history="1">
        <w:r w:rsidRPr="000C346C">
          <w:rPr>
            <w:rFonts w:ascii="Times New Roman" w:hAnsi="Times New Roman" w:cs="Times New Roman"/>
            <w:sz w:val="28"/>
            <w:szCs w:val="28"/>
          </w:rPr>
          <w:t>4</w:t>
        </w:r>
      </w:hyperlink>
      <w:r w:rsidRPr="000C346C">
        <w:rPr>
          <w:rFonts w:ascii="Times New Roman" w:hAnsi="Times New Roman" w:cs="Times New Roman"/>
          <w:sz w:val="28"/>
          <w:szCs w:val="28"/>
        </w:rPr>
        <w:t xml:space="preserve"> - </w:t>
      </w:r>
      <w:hyperlink r:id="rId57" w:history="1">
        <w:r w:rsidRPr="000C346C">
          <w:rPr>
            <w:rFonts w:ascii="Times New Roman" w:hAnsi="Times New Roman" w:cs="Times New Roman"/>
            <w:sz w:val="28"/>
            <w:szCs w:val="28"/>
          </w:rPr>
          <w:t>6 части 10</w:t>
        </w:r>
      </w:hyperlink>
      <w:r w:rsidRPr="000C346C">
        <w:rPr>
          <w:rFonts w:ascii="Times New Roman" w:hAnsi="Times New Roman" w:cs="Times New Roman"/>
          <w:sz w:val="28"/>
          <w:szCs w:val="28"/>
        </w:rPr>
        <w:t xml:space="preserve"> статьи</w:t>
      </w:r>
      <w:r>
        <w:rPr>
          <w:rFonts w:ascii="Times New Roman" w:hAnsi="Times New Roman" w:cs="Times New Roman"/>
          <w:sz w:val="28"/>
          <w:szCs w:val="28"/>
        </w:rPr>
        <w:t xml:space="preserve"> 3 Федерального закона</w:t>
      </w:r>
      <w:r w:rsidRPr="000C346C">
        <w:rPr>
          <w:rFonts w:ascii="Times New Roman" w:hAnsi="Times New Roman" w:cs="Times New Roman"/>
          <w:sz w:val="28"/>
          <w:szCs w:val="28"/>
        </w:rPr>
        <w:t xml:space="preserve">,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58" w:history="1">
        <w:r w:rsidRPr="000C346C">
          <w:rPr>
            <w:rFonts w:ascii="Times New Roman" w:hAnsi="Times New Roman" w:cs="Times New Roman"/>
            <w:sz w:val="28"/>
            <w:szCs w:val="28"/>
          </w:rPr>
          <w:t>статьей 5.1</w:t>
        </w:r>
      </w:hyperlink>
      <w:r w:rsidRPr="000C346C">
        <w:rPr>
          <w:rFonts w:ascii="Times New Roman" w:hAnsi="Times New Roman" w:cs="Times New Roman"/>
          <w:sz w:val="28"/>
          <w:szCs w:val="28"/>
        </w:rPr>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59" w:history="1">
        <w:r w:rsidRPr="000C346C">
          <w:rPr>
            <w:rFonts w:ascii="Times New Roman" w:hAnsi="Times New Roman" w:cs="Times New Roman"/>
            <w:sz w:val="28"/>
            <w:szCs w:val="28"/>
          </w:rPr>
          <w:t>пунктами 1</w:t>
        </w:r>
      </w:hyperlink>
      <w:r w:rsidRPr="000C346C">
        <w:rPr>
          <w:rFonts w:ascii="Times New Roman" w:hAnsi="Times New Roman" w:cs="Times New Roman"/>
          <w:sz w:val="28"/>
          <w:szCs w:val="28"/>
        </w:rPr>
        <w:t xml:space="preserve">, </w:t>
      </w:r>
      <w:hyperlink r:id="rId60" w:history="1">
        <w:r w:rsidRPr="000C346C">
          <w:rPr>
            <w:rFonts w:ascii="Times New Roman" w:hAnsi="Times New Roman" w:cs="Times New Roman"/>
            <w:sz w:val="28"/>
            <w:szCs w:val="28"/>
          </w:rPr>
          <w:t>4</w:t>
        </w:r>
      </w:hyperlink>
      <w:r w:rsidRPr="000C346C">
        <w:rPr>
          <w:rFonts w:ascii="Times New Roman" w:hAnsi="Times New Roman" w:cs="Times New Roman"/>
          <w:sz w:val="28"/>
          <w:szCs w:val="28"/>
        </w:rPr>
        <w:t xml:space="preserve"> - </w:t>
      </w:r>
      <w:hyperlink r:id="rId61" w:history="1">
        <w:r w:rsidRPr="000C346C">
          <w:rPr>
            <w:rFonts w:ascii="Times New Roman" w:hAnsi="Times New Roman" w:cs="Times New Roman"/>
            <w:sz w:val="28"/>
            <w:szCs w:val="28"/>
          </w:rPr>
          <w:t>6 части 10</w:t>
        </w:r>
      </w:hyperlink>
      <w:r w:rsidRPr="000C346C">
        <w:rPr>
          <w:rFonts w:ascii="Times New Roman" w:hAnsi="Times New Roman" w:cs="Times New Roman"/>
          <w:sz w:val="28"/>
          <w:szCs w:val="28"/>
        </w:rPr>
        <w:t xml:space="preserve"> статьи</w:t>
      </w:r>
      <w:r>
        <w:rPr>
          <w:rFonts w:ascii="Times New Roman" w:hAnsi="Times New Roman" w:cs="Times New Roman"/>
          <w:sz w:val="28"/>
          <w:szCs w:val="28"/>
        </w:rPr>
        <w:t xml:space="preserve"> 3 Федерального закона</w:t>
      </w:r>
      <w:r w:rsidRPr="000C346C">
        <w:rPr>
          <w:rFonts w:ascii="Times New Roman" w:hAnsi="Times New Roman" w:cs="Times New Roman"/>
          <w:sz w:val="28"/>
          <w:szCs w:val="28"/>
        </w:rPr>
        <w:t xml:space="preserve">,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62" w:history="1">
        <w:r w:rsidRPr="000C346C">
          <w:rPr>
            <w:rFonts w:ascii="Times New Roman" w:hAnsi="Times New Roman" w:cs="Times New Roman"/>
            <w:sz w:val="28"/>
            <w:szCs w:val="28"/>
          </w:rPr>
          <w:t>статьей 5.1</w:t>
        </w:r>
      </w:hyperlink>
      <w:r w:rsidRPr="000C346C">
        <w:rPr>
          <w:rFonts w:ascii="Times New Roman" w:hAnsi="Times New Roman" w:cs="Times New Roman"/>
          <w:sz w:val="28"/>
          <w:szCs w:val="28"/>
        </w:rPr>
        <w:t xml:space="preserve"> Федерального закона.</w:t>
      </w:r>
    </w:p>
    <w:p w:rsidR="00FE3400" w:rsidRPr="000C346C" w:rsidRDefault="00A62A4B" w:rsidP="000C346C">
      <w:pPr>
        <w:shd w:val="clear" w:color="auto" w:fill="FFFFFF"/>
        <w:tabs>
          <w:tab w:val="left" w:pos="1037"/>
        </w:tabs>
        <w:jc w:val="both"/>
        <w:rPr>
          <w:rFonts w:ascii="Times New Roman" w:hAnsi="Times New Roman" w:cs="Times New Roman"/>
          <w:sz w:val="28"/>
          <w:szCs w:val="28"/>
        </w:rPr>
      </w:pPr>
      <w:r>
        <w:rPr>
          <w:rFonts w:ascii="Times New Roman" w:hAnsi="Times New Roman" w:cs="Times New Roman"/>
          <w:sz w:val="28"/>
          <w:szCs w:val="28"/>
        </w:rPr>
        <w:t>3</w:t>
      </w:r>
      <w:r w:rsidR="00FE3400">
        <w:rPr>
          <w:rFonts w:ascii="Times New Roman" w:hAnsi="Times New Roman" w:cs="Times New Roman"/>
          <w:sz w:val="28"/>
          <w:szCs w:val="28"/>
        </w:rPr>
        <w:t xml:space="preserve">. </w:t>
      </w:r>
      <w:r w:rsidR="00FE3400" w:rsidRPr="000C346C">
        <w:rPr>
          <w:rFonts w:ascii="Times New Roman" w:hAnsi="Times New Roman" w:cs="Times New Roman"/>
          <w:sz w:val="28"/>
          <w:szCs w:val="28"/>
        </w:rPr>
        <w:t xml:space="preserve"> </w:t>
      </w:r>
      <w:r w:rsidR="00FE3400">
        <w:rPr>
          <w:rFonts w:ascii="Times New Roman" w:hAnsi="Times New Roman" w:cs="Times New Roman"/>
          <w:sz w:val="28"/>
          <w:szCs w:val="28"/>
        </w:rPr>
        <w:t>Н</w:t>
      </w:r>
      <w:r w:rsidR="00FE3400" w:rsidRPr="000C346C">
        <w:rPr>
          <w:rFonts w:ascii="Times New Roman" w:hAnsi="Times New Roman" w:cs="Times New Roman"/>
          <w:sz w:val="28"/>
          <w:szCs w:val="28"/>
        </w:rPr>
        <w:t>арушение оператором электронной площадки при осуществлении закупки товаров, работ, услуг требований, ус</w:t>
      </w:r>
      <w:r>
        <w:rPr>
          <w:rFonts w:ascii="Times New Roman" w:hAnsi="Times New Roman" w:cs="Times New Roman"/>
          <w:sz w:val="28"/>
          <w:szCs w:val="28"/>
        </w:rPr>
        <w:t>тановленных Федеральным законом.</w:t>
      </w:r>
    </w:p>
    <w:p w:rsidR="00FE3400" w:rsidRPr="0035506C" w:rsidRDefault="00FE3400" w:rsidP="00F4611A">
      <w:pPr>
        <w:pStyle w:val="21"/>
        <w:rPr>
          <w:rFonts w:ascii="Times New Roman" w:hAnsi="Times New Roman"/>
        </w:rPr>
      </w:pPr>
      <w:bookmarkStart w:id="186" w:name="_Toc337131101"/>
      <w:bookmarkStart w:id="187" w:name="_Toc468734390"/>
      <w:r w:rsidRPr="0035506C">
        <w:rPr>
          <w:rFonts w:ascii="Times New Roman" w:hAnsi="Times New Roman"/>
        </w:rPr>
        <w:t xml:space="preserve">Статья </w:t>
      </w:r>
      <w:r>
        <w:rPr>
          <w:rFonts w:ascii="Times New Roman" w:hAnsi="Times New Roman"/>
        </w:rPr>
        <w:t>60</w:t>
      </w:r>
      <w:r w:rsidRPr="0035506C">
        <w:rPr>
          <w:rFonts w:ascii="Times New Roman" w:hAnsi="Times New Roman"/>
        </w:rPr>
        <w:t>. Прочие положения</w:t>
      </w:r>
      <w:bookmarkEnd w:id="186"/>
      <w:bookmarkEnd w:id="187"/>
    </w:p>
    <w:p w:rsidR="00FE3400" w:rsidRPr="0035506C" w:rsidRDefault="00FE3400" w:rsidP="008E095D">
      <w:pPr>
        <w:numPr>
          <w:ilvl w:val="0"/>
          <w:numId w:val="24"/>
        </w:numPr>
        <w:shd w:val="clear" w:color="auto" w:fill="FFFFFF"/>
        <w:tabs>
          <w:tab w:val="left" w:pos="1133"/>
        </w:tabs>
        <w:ind w:firstLine="709"/>
        <w:jc w:val="both"/>
        <w:rPr>
          <w:rFonts w:ascii="Times New Roman" w:hAnsi="Times New Roman" w:cs="Times New Roman"/>
          <w:spacing w:val="-4"/>
          <w:sz w:val="28"/>
          <w:szCs w:val="28"/>
        </w:rPr>
      </w:pPr>
      <w:r w:rsidRPr="0035506C">
        <w:rPr>
          <w:rFonts w:ascii="Times New Roman" w:hAnsi="Times New Roman" w:cs="Times New Roman"/>
          <w:spacing w:val="-1"/>
          <w:sz w:val="28"/>
          <w:szCs w:val="28"/>
        </w:rPr>
        <w:t xml:space="preserve">Споры между участниками и организаторами закупок, проведенных </w:t>
      </w:r>
      <w:r w:rsidRPr="0035506C">
        <w:rPr>
          <w:rFonts w:ascii="Times New Roman" w:hAnsi="Times New Roman" w:cs="Times New Roman"/>
          <w:sz w:val="28"/>
          <w:szCs w:val="28"/>
        </w:rPr>
        <w:t>на электронных торговых площадках в сети Интернет, также могут рассматриваться в порядке, предусмотренном на этих площадках.</w:t>
      </w:r>
    </w:p>
    <w:p w:rsidR="00FE3400" w:rsidRPr="0035506C" w:rsidRDefault="00FE3400" w:rsidP="008E095D">
      <w:pPr>
        <w:numPr>
          <w:ilvl w:val="0"/>
          <w:numId w:val="24"/>
        </w:numPr>
        <w:shd w:val="clear" w:color="auto" w:fill="FFFFFF"/>
        <w:tabs>
          <w:tab w:val="left" w:pos="1133"/>
        </w:tabs>
        <w:ind w:firstLine="709"/>
        <w:rPr>
          <w:rFonts w:ascii="Times New Roman" w:hAnsi="Times New Roman" w:cs="Times New Roman"/>
          <w:spacing w:val="-4"/>
          <w:sz w:val="28"/>
          <w:szCs w:val="28"/>
        </w:rPr>
      </w:pPr>
      <w:r w:rsidRPr="0035506C">
        <w:rPr>
          <w:rFonts w:ascii="Times New Roman" w:hAnsi="Times New Roman" w:cs="Times New Roman"/>
          <w:sz w:val="28"/>
          <w:szCs w:val="28"/>
        </w:rPr>
        <w:t>Участник вправе предложить рассмотрение разногласий в суде.</w:t>
      </w:r>
    </w:p>
    <w:p w:rsidR="00FE3400" w:rsidRPr="0035506C" w:rsidRDefault="00FE3400" w:rsidP="00F4611A"/>
    <w:p w:rsidR="00FE3400" w:rsidRDefault="00FE3400"/>
    <w:sectPr w:rsidR="00FE3400" w:rsidSect="0076444F">
      <w:footerReference w:type="even" r:id="rId63"/>
      <w:footerReference w:type="default" r:id="rId64"/>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D4" w:rsidRDefault="007707D4">
      <w:r>
        <w:separator/>
      </w:r>
    </w:p>
  </w:endnote>
  <w:endnote w:type="continuationSeparator" w:id="0">
    <w:p w:rsidR="007707D4" w:rsidRDefault="0077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8D" w:rsidRDefault="0010788D" w:rsidP="008435CC">
    <w:pPr>
      <w:pStyle w:val="af"/>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end"/>
    </w:r>
  </w:p>
  <w:p w:rsidR="0010788D" w:rsidRDefault="001078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8D" w:rsidRDefault="0010788D" w:rsidP="008435CC">
    <w:pPr>
      <w:pStyle w:val="af"/>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separate"/>
    </w:r>
    <w:r w:rsidR="003D3FEB">
      <w:rPr>
        <w:rStyle w:val="af1"/>
        <w:rFonts w:cs="Arial"/>
        <w:noProof/>
      </w:rPr>
      <w:t>76</w:t>
    </w:r>
    <w:r>
      <w:rPr>
        <w:rStyle w:val="af1"/>
        <w:rFonts w:cs="Arial"/>
      </w:rPr>
      <w:fldChar w:fldCharType="end"/>
    </w:r>
  </w:p>
  <w:p w:rsidR="0010788D" w:rsidRDefault="001078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D4" w:rsidRDefault="007707D4">
      <w:r>
        <w:separator/>
      </w:r>
    </w:p>
  </w:footnote>
  <w:footnote w:type="continuationSeparator" w:id="0">
    <w:p w:rsidR="007707D4" w:rsidRDefault="007707D4">
      <w:r>
        <w:continuationSeparator/>
      </w:r>
    </w:p>
  </w:footnote>
  <w:footnote w:id="1">
    <w:p w:rsidR="0010788D" w:rsidRDefault="0010788D">
      <w:pPr>
        <w:pStyle w:val="af5"/>
      </w:pPr>
      <w:r>
        <w:rPr>
          <w:rStyle w:val="af7"/>
        </w:rPr>
        <w:footnoteRef/>
      </w:r>
      <w:r>
        <w:t xml:space="preserve"> </w:t>
      </w:r>
      <w:r w:rsidRPr="00400A8B">
        <w:rPr>
          <w:rFonts w:ascii="Times New Roman" w:hAnsi="Times New Roman"/>
          <w:sz w:val="22"/>
          <w:szCs w:val="22"/>
        </w:rPr>
        <w:t>В соответствии</w:t>
      </w:r>
      <w:r>
        <w:rPr>
          <w:rFonts w:ascii="Times New Roman" w:hAnsi="Times New Roman"/>
          <w:sz w:val="22"/>
          <w:szCs w:val="22"/>
        </w:rPr>
        <w:t xml:space="preserve"> с</w:t>
      </w:r>
      <w:r w:rsidRPr="00400A8B">
        <w:rPr>
          <w:rFonts w:ascii="Times New Roman" w:hAnsi="Times New Roman"/>
          <w:sz w:val="22"/>
          <w:szCs w:val="22"/>
        </w:rPr>
        <w:t xml:space="preserve">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N 82-ФЗ сведения о наличии печати должны содержаться в уставе общества.</w:t>
      </w:r>
    </w:p>
  </w:footnote>
  <w:footnote w:id="2">
    <w:p w:rsidR="0010788D" w:rsidRDefault="0010788D" w:rsidP="00CF00EC">
      <w:pPr>
        <w:pStyle w:val="af5"/>
      </w:pPr>
      <w:r w:rsidRPr="00633FFD">
        <w:rPr>
          <w:rStyle w:val="af7"/>
          <w:rFonts w:ascii="Times New Roman" w:hAnsi="Times New Roman"/>
        </w:rPr>
        <w:footnoteRef/>
      </w:r>
      <w:r w:rsidRPr="00633FFD">
        <w:rPr>
          <w:rFonts w:ascii="Times New Roman" w:hAnsi="Times New Roman"/>
        </w:rPr>
        <w:t xml:space="preserve"> Вступает в силу с 1 января 2017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A8D84E"/>
    <w:multiLevelType w:val="hybridMultilevel"/>
    <w:tmpl w:val="77F9CB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A4D04822"/>
    <w:lvl w:ilvl="0">
      <w:start w:val="1"/>
      <w:numFmt w:val="decimal"/>
      <w:lvlText w:val="%1."/>
      <w:lvlJc w:val="left"/>
      <w:pPr>
        <w:tabs>
          <w:tab w:val="num" w:pos="643"/>
        </w:tabs>
        <w:ind w:left="643" w:hanging="360"/>
      </w:pPr>
      <w:rPr>
        <w:rFonts w:cs="Times New Roman"/>
      </w:rPr>
    </w:lvl>
  </w:abstractNum>
  <w:abstractNum w:abstractNumId="2">
    <w:nsid w:val="04026195"/>
    <w:multiLevelType w:val="hybridMultilevel"/>
    <w:tmpl w:val="34922522"/>
    <w:lvl w:ilvl="0" w:tplc="C0D4121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
    <w:nsid w:val="06372F09"/>
    <w:multiLevelType w:val="hybridMultilevel"/>
    <w:tmpl w:val="E55C9612"/>
    <w:lvl w:ilvl="0" w:tplc="3C669E2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EDC40CA"/>
    <w:multiLevelType w:val="singleLevel"/>
    <w:tmpl w:val="1D34BFAE"/>
    <w:lvl w:ilvl="0">
      <w:start w:val="1"/>
      <w:numFmt w:val="decimal"/>
      <w:lvlText w:val="%1."/>
      <w:legacy w:legacy="1" w:legacySpace="0" w:legacyIndent="331"/>
      <w:lvlJc w:val="left"/>
      <w:rPr>
        <w:rFonts w:ascii="Times New Roman" w:hAnsi="Times New Roman" w:cs="Times New Roman" w:hint="default"/>
      </w:rPr>
    </w:lvl>
  </w:abstractNum>
  <w:abstractNum w:abstractNumId="5">
    <w:nsid w:val="0FBF4558"/>
    <w:multiLevelType w:val="singleLevel"/>
    <w:tmpl w:val="1B666420"/>
    <w:lvl w:ilvl="0">
      <w:start w:val="2"/>
      <w:numFmt w:val="decimal"/>
      <w:lvlText w:val="%1)"/>
      <w:legacy w:legacy="1" w:legacySpace="0" w:legacyIndent="383"/>
      <w:lvlJc w:val="left"/>
      <w:rPr>
        <w:rFonts w:ascii="Times New Roman" w:hAnsi="Times New Roman" w:cs="Times New Roman" w:hint="default"/>
      </w:rPr>
    </w:lvl>
  </w:abstractNum>
  <w:abstractNum w:abstractNumId="6">
    <w:nsid w:val="127E25E6"/>
    <w:multiLevelType w:val="hybridMultilevel"/>
    <w:tmpl w:val="2EBA09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1C5E4C"/>
    <w:multiLevelType w:val="hybridMultilevel"/>
    <w:tmpl w:val="AF2245EE"/>
    <w:lvl w:ilvl="0" w:tplc="D9BC88F6">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548317F"/>
    <w:multiLevelType w:val="hybridMultilevel"/>
    <w:tmpl w:val="317A7B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CB3E0F"/>
    <w:multiLevelType w:val="singleLevel"/>
    <w:tmpl w:val="0EBA4BAA"/>
    <w:lvl w:ilvl="0">
      <w:start w:val="1"/>
      <w:numFmt w:val="decimal"/>
      <w:lvlText w:val="%1)"/>
      <w:legacy w:legacy="1" w:legacySpace="0" w:legacyIndent="370"/>
      <w:lvlJc w:val="left"/>
      <w:rPr>
        <w:rFonts w:ascii="Times New Roman" w:hAnsi="Times New Roman" w:cs="Times New Roman" w:hint="default"/>
      </w:rPr>
    </w:lvl>
  </w:abstractNum>
  <w:abstractNum w:abstractNumId="10">
    <w:nsid w:val="18791BE9"/>
    <w:multiLevelType w:val="singleLevel"/>
    <w:tmpl w:val="CA8CE3DC"/>
    <w:lvl w:ilvl="0">
      <w:start w:val="9"/>
      <w:numFmt w:val="decimal"/>
      <w:lvlText w:val="%1)"/>
      <w:legacy w:legacy="1" w:legacySpace="0" w:legacyIndent="417"/>
      <w:lvlJc w:val="left"/>
      <w:rPr>
        <w:rFonts w:ascii="Times New Roman" w:hAnsi="Times New Roman" w:cs="Times New Roman" w:hint="default"/>
      </w:rPr>
    </w:lvl>
  </w:abstractNum>
  <w:abstractNum w:abstractNumId="11">
    <w:nsid w:val="21F20A01"/>
    <w:multiLevelType w:val="hybridMultilevel"/>
    <w:tmpl w:val="3FAAD422"/>
    <w:lvl w:ilvl="0" w:tplc="5FC8EA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017BE3"/>
    <w:multiLevelType w:val="hybridMultilevel"/>
    <w:tmpl w:val="063A5A28"/>
    <w:lvl w:ilvl="0" w:tplc="D9BC88F6">
      <w:start w:val="1"/>
      <w:numFmt w:val="decimal"/>
      <w:lvlText w:val="%1."/>
      <w:lvlJc w:val="left"/>
      <w:pPr>
        <w:ind w:left="4719" w:hanging="1035"/>
      </w:pPr>
      <w:rPr>
        <w:rFonts w:cs="Times New Roman" w:hint="default"/>
      </w:rPr>
    </w:lvl>
    <w:lvl w:ilvl="1" w:tplc="04190019" w:tentative="1">
      <w:start w:val="1"/>
      <w:numFmt w:val="lowerLetter"/>
      <w:lvlText w:val="%2."/>
      <w:lvlJc w:val="left"/>
      <w:pPr>
        <w:ind w:left="4416" w:hanging="360"/>
      </w:pPr>
      <w:rPr>
        <w:rFonts w:cs="Times New Roman"/>
      </w:rPr>
    </w:lvl>
    <w:lvl w:ilvl="2" w:tplc="0419001B" w:tentative="1">
      <w:start w:val="1"/>
      <w:numFmt w:val="lowerRoman"/>
      <w:lvlText w:val="%3."/>
      <w:lvlJc w:val="right"/>
      <w:pPr>
        <w:ind w:left="5136" w:hanging="180"/>
      </w:pPr>
      <w:rPr>
        <w:rFonts w:cs="Times New Roman"/>
      </w:rPr>
    </w:lvl>
    <w:lvl w:ilvl="3" w:tplc="0419000F" w:tentative="1">
      <w:start w:val="1"/>
      <w:numFmt w:val="decimal"/>
      <w:lvlText w:val="%4."/>
      <w:lvlJc w:val="left"/>
      <w:pPr>
        <w:ind w:left="5856" w:hanging="360"/>
      </w:pPr>
      <w:rPr>
        <w:rFonts w:cs="Times New Roman"/>
      </w:rPr>
    </w:lvl>
    <w:lvl w:ilvl="4" w:tplc="04190019" w:tentative="1">
      <w:start w:val="1"/>
      <w:numFmt w:val="lowerLetter"/>
      <w:lvlText w:val="%5."/>
      <w:lvlJc w:val="left"/>
      <w:pPr>
        <w:ind w:left="6576" w:hanging="360"/>
      </w:pPr>
      <w:rPr>
        <w:rFonts w:cs="Times New Roman"/>
      </w:rPr>
    </w:lvl>
    <w:lvl w:ilvl="5" w:tplc="0419001B" w:tentative="1">
      <w:start w:val="1"/>
      <w:numFmt w:val="lowerRoman"/>
      <w:lvlText w:val="%6."/>
      <w:lvlJc w:val="right"/>
      <w:pPr>
        <w:ind w:left="7296" w:hanging="180"/>
      </w:pPr>
      <w:rPr>
        <w:rFonts w:cs="Times New Roman"/>
      </w:rPr>
    </w:lvl>
    <w:lvl w:ilvl="6" w:tplc="0419000F" w:tentative="1">
      <w:start w:val="1"/>
      <w:numFmt w:val="decimal"/>
      <w:lvlText w:val="%7."/>
      <w:lvlJc w:val="left"/>
      <w:pPr>
        <w:ind w:left="8016" w:hanging="360"/>
      </w:pPr>
      <w:rPr>
        <w:rFonts w:cs="Times New Roman"/>
      </w:rPr>
    </w:lvl>
    <w:lvl w:ilvl="7" w:tplc="04190019" w:tentative="1">
      <w:start w:val="1"/>
      <w:numFmt w:val="lowerLetter"/>
      <w:lvlText w:val="%8."/>
      <w:lvlJc w:val="left"/>
      <w:pPr>
        <w:ind w:left="8736" w:hanging="360"/>
      </w:pPr>
      <w:rPr>
        <w:rFonts w:cs="Times New Roman"/>
      </w:rPr>
    </w:lvl>
    <w:lvl w:ilvl="8" w:tplc="0419001B" w:tentative="1">
      <w:start w:val="1"/>
      <w:numFmt w:val="lowerRoman"/>
      <w:lvlText w:val="%9."/>
      <w:lvlJc w:val="right"/>
      <w:pPr>
        <w:ind w:left="9456" w:hanging="180"/>
      </w:pPr>
      <w:rPr>
        <w:rFonts w:cs="Times New Roman"/>
      </w:rPr>
    </w:lvl>
  </w:abstractNum>
  <w:abstractNum w:abstractNumId="13">
    <w:nsid w:val="2BE9561E"/>
    <w:multiLevelType w:val="singleLevel"/>
    <w:tmpl w:val="AAEE1C30"/>
    <w:lvl w:ilvl="0">
      <w:start w:val="1"/>
      <w:numFmt w:val="decimal"/>
      <w:lvlText w:val="%1."/>
      <w:legacy w:legacy="1" w:legacySpace="0" w:legacyIndent="427"/>
      <w:lvlJc w:val="left"/>
      <w:rPr>
        <w:rFonts w:ascii="Times New Roman" w:hAnsi="Times New Roman" w:cs="Times New Roman" w:hint="default"/>
      </w:rPr>
    </w:lvl>
  </w:abstractNum>
  <w:abstractNum w:abstractNumId="14">
    <w:nsid w:val="2BF5164C"/>
    <w:multiLevelType w:val="multilevel"/>
    <w:tmpl w:val="44886100"/>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2."/>
      <w:lvlJc w:val="left"/>
      <w:pPr>
        <w:tabs>
          <w:tab w:val="num" w:pos="1701"/>
        </w:tabs>
        <w:ind w:firstLine="567"/>
      </w:pPr>
      <w:rPr>
        <w:rFonts w:ascii="Times New Roman" w:eastAsia="Times New Roman" w:hAnsi="Times New Roman" w:cs="Times New Roman"/>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5">
    <w:nsid w:val="2CC5386A"/>
    <w:multiLevelType w:val="hybridMultilevel"/>
    <w:tmpl w:val="AA7C0A22"/>
    <w:lvl w:ilvl="0" w:tplc="F29CF7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6">
    <w:nsid w:val="2E937FD9"/>
    <w:multiLevelType w:val="singleLevel"/>
    <w:tmpl w:val="71565150"/>
    <w:lvl w:ilvl="0">
      <w:start w:val="1"/>
      <w:numFmt w:val="decimal"/>
      <w:lvlText w:val="%1."/>
      <w:legacy w:legacy="1" w:legacySpace="0" w:legacyIndent="423"/>
      <w:lvlJc w:val="left"/>
      <w:rPr>
        <w:rFonts w:ascii="Times New Roman" w:hAnsi="Times New Roman" w:cs="Times New Roman" w:hint="default"/>
      </w:rPr>
    </w:lvl>
  </w:abstractNum>
  <w:abstractNum w:abstractNumId="17">
    <w:nsid w:val="33004E0E"/>
    <w:multiLevelType w:val="hybridMultilevel"/>
    <w:tmpl w:val="38381A78"/>
    <w:lvl w:ilvl="0" w:tplc="06AC5346">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68B2710"/>
    <w:multiLevelType w:val="multilevel"/>
    <w:tmpl w:val="7F9CEACE"/>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8071B67"/>
    <w:multiLevelType w:val="hybridMultilevel"/>
    <w:tmpl w:val="7F9CFE42"/>
    <w:lvl w:ilvl="0" w:tplc="49E2C3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1">
    <w:nsid w:val="3E65569E"/>
    <w:multiLevelType w:val="singleLevel"/>
    <w:tmpl w:val="8C1483DC"/>
    <w:lvl w:ilvl="0">
      <w:start w:val="3"/>
      <w:numFmt w:val="decimal"/>
      <w:lvlText w:val="%1."/>
      <w:legacy w:legacy="1" w:legacySpace="0" w:legacyIndent="359"/>
      <w:lvlJc w:val="left"/>
      <w:rPr>
        <w:rFonts w:ascii="Times New Roman" w:hAnsi="Times New Roman" w:cs="Times New Roman" w:hint="default"/>
      </w:rPr>
    </w:lvl>
  </w:abstractNum>
  <w:abstractNum w:abstractNumId="22">
    <w:nsid w:val="3F641E74"/>
    <w:multiLevelType w:val="singleLevel"/>
    <w:tmpl w:val="DA488686"/>
    <w:lvl w:ilvl="0">
      <w:start w:val="4"/>
      <w:numFmt w:val="decimal"/>
      <w:lvlText w:val="%1)"/>
      <w:legacy w:legacy="1" w:legacySpace="0" w:legacyIndent="369"/>
      <w:lvlJc w:val="left"/>
      <w:rPr>
        <w:rFonts w:ascii="Times New Roman" w:hAnsi="Times New Roman" w:cs="Times New Roman" w:hint="default"/>
      </w:rPr>
    </w:lvl>
  </w:abstractNum>
  <w:abstractNum w:abstractNumId="23">
    <w:nsid w:val="439E5747"/>
    <w:multiLevelType w:val="hybridMultilevel"/>
    <w:tmpl w:val="4D16AC1E"/>
    <w:lvl w:ilvl="0" w:tplc="DF30BA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6A30DDB"/>
    <w:multiLevelType w:val="hybridMultilevel"/>
    <w:tmpl w:val="2BA6D9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71003DE"/>
    <w:multiLevelType w:val="multilevel"/>
    <w:tmpl w:val="0518EB60"/>
    <w:lvl w:ilvl="0">
      <w:start w:val="5"/>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4C53437A"/>
    <w:multiLevelType w:val="singleLevel"/>
    <w:tmpl w:val="E0049E72"/>
    <w:lvl w:ilvl="0">
      <w:start w:val="3"/>
      <w:numFmt w:val="decimal"/>
      <w:lvlText w:val="%1."/>
      <w:legacy w:legacy="1" w:legacySpace="0" w:legacyIndent="292"/>
      <w:lvlJc w:val="left"/>
      <w:rPr>
        <w:rFonts w:ascii="Times New Roman" w:hAnsi="Times New Roman" w:cs="Times New Roman" w:hint="default"/>
      </w:rPr>
    </w:lvl>
  </w:abstractNum>
  <w:abstractNum w:abstractNumId="27">
    <w:nsid w:val="4C5E7160"/>
    <w:multiLevelType w:val="multilevel"/>
    <w:tmpl w:val="8FB2017C"/>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8">
    <w:nsid w:val="51807328"/>
    <w:multiLevelType w:val="singleLevel"/>
    <w:tmpl w:val="A51A7FCE"/>
    <w:lvl w:ilvl="0">
      <w:start w:val="1"/>
      <w:numFmt w:val="decimal"/>
      <w:lvlText w:val="%1."/>
      <w:legacy w:legacy="1" w:legacySpace="0" w:legacyIndent="706"/>
      <w:lvlJc w:val="left"/>
      <w:rPr>
        <w:rFonts w:ascii="Times New Roman" w:hAnsi="Times New Roman" w:cs="Times New Roman" w:hint="default"/>
      </w:rPr>
    </w:lvl>
  </w:abstractNum>
  <w:abstractNum w:abstractNumId="29">
    <w:nsid w:val="56A25E8E"/>
    <w:multiLevelType w:val="singleLevel"/>
    <w:tmpl w:val="29F60D2A"/>
    <w:lvl w:ilvl="0">
      <w:start w:val="1"/>
      <w:numFmt w:val="decimal"/>
      <w:lvlText w:val="%1)"/>
      <w:legacy w:legacy="1" w:legacySpace="0" w:legacyIndent="710"/>
      <w:lvlJc w:val="left"/>
      <w:rPr>
        <w:rFonts w:ascii="Times New Roman" w:hAnsi="Times New Roman" w:cs="Times New Roman" w:hint="default"/>
      </w:rPr>
    </w:lvl>
  </w:abstractNum>
  <w:abstractNum w:abstractNumId="30">
    <w:nsid w:val="6C814E96"/>
    <w:multiLevelType w:val="hybridMultilevel"/>
    <w:tmpl w:val="F03843B6"/>
    <w:lvl w:ilvl="0" w:tplc="36165D62">
      <w:start w:val="1"/>
      <w:numFmt w:val="decimal"/>
      <w:lvlText w:val="%1."/>
      <w:lvlJc w:val="left"/>
      <w:pPr>
        <w:ind w:left="1840" w:hanging="114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1">
    <w:nsid w:val="6CF70BC1"/>
    <w:multiLevelType w:val="multilevel"/>
    <w:tmpl w:val="54AA5C32"/>
    <w:lvl w:ilvl="0">
      <w:start w:val="1"/>
      <w:numFmt w:val="decimal"/>
      <w:pStyle w:val="11"/>
      <w:lvlText w:val="%1."/>
      <w:lvlJc w:val="left"/>
      <w:pPr>
        <w:tabs>
          <w:tab w:val="num" w:pos="432"/>
        </w:tabs>
        <w:ind w:left="432" w:hanging="432"/>
      </w:pPr>
      <w:rPr>
        <w:rFonts w:cs="Times New Roman" w:hint="default"/>
        <w:sz w:val="24"/>
        <w:szCs w:val="24"/>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0"/>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714E7C30"/>
    <w:multiLevelType w:val="singleLevel"/>
    <w:tmpl w:val="29F60D2A"/>
    <w:lvl w:ilvl="0">
      <w:start w:val="1"/>
      <w:numFmt w:val="decimal"/>
      <w:lvlText w:val="%1)"/>
      <w:legacy w:legacy="1" w:legacySpace="0" w:legacyIndent="710"/>
      <w:lvlJc w:val="left"/>
      <w:rPr>
        <w:rFonts w:ascii="Times New Roman" w:hAnsi="Times New Roman" w:cs="Times New Roman" w:hint="default"/>
      </w:rPr>
    </w:lvl>
  </w:abstractNum>
  <w:abstractNum w:abstractNumId="33">
    <w:nsid w:val="731074A2"/>
    <w:multiLevelType w:val="hybridMultilevel"/>
    <w:tmpl w:val="083A04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D927C2"/>
    <w:multiLevelType w:val="multilevel"/>
    <w:tmpl w:val="41D26D2E"/>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B955E05"/>
    <w:multiLevelType w:val="hybridMultilevel"/>
    <w:tmpl w:val="36667936"/>
    <w:lvl w:ilvl="0" w:tplc="44783A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F5815E2"/>
    <w:multiLevelType w:val="singleLevel"/>
    <w:tmpl w:val="7350536C"/>
    <w:lvl w:ilvl="0">
      <w:start w:val="12"/>
      <w:numFmt w:val="decimal"/>
      <w:lvlText w:val="%1)"/>
      <w:legacy w:legacy="1" w:legacySpace="0" w:legacyIndent="485"/>
      <w:lvlJc w:val="left"/>
      <w:rPr>
        <w:rFonts w:ascii="Times New Roman" w:hAnsi="Times New Roman"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20"/>
  </w:num>
  <w:num w:numId="9">
    <w:abstractNumId w:val="32"/>
  </w:num>
  <w:num w:numId="10">
    <w:abstractNumId w:val="13"/>
  </w:num>
  <w:num w:numId="11">
    <w:abstractNumId w:val="9"/>
  </w:num>
  <w:num w:numId="12">
    <w:abstractNumId w:val="11"/>
  </w:num>
  <w:num w:numId="13">
    <w:abstractNumId w:val="19"/>
  </w:num>
  <w:num w:numId="14">
    <w:abstractNumId w:val="27"/>
  </w:num>
  <w:num w:numId="15">
    <w:abstractNumId w:val="31"/>
  </w:num>
  <w:num w:numId="16">
    <w:abstractNumId w:val="26"/>
  </w:num>
  <w:num w:numId="17">
    <w:abstractNumId w:val="0"/>
  </w:num>
  <w:num w:numId="18">
    <w:abstractNumId w:val="5"/>
  </w:num>
  <w:num w:numId="19">
    <w:abstractNumId w:val="22"/>
  </w:num>
  <w:num w:numId="20">
    <w:abstractNumId w:val="10"/>
  </w:num>
  <w:num w:numId="21">
    <w:abstractNumId w:val="36"/>
  </w:num>
  <w:num w:numId="22">
    <w:abstractNumId w:val="4"/>
  </w:num>
  <w:num w:numId="23">
    <w:abstractNumId w:val="28"/>
  </w:num>
  <w:num w:numId="24">
    <w:abstractNumId w:val="16"/>
  </w:num>
  <w:num w:numId="25">
    <w:abstractNumId w:val="21"/>
  </w:num>
  <w:num w:numId="26">
    <w:abstractNumId w:val="30"/>
  </w:num>
  <w:num w:numId="27">
    <w:abstractNumId w:val="2"/>
  </w:num>
  <w:num w:numId="28">
    <w:abstractNumId w:val="34"/>
  </w:num>
  <w:num w:numId="29">
    <w:abstractNumId w:val="8"/>
  </w:num>
  <w:num w:numId="30">
    <w:abstractNumId w:val="23"/>
  </w:num>
  <w:num w:numId="31">
    <w:abstractNumId w:val="7"/>
  </w:num>
  <w:num w:numId="32">
    <w:abstractNumId w:val="12"/>
  </w:num>
  <w:num w:numId="33">
    <w:abstractNumId w:val="15"/>
  </w:num>
  <w:num w:numId="34">
    <w:abstractNumId w:val="24"/>
  </w:num>
  <w:num w:numId="35">
    <w:abstractNumId w:val="6"/>
  </w:num>
  <w:num w:numId="36">
    <w:abstractNumId w:val="17"/>
  </w:num>
  <w:num w:numId="37">
    <w:abstractNumId w:val="35"/>
  </w:num>
  <w:num w:numId="38">
    <w:abstractNumId w:val="14"/>
  </w:num>
  <w:num w:numId="39">
    <w:abstractNumId w:val="18"/>
  </w:num>
  <w:num w:numId="40">
    <w:abstractNumId w:val="25"/>
  </w:num>
  <w:num w:numId="41">
    <w:abstractNumId w:val="3"/>
  </w:num>
  <w:num w:numId="42">
    <w:abstractNumId w:val="3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1A"/>
    <w:rsid w:val="00004AC1"/>
    <w:rsid w:val="0000595C"/>
    <w:rsid w:val="000137BA"/>
    <w:rsid w:val="00013F58"/>
    <w:rsid w:val="00014ECF"/>
    <w:rsid w:val="00020732"/>
    <w:rsid w:val="00022230"/>
    <w:rsid w:val="0002518F"/>
    <w:rsid w:val="00030B77"/>
    <w:rsid w:val="00051ECC"/>
    <w:rsid w:val="00055A87"/>
    <w:rsid w:val="00061C7C"/>
    <w:rsid w:val="0006581B"/>
    <w:rsid w:val="000669A3"/>
    <w:rsid w:val="00067AA8"/>
    <w:rsid w:val="00077CCC"/>
    <w:rsid w:val="0009099C"/>
    <w:rsid w:val="00097AF5"/>
    <w:rsid w:val="000A34E2"/>
    <w:rsid w:val="000A37A8"/>
    <w:rsid w:val="000B14DF"/>
    <w:rsid w:val="000C154A"/>
    <w:rsid w:val="000C1814"/>
    <w:rsid w:val="000C346C"/>
    <w:rsid w:val="000C4578"/>
    <w:rsid w:val="000C6EAB"/>
    <w:rsid w:val="000D1183"/>
    <w:rsid w:val="000E5BEC"/>
    <w:rsid w:val="000F5177"/>
    <w:rsid w:val="00102C2A"/>
    <w:rsid w:val="0010788D"/>
    <w:rsid w:val="00116EA0"/>
    <w:rsid w:val="00124372"/>
    <w:rsid w:val="00126315"/>
    <w:rsid w:val="00150077"/>
    <w:rsid w:val="00150CE0"/>
    <w:rsid w:val="00152608"/>
    <w:rsid w:val="00153A2A"/>
    <w:rsid w:val="00160549"/>
    <w:rsid w:val="001631A1"/>
    <w:rsid w:val="0016730C"/>
    <w:rsid w:val="001722E2"/>
    <w:rsid w:val="00185AAB"/>
    <w:rsid w:val="00187B4C"/>
    <w:rsid w:val="001944C6"/>
    <w:rsid w:val="001955A7"/>
    <w:rsid w:val="00195832"/>
    <w:rsid w:val="001A0E12"/>
    <w:rsid w:val="001A24BA"/>
    <w:rsid w:val="001B31E9"/>
    <w:rsid w:val="001B4443"/>
    <w:rsid w:val="001C0FC8"/>
    <w:rsid w:val="001D1170"/>
    <w:rsid w:val="001D162F"/>
    <w:rsid w:val="001D2E65"/>
    <w:rsid w:val="001D3C0B"/>
    <w:rsid w:val="001E33AC"/>
    <w:rsid w:val="001F0F74"/>
    <w:rsid w:val="001F1603"/>
    <w:rsid w:val="001F27EE"/>
    <w:rsid w:val="00210917"/>
    <w:rsid w:val="00210B2B"/>
    <w:rsid w:val="00214179"/>
    <w:rsid w:val="00231C24"/>
    <w:rsid w:val="0024137B"/>
    <w:rsid w:val="002820EE"/>
    <w:rsid w:val="00282F84"/>
    <w:rsid w:val="00287006"/>
    <w:rsid w:val="00290A21"/>
    <w:rsid w:val="002B3050"/>
    <w:rsid w:val="002B3DCE"/>
    <w:rsid w:val="002C4A6A"/>
    <w:rsid w:val="002C6306"/>
    <w:rsid w:val="002D0F4C"/>
    <w:rsid w:val="002D2403"/>
    <w:rsid w:val="002E09AE"/>
    <w:rsid w:val="002E0EDA"/>
    <w:rsid w:val="002F3911"/>
    <w:rsid w:val="00317910"/>
    <w:rsid w:val="00320C16"/>
    <w:rsid w:val="003317B9"/>
    <w:rsid w:val="00335EA5"/>
    <w:rsid w:val="00336494"/>
    <w:rsid w:val="00336653"/>
    <w:rsid w:val="0034036B"/>
    <w:rsid w:val="003408F2"/>
    <w:rsid w:val="00345027"/>
    <w:rsid w:val="0035506C"/>
    <w:rsid w:val="0035539B"/>
    <w:rsid w:val="00360125"/>
    <w:rsid w:val="00361059"/>
    <w:rsid w:val="00364DD3"/>
    <w:rsid w:val="0037396B"/>
    <w:rsid w:val="0038722B"/>
    <w:rsid w:val="00387B6F"/>
    <w:rsid w:val="00393B78"/>
    <w:rsid w:val="003A4486"/>
    <w:rsid w:val="003B399D"/>
    <w:rsid w:val="003B73DF"/>
    <w:rsid w:val="003C50BF"/>
    <w:rsid w:val="003C7BEB"/>
    <w:rsid w:val="003D2605"/>
    <w:rsid w:val="003D3BC4"/>
    <w:rsid w:val="003D3FEB"/>
    <w:rsid w:val="003E762C"/>
    <w:rsid w:val="003F392D"/>
    <w:rsid w:val="00400A8B"/>
    <w:rsid w:val="004046E4"/>
    <w:rsid w:val="004109C3"/>
    <w:rsid w:val="00411A35"/>
    <w:rsid w:val="004122E8"/>
    <w:rsid w:val="00412F74"/>
    <w:rsid w:val="00426AA2"/>
    <w:rsid w:val="004327CA"/>
    <w:rsid w:val="00432931"/>
    <w:rsid w:val="00434019"/>
    <w:rsid w:val="00460E9F"/>
    <w:rsid w:val="004658AA"/>
    <w:rsid w:val="00474470"/>
    <w:rsid w:val="0048169C"/>
    <w:rsid w:val="004843BA"/>
    <w:rsid w:val="004900CC"/>
    <w:rsid w:val="004A029E"/>
    <w:rsid w:val="004B28DE"/>
    <w:rsid w:val="004C5690"/>
    <w:rsid w:val="004C7D38"/>
    <w:rsid w:val="004D4533"/>
    <w:rsid w:val="004E132E"/>
    <w:rsid w:val="004E2563"/>
    <w:rsid w:val="004E5D1F"/>
    <w:rsid w:val="004E7E11"/>
    <w:rsid w:val="00506EC0"/>
    <w:rsid w:val="00510A13"/>
    <w:rsid w:val="00513CBE"/>
    <w:rsid w:val="0051756A"/>
    <w:rsid w:val="00520F2A"/>
    <w:rsid w:val="005437F7"/>
    <w:rsid w:val="0054587D"/>
    <w:rsid w:val="00551036"/>
    <w:rsid w:val="0055212E"/>
    <w:rsid w:val="0057092E"/>
    <w:rsid w:val="00577CC6"/>
    <w:rsid w:val="00580D79"/>
    <w:rsid w:val="005A5783"/>
    <w:rsid w:val="005B4EC5"/>
    <w:rsid w:val="005D6BD3"/>
    <w:rsid w:val="005E19B4"/>
    <w:rsid w:val="005E4811"/>
    <w:rsid w:val="005E4A45"/>
    <w:rsid w:val="00603E5E"/>
    <w:rsid w:val="0063147E"/>
    <w:rsid w:val="00633FFD"/>
    <w:rsid w:val="00641D24"/>
    <w:rsid w:val="00641E89"/>
    <w:rsid w:val="0064613E"/>
    <w:rsid w:val="006610E5"/>
    <w:rsid w:val="00675245"/>
    <w:rsid w:val="00677290"/>
    <w:rsid w:val="006943E5"/>
    <w:rsid w:val="006A5417"/>
    <w:rsid w:val="006A6FE3"/>
    <w:rsid w:val="006C2C86"/>
    <w:rsid w:val="006C65C8"/>
    <w:rsid w:val="006D15B6"/>
    <w:rsid w:val="006D553D"/>
    <w:rsid w:val="006D556A"/>
    <w:rsid w:val="006E2378"/>
    <w:rsid w:val="006E35BA"/>
    <w:rsid w:val="006F14B9"/>
    <w:rsid w:val="006F6384"/>
    <w:rsid w:val="006F7A35"/>
    <w:rsid w:val="00704395"/>
    <w:rsid w:val="00705D4E"/>
    <w:rsid w:val="007263C8"/>
    <w:rsid w:val="00731A43"/>
    <w:rsid w:val="007442A6"/>
    <w:rsid w:val="00744DD6"/>
    <w:rsid w:val="00750C58"/>
    <w:rsid w:val="00753E7B"/>
    <w:rsid w:val="007544C1"/>
    <w:rsid w:val="00756D09"/>
    <w:rsid w:val="0076444F"/>
    <w:rsid w:val="007664D8"/>
    <w:rsid w:val="00766B81"/>
    <w:rsid w:val="007707D4"/>
    <w:rsid w:val="00773E3A"/>
    <w:rsid w:val="007825A0"/>
    <w:rsid w:val="0079120E"/>
    <w:rsid w:val="007974C8"/>
    <w:rsid w:val="007A64E0"/>
    <w:rsid w:val="007A66E9"/>
    <w:rsid w:val="007B486A"/>
    <w:rsid w:val="007C1973"/>
    <w:rsid w:val="007C5CF1"/>
    <w:rsid w:val="007E05A7"/>
    <w:rsid w:val="007E64AF"/>
    <w:rsid w:val="007E68D4"/>
    <w:rsid w:val="007F3316"/>
    <w:rsid w:val="00801AA3"/>
    <w:rsid w:val="008021C7"/>
    <w:rsid w:val="0083796A"/>
    <w:rsid w:val="00842855"/>
    <w:rsid w:val="00842F52"/>
    <w:rsid w:val="008435CC"/>
    <w:rsid w:val="00845DC5"/>
    <w:rsid w:val="008464F2"/>
    <w:rsid w:val="008534EF"/>
    <w:rsid w:val="00853905"/>
    <w:rsid w:val="008541C9"/>
    <w:rsid w:val="008573F2"/>
    <w:rsid w:val="00870900"/>
    <w:rsid w:val="00872695"/>
    <w:rsid w:val="00872C6D"/>
    <w:rsid w:val="00875E22"/>
    <w:rsid w:val="008840B4"/>
    <w:rsid w:val="008D68E4"/>
    <w:rsid w:val="008E095D"/>
    <w:rsid w:val="008E5ED0"/>
    <w:rsid w:val="008E6E7A"/>
    <w:rsid w:val="008F412E"/>
    <w:rsid w:val="008F60F4"/>
    <w:rsid w:val="00905AF6"/>
    <w:rsid w:val="00913562"/>
    <w:rsid w:val="00921B38"/>
    <w:rsid w:val="00935364"/>
    <w:rsid w:val="00953E74"/>
    <w:rsid w:val="00953F25"/>
    <w:rsid w:val="009548A9"/>
    <w:rsid w:val="00955FD5"/>
    <w:rsid w:val="00961E6E"/>
    <w:rsid w:val="00962013"/>
    <w:rsid w:val="00966F2B"/>
    <w:rsid w:val="00975C8A"/>
    <w:rsid w:val="009957F7"/>
    <w:rsid w:val="009A171B"/>
    <w:rsid w:val="009A1F34"/>
    <w:rsid w:val="009B32E1"/>
    <w:rsid w:val="009D51E8"/>
    <w:rsid w:val="009E0744"/>
    <w:rsid w:val="009E4834"/>
    <w:rsid w:val="009F1886"/>
    <w:rsid w:val="009F1F7C"/>
    <w:rsid w:val="009F3AF2"/>
    <w:rsid w:val="00A02226"/>
    <w:rsid w:val="00A03C2F"/>
    <w:rsid w:val="00A21726"/>
    <w:rsid w:val="00A34148"/>
    <w:rsid w:val="00A4102D"/>
    <w:rsid w:val="00A426DA"/>
    <w:rsid w:val="00A44AF6"/>
    <w:rsid w:val="00A62A4B"/>
    <w:rsid w:val="00A77C31"/>
    <w:rsid w:val="00A82354"/>
    <w:rsid w:val="00A90A3E"/>
    <w:rsid w:val="00A95D95"/>
    <w:rsid w:val="00AA1E9A"/>
    <w:rsid w:val="00AA4D58"/>
    <w:rsid w:val="00AC1ABC"/>
    <w:rsid w:val="00AD151D"/>
    <w:rsid w:val="00AD5A4E"/>
    <w:rsid w:val="00AE7E87"/>
    <w:rsid w:val="00AF32CA"/>
    <w:rsid w:val="00AF36CA"/>
    <w:rsid w:val="00AF5B51"/>
    <w:rsid w:val="00B13EC2"/>
    <w:rsid w:val="00B20616"/>
    <w:rsid w:val="00B32EDE"/>
    <w:rsid w:val="00B37E30"/>
    <w:rsid w:val="00B40ABB"/>
    <w:rsid w:val="00B40D41"/>
    <w:rsid w:val="00B439B6"/>
    <w:rsid w:val="00B47E01"/>
    <w:rsid w:val="00B5497D"/>
    <w:rsid w:val="00B55E6D"/>
    <w:rsid w:val="00B57F3C"/>
    <w:rsid w:val="00B641EF"/>
    <w:rsid w:val="00B744D0"/>
    <w:rsid w:val="00B75DD9"/>
    <w:rsid w:val="00B76AE7"/>
    <w:rsid w:val="00BA4DA1"/>
    <w:rsid w:val="00BB0CD1"/>
    <w:rsid w:val="00BB2963"/>
    <w:rsid w:val="00BC737B"/>
    <w:rsid w:val="00BC7525"/>
    <w:rsid w:val="00BC7A66"/>
    <w:rsid w:val="00BD7EEE"/>
    <w:rsid w:val="00BE5AF3"/>
    <w:rsid w:val="00BE5C7C"/>
    <w:rsid w:val="00C07899"/>
    <w:rsid w:val="00C11307"/>
    <w:rsid w:val="00C117ED"/>
    <w:rsid w:val="00C2165B"/>
    <w:rsid w:val="00C23F98"/>
    <w:rsid w:val="00C26219"/>
    <w:rsid w:val="00C31FFD"/>
    <w:rsid w:val="00C41D89"/>
    <w:rsid w:val="00C42237"/>
    <w:rsid w:val="00C51574"/>
    <w:rsid w:val="00C53DD5"/>
    <w:rsid w:val="00C55943"/>
    <w:rsid w:val="00C67EB5"/>
    <w:rsid w:val="00C823FE"/>
    <w:rsid w:val="00C849B5"/>
    <w:rsid w:val="00C85C00"/>
    <w:rsid w:val="00C85F09"/>
    <w:rsid w:val="00C87743"/>
    <w:rsid w:val="00C9154C"/>
    <w:rsid w:val="00C96BB4"/>
    <w:rsid w:val="00C97743"/>
    <w:rsid w:val="00CA1646"/>
    <w:rsid w:val="00CA4A3B"/>
    <w:rsid w:val="00CB5B37"/>
    <w:rsid w:val="00CB636B"/>
    <w:rsid w:val="00CC1B87"/>
    <w:rsid w:val="00CD36FF"/>
    <w:rsid w:val="00CD544E"/>
    <w:rsid w:val="00CE1A18"/>
    <w:rsid w:val="00CE767E"/>
    <w:rsid w:val="00CF00EC"/>
    <w:rsid w:val="00CF5526"/>
    <w:rsid w:val="00D03DFF"/>
    <w:rsid w:val="00D04FB2"/>
    <w:rsid w:val="00D13067"/>
    <w:rsid w:val="00D165E7"/>
    <w:rsid w:val="00D20A40"/>
    <w:rsid w:val="00D25DBC"/>
    <w:rsid w:val="00D26683"/>
    <w:rsid w:val="00D30E59"/>
    <w:rsid w:val="00D32DDD"/>
    <w:rsid w:val="00D36E47"/>
    <w:rsid w:val="00D37820"/>
    <w:rsid w:val="00D4029B"/>
    <w:rsid w:val="00D43519"/>
    <w:rsid w:val="00D569EC"/>
    <w:rsid w:val="00D64E74"/>
    <w:rsid w:val="00D760D3"/>
    <w:rsid w:val="00D86854"/>
    <w:rsid w:val="00D96604"/>
    <w:rsid w:val="00DB40DC"/>
    <w:rsid w:val="00DB711D"/>
    <w:rsid w:val="00DD6D09"/>
    <w:rsid w:val="00DD6DF6"/>
    <w:rsid w:val="00DD7947"/>
    <w:rsid w:val="00DF5870"/>
    <w:rsid w:val="00E01538"/>
    <w:rsid w:val="00E17D7A"/>
    <w:rsid w:val="00E22C27"/>
    <w:rsid w:val="00E22D68"/>
    <w:rsid w:val="00E23BAC"/>
    <w:rsid w:val="00E30845"/>
    <w:rsid w:val="00E347A3"/>
    <w:rsid w:val="00E423D6"/>
    <w:rsid w:val="00E47BC2"/>
    <w:rsid w:val="00E50C54"/>
    <w:rsid w:val="00E6306D"/>
    <w:rsid w:val="00E630EA"/>
    <w:rsid w:val="00E63902"/>
    <w:rsid w:val="00E639FD"/>
    <w:rsid w:val="00E661B2"/>
    <w:rsid w:val="00E81103"/>
    <w:rsid w:val="00EA3703"/>
    <w:rsid w:val="00EA4452"/>
    <w:rsid w:val="00EA7778"/>
    <w:rsid w:val="00EB3D77"/>
    <w:rsid w:val="00EB6786"/>
    <w:rsid w:val="00EC18EF"/>
    <w:rsid w:val="00EC2B6D"/>
    <w:rsid w:val="00ED2123"/>
    <w:rsid w:val="00ED220D"/>
    <w:rsid w:val="00EE2638"/>
    <w:rsid w:val="00EF0890"/>
    <w:rsid w:val="00EF0E3B"/>
    <w:rsid w:val="00EF1CA4"/>
    <w:rsid w:val="00EF5CEC"/>
    <w:rsid w:val="00F012CA"/>
    <w:rsid w:val="00F04A2D"/>
    <w:rsid w:val="00F122A4"/>
    <w:rsid w:val="00F37F0F"/>
    <w:rsid w:val="00F42BC9"/>
    <w:rsid w:val="00F447C7"/>
    <w:rsid w:val="00F4611A"/>
    <w:rsid w:val="00F54F39"/>
    <w:rsid w:val="00F5605B"/>
    <w:rsid w:val="00F569EE"/>
    <w:rsid w:val="00F602DF"/>
    <w:rsid w:val="00F6443C"/>
    <w:rsid w:val="00F66AA5"/>
    <w:rsid w:val="00F76142"/>
    <w:rsid w:val="00FA13F2"/>
    <w:rsid w:val="00FA58A3"/>
    <w:rsid w:val="00FB0D8B"/>
    <w:rsid w:val="00FC2C6C"/>
    <w:rsid w:val="00FD57C4"/>
    <w:rsid w:val="00FE0A08"/>
    <w:rsid w:val="00FE3400"/>
    <w:rsid w:val="00FE3489"/>
    <w:rsid w:val="00FE6891"/>
    <w:rsid w:val="00FF2A52"/>
    <w:rsid w:val="00FF4017"/>
    <w:rsid w:val="00FF45F9"/>
    <w:rsid w:val="00FF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F4611A"/>
    <w:pPr>
      <w:widowControl w:val="0"/>
      <w:autoSpaceDE w:val="0"/>
      <w:autoSpaceDN w:val="0"/>
      <w:adjustRightInd w:val="0"/>
    </w:pPr>
    <w:rPr>
      <w:rFonts w:ascii="Arial" w:eastAsia="Times New Roman" w:hAnsi="Arial" w:cs="Arial"/>
    </w:rPr>
  </w:style>
  <w:style w:type="paragraph" w:styleId="12">
    <w:name w:val="heading 1"/>
    <w:basedOn w:val="a3"/>
    <w:next w:val="a3"/>
    <w:link w:val="13"/>
    <w:uiPriority w:val="99"/>
    <w:qFormat/>
    <w:rsid w:val="00F4611A"/>
    <w:pPr>
      <w:keepNext/>
      <w:spacing w:before="240" w:after="60"/>
      <w:outlineLvl w:val="0"/>
    </w:pPr>
    <w:rPr>
      <w:rFonts w:cs="Times New Roman"/>
      <w:b/>
      <w:bCs/>
      <w:kern w:val="32"/>
      <w:sz w:val="32"/>
      <w:szCs w:val="32"/>
    </w:rPr>
  </w:style>
  <w:style w:type="paragraph" w:styleId="21">
    <w:name w:val="heading 2"/>
    <w:basedOn w:val="a3"/>
    <w:next w:val="a3"/>
    <w:link w:val="22"/>
    <w:uiPriority w:val="99"/>
    <w:qFormat/>
    <w:rsid w:val="00F4611A"/>
    <w:pPr>
      <w:keepNext/>
      <w:widowControl/>
      <w:autoSpaceDE/>
      <w:autoSpaceDN/>
      <w:adjustRightInd/>
      <w:spacing w:before="240" w:after="60"/>
      <w:outlineLvl w:val="1"/>
    </w:pPr>
    <w:rPr>
      <w:rFonts w:cs="Times New Roman"/>
      <w:b/>
      <w:bCs/>
      <w:i/>
      <w:iCs/>
      <w:sz w:val="28"/>
      <w:szCs w:val="28"/>
    </w:rPr>
  </w:style>
  <w:style w:type="paragraph" w:styleId="31">
    <w:name w:val="heading 3"/>
    <w:basedOn w:val="a3"/>
    <w:next w:val="a3"/>
    <w:link w:val="32"/>
    <w:uiPriority w:val="99"/>
    <w:qFormat/>
    <w:rsid w:val="00F4611A"/>
    <w:pPr>
      <w:keepNext/>
      <w:spacing w:before="240" w:after="60"/>
      <w:outlineLvl w:val="2"/>
    </w:pPr>
    <w:rPr>
      <w:rFonts w:cs="Times New Roman"/>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2"/>
    <w:uiPriority w:val="99"/>
    <w:locked/>
    <w:rsid w:val="00F4611A"/>
    <w:rPr>
      <w:rFonts w:ascii="Arial" w:hAnsi="Arial" w:cs="Times New Roman"/>
      <w:b/>
      <w:kern w:val="32"/>
      <w:sz w:val="32"/>
      <w:lang w:eastAsia="ru-RU"/>
    </w:rPr>
  </w:style>
  <w:style w:type="character" w:customStyle="1" w:styleId="22">
    <w:name w:val="Заголовок 2 Знак"/>
    <w:basedOn w:val="a4"/>
    <w:link w:val="21"/>
    <w:uiPriority w:val="99"/>
    <w:locked/>
    <w:rsid w:val="00F4611A"/>
    <w:rPr>
      <w:rFonts w:ascii="Arial" w:hAnsi="Arial" w:cs="Times New Roman"/>
      <w:b/>
      <w:i/>
      <w:sz w:val="28"/>
      <w:lang w:eastAsia="ru-RU"/>
    </w:rPr>
  </w:style>
  <w:style w:type="character" w:customStyle="1" w:styleId="32">
    <w:name w:val="Заголовок 3 Знак"/>
    <w:basedOn w:val="a4"/>
    <w:link w:val="31"/>
    <w:uiPriority w:val="99"/>
    <w:locked/>
    <w:rsid w:val="00F4611A"/>
    <w:rPr>
      <w:rFonts w:ascii="Arial" w:hAnsi="Arial" w:cs="Times New Roman"/>
      <w:b/>
      <w:sz w:val="26"/>
      <w:lang w:eastAsia="ru-RU"/>
    </w:rPr>
  </w:style>
  <w:style w:type="paragraph" w:customStyle="1" w:styleId="a7">
    <w:name w:val="Заголовок статьи"/>
    <w:basedOn w:val="a3"/>
    <w:next w:val="a3"/>
    <w:uiPriority w:val="99"/>
    <w:rsid w:val="00F4611A"/>
    <w:pPr>
      <w:widowControl/>
      <w:ind w:left="1612" w:hanging="892"/>
      <w:jc w:val="both"/>
    </w:pPr>
    <w:rPr>
      <w:rFonts w:cs="Times New Roman"/>
      <w:sz w:val="24"/>
      <w:szCs w:val="24"/>
    </w:rPr>
  </w:style>
  <w:style w:type="paragraph" w:styleId="a8">
    <w:name w:val="Body Text Indent"/>
    <w:basedOn w:val="a3"/>
    <w:link w:val="a9"/>
    <w:uiPriority w:val="99"/>
    <w:rsid w:val="00F4611A"/>
    <w:pPr>
      <w:widowControl/>
      <w:autoSpaceDE/>
      <w:autoSpaceDN/>
      <w:adjustRightInd/>
      <w:spacing w:after="120"/>
      <w:ind w:firstLine="900"/>
      <w:jc w:val="both"/>
    </w:pPr>
    <w:rPr>
      <w:rFonts w:ascii="Times New Roman" w:hAnsi="Times New Roman" w:cs="Times New Roman"/>
      <w:sz w:val="24"/>
      <w:szCs w:val="24"/>
    </w:rPr>
  </w:style>
  <w:style w:type="character" w:customStyle="1" w:styleId="a9">
    <w:name w:val="Основной текст с отступом Знак"/>
    <w:basedOn w:val="a4"/>
    <w:link w:val="a8"/>
    <w:uiPriority w:val="99"/>
    <w:locked/>
    <w:rsid w:val="00F4611A"/>
    <w:rPr>
      <w:rFonts w:ascii="Times New Roman" w:hAnsi="Times New Roman" w:cs="Times New Roman"/>
      <w:sz w:val="24"/>
      <w:lang w:eastAsia="ru-RU"/>
    </w:rPr>
  </w:style>
  <w:style w:type="paragraph" w:styleId="aa">
    <w:name w:val="Body Text"/>
    <w:basedOn w:val="a3"/>
    <w:link w:val="ab"/>
    <w:uiPriority w:val="99"/>
    <w:rsid w:val="00F4611A"/>
    <w:pPr>
      <w:spacing w:after="120"/>
    </w:pPr>
    <w:rPr>
      <w:rFonts w:cs="Times New Roman"/>
    </w:rPr>
  </w:style>
  <w:style w:type="character" w:customStyle="1" w:styleId="ab">
    <w:name w:val="Основной текст Знак"/>
    <w:basedOn w:val="a4"/>
    <w:link w:val="aa"/>
    <w:uiPriority w:val="99"/>
    <w:locked/>
    <w:rsid w:val="00F4611A"/>
    <w:rPr>
      <w:rFonts w:ascii="Arial" w:hAnsi="Arial" w:cs="Times New Roman"/>
      <w:sz w:val="20"/>
      <w:lang w:eastAsia="ru-RU"/>
    </w:rPr>
  </w:style>
  <w:style w:type="character" w:customStyle="1" w:styleId="FontStyle13">
    <w:name w:val="Font Style13"/>
    <w:uiPriority w:val="99"/>
    <w:rsid w:val="00F4611A"/>
    <w:rPr>
      <w:rFonts w:ascii="Times New Roman" w:hAnsi="Times New Roman"/>
      <w:sz w:val="24"/>
    </w:rPr>
  </w:style>
  <w:style w:type="paragraph" w:styleId="ac">
    <w:name w:val="List Paragraph"/>
    <w:basedOn w:val="a3"/>
    <w:uiPriority w:val="99"/>
    <w:qFormat/>
    <w:rsid w:val="00F4611A"/>
    <w:pPr>
      <w:widowControl/>
      <w:autoSpaceDE/>
      <w:autoSpaceDN/>
      <w:adjustRightInd/>
      <w:ind w:left="720" w:firstLine="709"/>
      <w:contextualSpacing/>
      <w:jc w:val="both"/>
    </w:pPr>
    <w:rPr>
      <w:rFonts w:ascii="Times New Roman" w:hAnsi="Times New Roman" w:cs="Times New Roman"/>
      <w:sz w:val="28"/>
      <w:szCs w:val="22"/>
      <w:lang w:eastAsia="en-US"/>
    </w:rPr>
  </w:style>
  <w:style w:type="paragraph" w:customStyle="1" w:styleId="ConsPlusNormal">
    <w:name w:val="ConsPlusNormal"/>
    <w:uiPriority w:val="99"/>
    <w:rsid w:val="00F4611A"/>
    <w:pPr>
      <w:widowControl w:val="0"/>
      <w:autoSpaceDE w:val="0"/>
      <w:autoSpaceDN w:val="0"/>
      <w:adjustRightInd w:val="0"/>
      <w:ind w:firstLine="720"/>
    </w:pPr>
    <w:rPr>
      <w:rFonts w:ascii="Arial" w:eastAsia="Times New Roman" w:hAnsi="Arial" w:cs="Arial"/>
    </w:rPr>
  </w:style>
  <w:style w:type="paragraph" w:customStyle="1" w:styleId="text-1">
    <w:name w:val="text-1"/>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4">
    <w:name w:val="Абзац списка1"/>
    <w:basedOn w:val="a3"/>
    <w:uiPriority w:val="99"/>
    <w:rsid w:val="00F4611A"/>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s101">
    <w:name w:val="s_101"/>
    <w:uiPriority w:val="99"/>
    <w:rsid w:val="00F4611A"/>
    <w:rPr>
      <w:b/>
      <w:color w:val="000080"/>
      <w:u w:val="none"/>
      <w:effect w:val="none"/>
    </w:rPr>
  </w:style>
  <w:style w:type="paragraph" w:customStyle="1" w:styleId="a">
    <w:name w:val="Пункт Знак"/>
    <w:basedOn w:val="a3"/>
    <w:uiPriority w:val="99"/>
    <w:rsid w:val="00F4611A"/>
    <w:pPr>
      <w:widowControl/>
      <w:numPr>
        <w:ilvl w:val="1"/>
        <w:numId w:val="14"/>
      </w:numPr>
      <w:tabs>
        <w:tab w:val="left" w:pos="851"/>
        <w:tab w:val="left" w:pos="1134"/>
      </w:tabs>
      <w:autoSpaceDE/>
      <w:autoSpaceDN/>
      <w:adjustRightInd/>
      <w:spacing w:line="360" w:lineRule="auto"/>
      <w:jc w:val="both"/>
    </w:pPr>
    <w:rPr>
      <w:rFonts w:ascii="Times New Roman" w:hAnsi="Times New Roman" w:cs="Times New Roman"/>
      <w:sz w:val="28"/>
    </w:rPr>
  </w:style>
  <w:style w:type="paragraph" w:customStyle="1" w:styleId="a0">
    <w:name w:val="Подпункт"/>
    <w:basedOn w:val="a"/>
    <w:uiPriority w:val="99"/>
    <w:rsid w:val="00F4611A"/>
    <w:pPr>
      <w:numPr>
        <w:ilvl w:val="2"/>
      </w:numPr>
      <w:tabs>
        <w:tab w:val="clear" w:pos="1134"/>
      </w:tabs>
    </w:pPr>
  </w:style>
  <w:style w:type="paragraph" w:customStyle="1" w:styleId="a1">
    <w:name w:val="Подподпункт"/>
    <w:basedOn w:val="a0"/>
    <w:uiPriority w:val="99"/>
    <w:rsid w:val="00F4611A"/>
    <w:pPr>
      <w:numPr>
        <w:ilvl w:val="3"/>
      </w:numPr>
      <w:tabs>
        <w:tab w:val="left" w:pos="1134"/>
        <w:tab w:val="left" w:pos="1418"/>
      </w:tabs>
    </w:pPr>
  </w:style>
  <w:style w:type="paragraph" w:customStyle="1" w:styleId="a2">
    <w:name w:val="Подподподпункт"/>
    <w:basedOn w:val="a3"/>
    <w:uiPriority w:val="99"/>
    <w:rsid w:val="00F4611A"/>
    <w:pPr>
      <w:widowControl/>
      <w:numPr>
        <w:ilvl w:val="4"/>
        <w:numId w:val="14"/>
      </w:numPr>
      <w:tabs>
        <w:tab w:val="left" w:pos="1134"/>
        <w:tab w:val="left" w:pos="1701"/>
      </w:tabs>
      <w:autoSpaceDE/>
      <w:autoSpaceDN/>
      <w:adjustRightInd/>
      <w:spacing w:line="360" w:lineRule="auto"/>
      <w:jc w:val="both"/>
    </w:pPr>
    <w:rPr>
      <w:rFonts w:ascii="Times New Roman" w:hAnsi="Times New Roman" w:cs="Times New Roman"/>
      <w:sz w:val="28"/>
    </w:rPr>
  </w:style>
  <w:style w:type="paragraph" w:customStyle="1" w:styleId="10">
    <w:name w:val="Пункт1"/>
    <w:basedOn w:val="a3"/>
    <w:uiPriority w:val="99"/>
    <w:rsid w:val="00F4611A"/>
    <w:pPr>
      <w:widowControl/>
      <w:numPr>
        <w:numId w:val="14"/>
      </w:numPr>
      <w:autoSpaceDE/>
      <w:autoSpaceDN/>
      <w:adjustRightInd/>
      <w:spacing w:before="240" w:line="360" w:lineRule="auto"/>
      <w:jc w:val="center"/>
    </w:pPr>
    <w:rPr>
      <w:rFonts w:cs="Times New Roman"/>
      <w:b/>
      <w:sz w:val="28"/>
      <w:szCs w:val="28"/>
    </w:rPr>
  </w:style>
  <w:style w:type="paragraph" w:customStyle="1" w:styleId="ae">
    <w:name w:val="Пункт"/>
    <w:basedOn w:val="a3"/>
    <w:uiPriority w:val="99"/>
    <w:rsid w:val="00F4611A"/>
    <w:pPr>
      <w:widowControl/>
      <w:autoSpaceDE/>
      <w:autoSpaceDN/>
      <w:adjustRightInd/>
      <w:spacing w:line="360" w:lineRule="auto"/>
      <w:jc w:val="both"/>
    </w:pPr>
    <w:rPr>
      <w:rFonts w:ascii="Times New Roman" w:hAnsi="Times New Roman" w:cs="Times New Roman"/>
      <w:sz w:val="28"/>
    </w:rPr>
  </w:style>
  <w:style w:type="paragraph" w:customStyle="1" w:styleId="11">
    <w:name w:val="Стиль1"/>
    <w:basedOn w:val="a3"/>
    <w:uiPriority w:val="99"/>
    <w:rsid w:val="00F4611A"/>
    <w:pPr>
      <w:keepNext/>
      <w:keepLines/>
      <w:numPr>
        <w:numId w:val="15"/>
      </w:numPr>
      <w:suppressLineNumbers/>
      <w:suppressAutoHyphens/>
      <w:autoSpaceDE/>
      <w:autoSpaceDN/>
      <w:adjustRightInd/>
      <w:spacing w:after="60"/>
    </w:pPr>
    <w:rPr>
      <w:rFonts w:ascii="Times New Roman" w:hAnsi="Times New Roman" w:cs="Times New Roman"/>
      <w:b/>
      <w:sz w:val="28"/>
      <w:szCs w:val="24"/>
    </w:rPr>
  </w:style>
  <w:style w:type="paragraph" w:customStyle="1" w:styleId="20">
    <w:name w:val="Стиль2"/>
    <w:basedOn w:val="23"/>
    <w:uiPriority w:val="99"/>
    <w:rsid w:val="00F4611A"/>
    <w:pPr>
      <w:keepNext/>
      <w:keepLines/>
      <w:numPr>
        <w:ilvl w:val="1"/>
        <w:numId w:val="15"/>
      </w:numPr>
      <w:suppressLineNumbers/>
      <w:suppressAutoHyphens/>
      <w:autoSpaceDE/>
      <w:autoSpaceDN/>
      <w:adjustRightInd/>
      <w:spacing w:after="60"/>
      <w:jc w:val="both"/>
    </w:pPr>
    <w:rPr>
      <w:rFonts w:ascii="Times New Roman" w:hAnsi="Times New Roman" w:cs="Times New Roman"/>
      <w:b/>
      <w:sz w:val="24"/>
    </w:rPr>
  </w:style>
  <w:style w:type="paragraph" w:styleId="23">
    <w:name w:val="List Number 2"/>
    <w:basedOn w:val="a3"/>
    <w:uiPriority w:val="99"/>
    <w:rsid w:val="00F4611A"/>
    <w:pPr>
      <w:tabs>
        <w:tab w:val="num" w:pos="567"/>
      </w:tabs>
      <w:ind w:left="567" w:hanging="279"/>
    </w:pPr>
  </w:style>
  <w:style w:type="paragraph" w:customStyle="1" w:styleId="30">
    <w:name w:val="Стиль3"/>
    <w:basedOn w:val="24"/>
    <w:link w:val="33"/>
    <w:uiPriority w:val="99"/>
    <w:rsid w:val="00F4611A"/>
    <w:pPr>
      <w:numPr>
        <w:ilvl w:val="2"/>
        <w:numId w:val="15"/>
      </w:numPr>
      <w:autoSpaceDE/>
      <w:autoSpaceDN/>
      <w:spacing w:after="0" w:line="240" w:lineRule="auto"/>
      <w:jc w:val="both"/>
      <w:textAlignment w:val="baseline"/>
    </w:pPr>
    <w:rPr>
      <w:rFonts w:ascii="Times New Roman" w:hAnsi="Times New Roman"/>
      <w:sz w:val="24"/>
    </w:rPr>
  </w:style>
  <w:style w:type="paragraph" w:styleId="24">
    <w:name w:val="Body Text Indent 2"/>
    <w:basedOn w:val="a3"/>
    <w:link w:val="25"/>
    <w:uiPriority w:val="99"/>
    <w:rsid w:val="00F4611A"/>
    <w:pPr>
      <w:spacing w:after="120" w:line="480" w:lineRule="auto"/>
      <w:ind w:left="283"/>
    </w:pPr>
    <w:rPr>
      <w:rFonts w:cs="Times New Roman"/>
    </w:rPr>
  </w:style>
  <w:style w:type="character" w:customStyle="1" w:styleId="25">
    <w:name w:val="Основной текст с отступом 2 Знак"/>
    <w:basedOn w:val="a4"/>
    <w:link w:val="24"/>
    <w:uiPriority w:val="99"/>
    <w:locked/>
    <w:rsid w:val="00F4611A"/>
    <w:rPr>
      <w:rFonts w:ascii="Arial" w:hAnsi="Arial" w:cs="Times New Roman"/>
      <w:sz w:val="20"/>
      <w:lang w:eastAsia="ru-RU"/>
    </w:rPr>
  </w:style>
  <w:style w:type="character" w:customStyle="1" w:styleId="33">
    <w:name w:val="Стиль3 Знак"/>
    <w:link w:val="30"/>
    <w:uiPriority w:val="99"/>
    <w:locked/>
    <w:rsid w:val="00F4611A"/>
    <w:rPr>
      <w:rFonts w:ascii="Times New Roman" w:eastAsia="Times New Roman" w:hAnsi="Times New Roman"/>
      <w:sz w:val="24"/>
      <w:szCs w:val="20"/>
    </w:rPr>
  </w:style>
  <w:style w:type="paragraph" w:styleId="af">
    <w:name w:val="footer"/>
    <w:basedOn w:val="a3"/>
    <w:link w:val="af0"/>
    <w:uiPriority w:val="99"/>
    <w:rsid w:val="00F4611A"/>
    <w:pPr>
      <w:tabs>
        <w:tab w:val="center" w:pos="4677"/>
        <w:tab w:val="right" w:pos="9355"/>
      </w:tabs>
    </w:pPr>
    <w:rPr>
      <w:rFonts w:cs="Times New Roman"/>
    </w:rPr>
  </w:style>
  <w:style w:type="character" w:customStyle="1" w:styleId="af0">
    <w:name w:val="Нижний колонтитул Знак"/>
    <w:basedOn w:val="a4"/>
    <w:link w:val="af"/>
    <w:uiPriority w:val="99"/>
    <w:locked/>
    <w:rsid w:val="00F4611A"/>
    <w:rPr>
      <w:rFonts w:ascii="Arial" w:hAnsi="Arial" w:cs="Times New Roman"/>
      <w:sz w:val="20"/>
      <w:lang w:eastAsia="ru-RU"/>
    </w:rPr>
  </w:style>
  <w:style w:type="character" w:styleId="af1">
    <w:name w:val="page number"/>
    <w:basedOn w:val="a4"/>
    <w:uiPriority w:val="99"/>
    <w:rsid w:val="00F4611A"/>
    <w:rPr>
      <w:rFonts w:cs="Times New Roman"/>
    </w:rPr>
  </w:style>
  <w:style w:type="character" w:customStyle="1" w:styleId="apple-converted-space">
    <w:name w:val="apple-converted-space"/>
    <w:uiPriority w:val="99"/>
    <w:rsid w:val="00F4611A"/>
  </w:style>
  <w:style w:type="character" w:styleId="af2">
    <w:name w:val="Hyperlink"/>
    <w:basedOn w:val="a4"/>
    <w:uiPriority w:val="99"/>
    <w:rsid w:val="00F4611A"/>
    <w:rPr>
      <w:rFonts w:cs="Times New Roman"/>
      <w:color w:val="0000FF"/>
      <w:u w:val="single"/>
    </w:rPr>
  </w:style>
  <w:style w:type="character" w:customStyle="1" w:styleId="apple-style-span">
    <w:name w:val="apple-style-span"/>
    <w:uiPriority w:val="99"/>
    <w:rsid w:val="00F4611A"/>
  </w:style>
  <w:style w:type="paragraph" w:styleId="15">
    <w:name w:val="toc 1"/>
    <w:basedOn w:val="a3"/>
    <w:next w:val="a3"/>
    <w:autoRedefine/>
    <w:uiPriority w:val="99"/>
    <w:rsid w:val="00E47BC2"/>
    <w:pPr>
      <w:tabs>
        <w:tab w:val="right" w:leader="dot" w:pos="9344"/>
      </w:tabs>
    </w:pPr>
    <w:rPr>
      <w:rFonts w:ascii="Times New Roman" w:hAnsi="Times New Roman" w:cs="Times New Roman"/>
      <w:i/>
      <w:iCs/>
      <w:noProof/>
      <w:sz w:val="28"/>
      <w:szCs w:val="28"/>
    </w:rPr>
  </w:style>
  <w:style w:type="paragraph" w:styleId="26">
    <w:name w:val="toc 2"/>
    <w:basedOn w:val="a3"/>
    <w:next w:val="a3"/>
    <w:autoRedefine/>
    <w:uiPriority w:val="99"/>
    <w:rsid w:val="00F4611A"/>
    <w:pPr>
      <w:ind w:left="200"/>
    </w:pPr>
  </w:style>
  <w:style w:type="paragraph" w:customStyle="1" w:styleId="27">
    <w:name w:val="Абзац списка2"/>
    <w:basedOn w:val="a3"/>
    <w:uiPriority w:val="99"/>
    <w:rsid w:val="00F4611A"/>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styleId="af3">
    <w:name w:val="Balloon Text"/>
    <w:basedOn w:val="a3"/>
    <w:link w:val="af4"/>
    <w:uiPriority w:val="99"/>
    <w:rsid w:val="00F4611A"/>
    <w:rPr>
      <w:rFonts w:ascii="Tahoma" w:hAnsi="Tahoma" w:cs="Times New Roman"/>
      <w:sz w:val="16"/>
      <w:szCs w:val="16"/>
    </w:rPr>
  </w:style>
  <w:style w:type="character" w:customStyle="1" w:styleId="af4">
    <w:name w:val="Текст выноски Знак"/>
    <w:basedOn w:val="a4"/>
    <w:link w:val="af3"/>
    <w:uiPriority w:val="99"/>
    <w:locked/>
    <w:rsid w:val="00F4611A"/>
    <w:rPr>
      <w:rFonts w:ascii="Tahoma" w:hAnsi="Tahoma" w:cs="Times New Roman"/>
      <w:sz w:val="16"/>
      <w:lang w:eastAsia="ru-RU"/>
    </w:rPr>
  </w:style>
  <w:style w:type="paragraph" w:styleId="af5">
    <w:name w:val="footnote text"/>
    <w:basedOn w:val="a3"/>
    <w:link w:val="af6"/>
    <w:uiPriority w:val="99"/>
    <w:semiHidden/>
    <w:rsid w:val="00CF00EC"/>
    <w:rPr>
      <w:rFonts w:cs="Times New Roman"/>
    </w:rPr>
  </w:style>
  <w:style w:type="character" w:customStyle="1" w:styleId="af6">
    <w:name w:val="Текст сноски Знак"/>
    <w:basedOn w:val="a4"/>
    <w:link w:val="af5"/>
    <w:uiPriority w:val="99"/>
    <w:semiHidden/>
    <w:locked/>
    <w:rsid w:val="00CF00EC"/>
    <w:rPr>
      <w:rFonts w:ascii="Arial" w:hAnsi="Arial" w:cs="Times New Roman"/>
    </w:rPr>
  </w:style>
  <w:style w:type="character" w:styleId="af7">
    <w:name w:val="footnote reference"/>
    <w:basedOn w:val="a4"/>
    <w:uiPriority w:val="99"/>
    <w:semiHidden/>
    <w:rsid w:val="00CF00EC"/>
    <w:rPr>
      <w:rFonts w:cs="Times New Roman"/>
      <w:vertAlign w:val="superscript"/>
    </w:rPr>
  </w:style>
  <w:style w:type="paragraph" w:styleId="af8">
    <w:name w:val="header"/>
    <w:basedOn w:val="a3"/>
    <w:link w:val="af9"/>
    <w:uiPriority w:val="99"/>
    <w:rsid w:val="00E47BC2"/>
    <w:pPr>
      <w:tabs>
        <w:tab w:val="center" w:pos="4677"/>
        <w:tab w:val="right" w:pos="9355"/>
      </w:tabs>
    </w:pPr>
    <w:rPr>
      <w:rFonts w:cs="Times New Roman"/>
    </w:rPr>
  </w:style>
  <w:style w:type="character" w:customStyle="1" w:styleId="af9">
    <w:name w:val="Верхний колонтитул Знак"/>
    <w:basedOn w:val="a4"/>
    <w:link w:val="af8"/>
    <w:uiPriority w:val="99"/>
    <w:locked/>
    <w:rsid w:val="00E47BC2"/>
    <w:rPr>
      <w:rFonts w:ascii="Arial" w:hAnsi="Arial" w:cs="Times New Roman"/>
    </w:rPr>
  </w:style>
  <w:style w:type="paragraph" w:styleId="afa">
    <w:name w:val="TOC Heading"/>
    <w:basedOn w:val="12"/>
    <w:next w:val="a3"/>
    <w:uiPriority w:val="99"/>
    <w:qFormat/>
    <w:rsid w:val="00E47BC2"/>
    <w:pPr>
      <w:keepLines/>
      <w:widowControl/>
      <w:autoSpaceDE/>
      <w:autoSpaceDN/>
      <w:adjustRightInd/>
      <w:spacing w:after="0" w:line="259" w:lineRule="auto"/>
      <w:outlineLvl w:val="9"/>
    </w:pPr>
    <w:rPr>
      <w:rFonts w:ascii="Calibri Light" w:hAnsi="Calibri Light"/>
      <w:b w:val="0"/>
      <w:bCs w:val="0"/>
      <w:color w:val="2E74B5"/>
      <w:kern w:val="0"/>
    </w:rPr>
  </w:style>
  <w:style w:type="paragraph" w:styleId="34">
    <w:name w:val="toc 3"/>
    <w:basedOn w:val="a3"/>
    <w:next w:val="a3"/>
    <w:autoRedefine/>
    <w:uiPriority w:val="99"/>
    <w:rsid w:val="00E47BC2"/>
    <w:pPr>
      <w:widowControl/>
      <w:autoSpaceDE/>
      <w:autoSpaceDN/>
      <w:adjustRightInd/>
      <w:spacing w:after="100" w:line="259" w:lineRule="auto"/>
      <w:ind w:left="440"/>
    </w:pPr>
    <w:rPr>
      <w:rFonts w:ascii="Calibri" w:hAnsi="Calibri" w:cs="Times New Roman"/>
      <w:sz w:val="22"/>
      <w:szCs w:val="22"/>
    </w:rPr>
  </w:style>
  <w:style w:type="paragraph" w:styleId="4">
    <w:name w:val="toc 4"/>
    <w:basedOn w:val="a3"/>
    <w:next w:val="a3"/>
    <w:autoRedefine/>
    <w:uiPriority w:val="99"/>
    <w:rsid w:val="00E47BC2"/>
    <w:pPr>
      <w:widowControl/>
      <w:autoSpaceDE/>
      <w:autoSpaceDN/>
      <w:adjustRightInd/>
      <w:spacing w:after="100" w:line="259" w:lineRule="auto"/>
      <w:ind w:left="660"/>
    </w:pPr>
    <w:rPr>
      <w:rFonts w:ascii="Calibri" w:hAnsi="Calibri" w:cs="Times New Roman"/>
      <w:sz w:val="22"/>
      <w:szCs w:val="22"/>
    </w:rPr>
  </w:style>
  <w:style w:type="paragraph" w:styleId="50">
    <w:name w:val="toc 5"/>
    <w:basedOn w:val="a3"/>
    <w:next w:val="a3"/>
    <w:autoRedefine/>
    <w:uiPriority w:val="99"/>
    <w:rsid w:val="00E47BC2"/>
    <w:pPr>
      <w:widowControl/>
      <w:autoSpaceDE/>
      <w:autoSpaceDN/>
      <w:adjustRightInd/>
      <w:spacing w:after="100" w:line="259" w:lineRule="auto"/>
      <w:ind w:left="880"/>
    </w:pPr>
    <w:rPr>
      <w:rFonts w:ascii="Calibri" w:hAnsi="Calibri" w:cs="Times New Roman"/>
      <w:sz w:val="22"/>
      <w:szCs w:val="22"/>
    </w:rPr>
  </w:style>
  <w:style w:type="paragraph" w:styleId="6">
    <w:name w:val="toc 6"/>
    <w:basedOn w:val="a3"/>
    <w:next w:val="a3"/>
    <w:autoRedefine/>
    <w:uiPriority w:val="99"/>
    <w:rsid w:val="00E47BC2"/>
    <w:pPr>
      <w:widowControl/>
      <w:autoSpaceDE/>
      <w:autoSpaceDN/>
      <w:adjustRightInd/>
      <w:spacing w:after="100" w:line="259" w:lineRule="auto"/>
      <w:ind w:left="1100"/>
    </w:pPr>
    <w:rPr>
      <w:rFonts w:ascii="Calibri" w:hAnsi="Calibri" w:cs="Times New Roman"/>
      <w:sz w:val="22"/>
      <w:szCs w:val="22"/>
    </w:rPr>
  </w:style>
  <w:style w:type="paragraph" w:styleId="7">
    <w:name w:val="toc 7"/>
    <w:basedOn w:val="a3"/>
    <w:next w:val="a3"/>
    <w:autoRedefine/>
    <w:uiPriority w:val="99"/>
    <w:rsid w:val="00E47BC2"/>
    <w:pPr>
      <w:widowControl/>
      <w:autoSpaceDE/>
      <w:autoSpaceDN/>
      <w:adjustRightInd/>
      <w:spacing w:after="100" w:line="259" w:lineRule="auto"/>
      <w:ind w:left="1320"/>
    </w:pPr>
    <w:rPr>
      <w:rFonts w:ascii="Calibri" w:hAnsi="Calibri" w:cs="Times New Roman"/>
      <w:sz w:val="22"/>
      <w:szCs w:val="22"/>
    </w:rPr>
  </w:style>
  <w:style w:type="paragraph" w:styleId="8">
    <w:name w:val="toc 8"/>
    <w:basedOn w:val="a3"/>
    <w:next w:val="a3"/>
    <w:autoRedefine/>
    <w:uiPriority w:val="99"/>
    <w:rsid w:val="00E47BC2"/>
    <w:pPr>
      <w:widowControl/>
      <w:autoSpaceDE/>
      <w:autoSpaceDN/>
      <w:adjustRightInd/>
      <w:spacing w:after="100" w:line="259" w:lineRule="auto"/>
      <w:ind w:left="1540"/>
    </w:pPr>
    <w:rPr>
      <w:rFonts w:ascii="Calibri" w:hAnsi="Calibri" w:cs="Times New Roman"/>
      <w:sz w:val="22"/>
      <w:szCs w:val="22"/>
    </w:rPr>
  </w:style>
  <w:style w:type="paragraph" w:styleId="9">
    <w:name w:val="toc 9"/>
    <w:basedOn w:val="a3"/>
    <w:next w:val="a3"/>
    <w:autoRedefine/>
    <w:uiPriority w:val="99"/>
    <w:rsid w:val="00E47BC2"/>
    <w:pPr>
      <w:widowControl/>
      <w:autoSpaceDE/>
      <w:autoSpaceDN/>
      <w:adjustRightInd/>
      <w:spacing w:after="100" w:line="259" w:lineRule="auto"/>
      <w:ind w:left="1760"/>
    </w:pPr>
    <w:rPr>
      <w:rFonts w:ascii="Calibri" w:hAnsi="Calibri" w:cs="Times New Roman"/>
      <w:sz w:val="22"/>
      <w:szCs w:val="22"/>
    </w:rPr>
  </w:style>
  <w:style w:type="paragraph" w:customStyle="1" w:styleId="1">
    <w:name w:val="Заголовок_1"/>
    <w:basedOn w:val="a3"/>
    <w:uiPriority w:val="99"/>
    <w:locked/>
    <w:rsid w:val="006F6384"/>
    <w:pPr>
      <w:keepNext/>
      <w:keepLines/>
      <w:widowControl/>
      <w:numPr>
        <w:numId w:val="38"/>
      </w:numPr>
      <w:suppressAutoHyphens/>
      <w:autoSpaceDE/>
      <w:autoSpaceDN/>
      <w:adjustRightInd/>
      <w:spacing w:before="360" w:after="120"/>
      <w:jc w:val="center"/>
      <w:outlineLvl w:val="0"/>
    </w:pPr>
    <w:rPr>
      <w:b/>
      <w:bCs/>
      <w:caps/>
      <w:sz w:val="36"/>
      <w:szCs w:val="28"/>
    </w:rPr>
  </w:style>
  <w:style w:type="paragraph" w:customStyle="1" w:styleId="3">
    <w:name w:val="Пункт_3"/>
    <w:basedOn w:val="a3"/>
    <w:uiPriority w:val="99"/>
    <w:rsid w:val="006F6384"/>
    <w:pPr>
      <w:widowControl/>
      <w:numPr>
        <w:ilvl w:val="2"/>
        <w:numId w:val="38"/>
      </w:numPr>
      <w:autoSpaceDE/>
      <w:autoSpaceDN/>
      <w:adjustRightInd/>
      <w:jc w:val="both"/>
    </w:pPr>
    <w:rPr>
      <w:rFonts w:ascii="Times New Roman" w:hAnsi="Times New Roman" w:cs="Times New Roman"/>
      <w:sz w:val="28"/>
      <w:szCs w:val="28"/>
    </w:rPr>
  </w:style>
  <w:style w:type="paragraph" w:customStyle="1" w:styleId="2">
    <w:name w:val="Пункт_2"/>
    <w:basedOn w:val="a3"/>
    <w:uiPriority w:val="99"/>
    <w:rsid w:val="006F6384"/>
    <w:pPr>
      <w:widowControl/>
      <w:numPr>
        <w:ilvl w:val="1"/>
        <w:numId w:val="38"/>
      </w:numPr>
      <w:autoSpaceDE/>
      <w:autoSpaceDN/>
      <w:adjustRightInd/>
      <w:jc w:val="both"/>
    </w:pPr>
    <w:rPr>
      <w:rFonts w:ascii="Times New Roman" w:hAnsi="Times New Roman" w:cs="Times New Roman"/>
      <w:sz w:val="28"/>
    </w:rPr>
  </w:style>
  <w:style w:type="paragraph" w:customStyle="1" w:styleId="5">
    <w:name w:val="Пункт_5"/>
    <w:basedOn w:val="3"/>
    <w:uiPriority w:val="99"/>
    <w:rsid w:val="006F6384"/>
    <w:pPr>
      <w:numPr>
        <w:ilvl w:val="4"/>
      </w:numPr>
      <w:ind w:left="3949" w:hanging="360"/>
    </w:pPr>
  </w:style>
  <w:style w:type="paragraph" w:styleId="afb">
    <w:name w:val="endnote text"/>
    <w:basedOn w:val="a3"/>
    <w:link w:val="afc"/>
    <w:uiPriority w:val="99"/>
    <w:semiHidden/>
    <w:rsid w:val="003B399D"/>
    <w:rPr>
      <w:rFonts w:cs="Times New Roman"/>
    </w:rPr>
  </w:style>
  <w:style w:type="character" w:customStyle="1" w:styleId="afc">
    <w:name w:val="Текст концевой сноски Знак"/>
    <w:basedOn w:val="a4"/>
    <w:link w:val="afb"/>
    <w:uiPriority w:val="99"/>
    <w:semiHidden/>
    <w:locked/>
    <w:rsid w:val="003B399D"/>
    <w:rPr>
      <w:rFonts w:ascii="Arial" w:hAnsi="Arial" w:cs="Times New Roman"/>
    </w:rPr>
  </w:style>
  <w:style w:type="character" w:styleId="afd">
    <w:name w:val="endnote reference"/>
    <w:basedOn w:val="a4"/>
    <w:uiPriority w:val="99"/>
    <w:semiHidden/>
    <w:rsid w:val="003B399D"/>
    <w:rPr>
      <w:rFonts w:cs="Times New Roman"/>
      <w:vertAlign w:val="superscript"/>
    </w:rPr>
  </w:style>
  <w:style w:type="character" w:customStyle="1" w:styleId="afe">
    <w:name w:val="Основной текст_"/>
    <w:basedOn w:val="a4"/>
    <w:link w:val="90"/>
    <w:uiPriority w:val="99"/>
    <w:locked/>
    <w:rsid w:val="00B32EDE"/>
    <w:rPr>
      <w:rFonts w:ascii="Times New Roman" w:hAnsi="Times New Roman" w:cs="Times New Roman"/>
      <w:spacing w:val="5"/>
      <w:sz w:val="26"/>
      <w:szCs w:val="26"/>
      <w:shd w:val="clear" w:color="auto" w:fill="FFFFFF"/>
    </w:rPr>
  </w:style>
  <w:style w:type="character" w:customStyle="1" w:styleId="16">
    <w:name w:val="Основной текст1"/>
    <w:basedOn w:val="afe"/>
    <w:uiPriority w:val="99"/>
    <w:rsid w:val="00B32EDE"/>
    <w:rPr>
      <w:rFonts w:ascii="Times New Roman" w:hAnsi="Times New Roman" w:cs="Times New Roman"/>
      <w:color w:val="000000"/>
      <w:spacing w:val="5"/>
      <w:w w:val="100"/>
      <w:position w:val="0"/>
      <w:sz w:val="26"/>
      <w:szCs w:val="26"/>
      <w:shd w:val="clear" w:color="auto" w:fill="FFFFFF"/>
      <w:lang w:val="ru-RU"/>
    </w:rPr>
  </w:style>
  <w:style w:type="paragraph" w:customStyle="1" w:styleId="90">
    <w:name w:val="Основной текст9"/>
    <w:basedOn w:val="a3"/>
    <w:link w:val="afe"/>
    <w:uiPriority w:val="99"/>
    <w:rsid w:val="00B32EDE"/>
    <w:pPr>
      <w:shd w:val="clear" w:color="auto" w:fill="FFFFFF"/>
      <w:autoSpaceDE/>
      <w:autoSpaceDN/>
      <w:adjustRightInd/>
      <w:spacing w:after="60" w:line="240" w:lineRule="atLeast"/>
    </w:pPr>
    <w:rPr>
      <w:rFonts w:ascii="Times New Roman" w:hAnsi="Times New Roman" w:cs="Times New Roman"/>
      <w:spacing w:val="5"/>
      <w:sz w:val="26"/>
      <w:szCs w:val="26"/>
    </w:rPr>
  </w:style>
  <w:style w:type="character" w:customStyle="1" w:styleId="35">
    <w:name w:val="Заголовок №3"/>
    <w:basedOn w:val="a4"/>
    <w:uiPriority w:val="99"/>
    <w:rsid w:val="00B32EDE"/>
    <w:rPr>
      <w:rFonts w:ascii="Times New Roman" w:hAnsi="Times New Roman" w:cs="Times New Roman"/>
      <w:b/>
      <w:bCs/>
      <w:color w:val="000000"/>
      <w:spacing w:val="8"/>
      <w:w w:val="100"/>
      <w:position w:val="0"/>
      <w:sz w:val="24"/>
      <w:szCs w:val="24"/>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F4611A"/>
    <w:pPr>
      <w:widowControl w:val="0"/>
      <w:autoSpaceDE w:val="0"/>
      <w:autoSpaceDN w:val="0"/>
      <w:adjustRightInd w:val="0"/>
    </w:pPr>
    <w:rPr>
      <w:rFonts w:ascii="Arial" w:eastAsia="Times New Roman" w:hAnsi="Arial" w:cs="Arial"/>
    </w:rPr>
  </w:style>
  <w:style w:type="paragraph" w:styleId="12">
    <w:name w:val="heading 1"/>
    <w:basedOn w:val="a3"/>
    <w:next w:val="a3"/>
    <w:link w:val="13"/>
    <w:uiPriority w:val="99"/>
    <w:qFormat/>
    <w:rsid w:val="00F4611A"/>
    <w:pPr>
      <w:keepNext/>
      <w:spacing w:before="240" w:after="60"/>
      <w:outlineLvl w:val="0"/>
    </w:pPr>
    <w:rPr>
      <w:rFonts w:cs="Times New Roman"/>
      <w:b/>
      <w:bCs/>
      <w:kern w:val="32"/>
      <w:sz w:val="32"/>
      <w:szCs w:val="32"/>
    </w:rPr>
  </w:style>
  <w:style w:type="paragraph" w:styleId="21">
    <w:name w:val="heading 2"/>
    <w:basedOn w:val="a3"/>
    <w:next w:val="a3"/>
    <w:link w:val="22"/>
    <w:uiPriority w:val="99"/>
    <w:qFormat/>
    <w:rsid w:val="00F4611A"/>
    <w:pPr>
      <w:keepNext/>
      <w:widowControl/>
      <w:autoSpaceDE/>
      <w:autoSpaceDN/>
      <w:adjustRightInd/>
      <w:spacing w:before="240" w:after="60"/>
      <w:outlineLvl w:val="1"/>
    </w:pPr>
    <w:rPr>
      <w:rFonts w:cs="Times New Roman"/>
      <w:b/>
      <w:bCs/>
      <w:i/>
      <w:iCs/>
      <w:sz w:val="28"/>
      <w:szCs w:val="28"/>
    </w:rPr>
  </w:style>
  <w:style w:type="paragraph" w:styleId="31">
    <w:name w:val="heading 3"/>
    <w:basedOn w:val="a3"/>
    <w:next w:val="a3"/>
    <w:link w:val="32"/>
    <w:uiPriority w:val="99"/>
    <w:qFormat/>
    <w:rsid w:val="00F4611A"/>
    <w:pPr>
      <w:keepNext/>
      <w:spacing w:before="240" w:after="60"/>
      <w:outlineLvl w:val="2"/>
    </w:pPr>
    <w:rPr>
      <w:rFonts w:cs="Times New Roman"/>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2"/>
    <w:uiPriority w:val="99"/>
    <w:locked/>
    <w:rsid w:val="00F4611A"/>
    <w:rPr>
      <w:rFonts w:ascii="Arial" w:hAnsi="Arial" w:cs="Times New Roman"/>
      <w:b/>
      <w:kern w:val="32"/>
      <w:sz w:val="32"/>
      <w:lang w:eastAsia="ru-RU"/>
    </w:rPr>
  </w:style>
  <w:style w:type="character" w:customStyle="1" w:styleId="22">
    <w:name w:val="Заголовок 2 Знак"/>
    <w:basedOn w:val="a4"/>
    <w:link w:val="21"/>
    <w:uiPriority w:val="99"/>
    <w:locked/>
    <w:rsid w:val="00F4611A"/>
    <w:rPr>
      <w:rFonts w:ascii="Arial" w:hAnsi="Arial" w:cs="Times New Roman"/>
      <w:b/>
      <w:i/>
      <w:sz w:val="28"/>
      <w:lang w:eastAsia="ru-RU"/>
    </w:rPr>
  </w:style>
  <w:style w:type="character" w:customStyle="1" w:styleId="32">
    <w:name w:val="Заголовок 3 Знак"/>
    <w:basedOn w:val="a4"/>
    <w:link w:val="31"/>
    <w:uiPriority w:val="99"/>
    <w:locked/>
    <w:rsid w:val="00F4611A"/>
    <w:rPr>
      <w:rFonts w:ascii="Arial" w:hAnsi="Arial" w:cs="Times New Roman"/>
      <w:b/>
      <w:sz w:val="26"/>
      <w:lang w:eastAsia="ru-RU"/>
    </w:rPr>
  </w:style>
  <w:style w:type="paragraph" w:customStyle="1" w:styleId="a7">
    <w:name w:val="Заголовок статьи"/>
    <w:basedOn w:val="a3"/>
    <w:next w:val="a3"/>
    <w:uiPriority w:val="99"/>
    <w:rsid w:val="00F4611A"/>
    <w:pPr>
      <w:widowControl/>
      <w:ind w:left="1612" w:hanging="892"/>
      <w:jc w:val="both"/>
    </w:pPr>
    <w:rPr>
      <w:rFonts w:cs="Times New Roman"/>
      <w:sz w:val="24"/>
      <w:szCs w:val="24"/>
    </w:rPr>
  </w:style>
  <w:style w:type="paragraph" w:styleId="a8">
    <w:name w:val="Body Text Indent"/>
    <w:basedOn w:val="a3"/>
    <w:link w:val="a9"/>
    <w:uiPriority w:val="99"/>
    <w:rsid w:val="00F4611A"/>
    <w:pPr>
      <w:widowControl/>
      <w:autoSpaceDE/>
      <w:autoSpaceDN/>
      <w:adjustRightInd/>
      <w:spacing w:after="120"/>
      <w:ind w:firstLine="900"/>
      <w:jc w:val="both"/>
    </w:pPr>
    <w:rPr>
      <w:rFonts w:ascii="Times New Roman" w:hAnsi="Times New Roman" w:cs="Times New Roman"/>
      <w:sz w:val="24"/>
      <w:szCs w:val="24"/>
    </w:rPr>
  </w:style>
  <w:style w:type="character" w:customStyle="1" w:styleId="a9">
    <w:name w:val="Основной текст с отступом Знак"/>
    <w:basedOn w:val="a4"/>
    <w:link w:val="a8"/>
    <w:uiPriority w:val="99"/>
    <w:locked/>
    <w:rsid w:val="00F4611A"/>
    <w:rPr>
      <w:rFonts w:ascii="Times New Roman" w:hAnsi="Times New Roman" w:cs="Times New Roman"/>
      <w:sz w:val="24"/>
      <w:lang w:eastAsia="ru-RU"/>
    </w:rPr>
  </w:style>
  <w:style w:type="paragraph" w:styleId="aa">
    <w:name w:val="Body Text"/>
    <w:basedOn w:val="a3"/>
    <w:link w:val="ab"/>
    <w:uiPriority w:val="99"/>
    <w:rsid w:val="00F4611A"/>
    <w:pPr>
      <w:spacing w:after="120"/>
    </w:pPr>
    <w:rPr>
      <w:rFonts w:cs="Times New Roman"/>
    </w:rPr>
  </w:style>
  <w:style w:type="character" w:customStyle="1" w:styleId="ab">
    <w:name w:val="Основной текст Знак"/>
    <w:basedOn w:val="a4"/>
    <w:link w:val="aa"/>
    <w:uiPriority w:val="99"/>
    <w:locked/>
    <w:rsid w:val="00F4611A"/>
    <w:rPr>
      <w:rFonts w:ascii="Arial" w:hAnsi="Arial" w:cs="Times New Roman"/>
      <w:sz w:val="20"/>
      <w:lang w:eastAsia="ru-RU"/>
    </w:rPr>
  </w:style>
  <w:style w:type="character" w:customStyle="1" w:styleId="FontStyle13">
    <w:name w:val="Font Style13"/>
    <w:uiPriority w:val="99"/>
    <w:rsid w:val="00F4611A"/>
    <w:rPr>
      <w:rFonts w:ascii="Times New Roman" w:hAnsi="Times New Roman"/>
      <w:sz w:val="24"/>
    </w:rPr>
  </w:style>
  <w:style w:type="paragraph" w:styleId="ac">
    <w:name w:val="List Paragraph"/>
    <w:basedOn w:val="a3"/>
    <w:uiPriority w:val="99"/>
    <w:qFormat/>
    <w:rsid w:val="00F4611A"/>
    <w:pPr>
      <w:widowControl/>
      <w:autoSpaceDE/>
      <w:autoSpaceDN/>
      <w:adjustRightInd/>
      <w:ind w:left="720" w:firstLine="709"/>
      <w:contextualSpacing/>
      <w:jc w:val="both"/>
    </w:pPr>
    <w:rPr>
      <w:rFonts w:ascii="Times New Roman" w:hAnsi="Times New Roman" w:cs="Times New Roman"/>
      <w:sz w:val="28"/>
      <w:szCs w:val="22"/>
      <w:lang w:eastAsia="en-US"/>
    </w:rPr>
  </w:style>
  <w:style w:type="paragraph" w:customStyle="1" w:styleId="ConsPlusNormal">
    <w:name w:val="ConsPlusNormal"/>
    <w:uiPriority w:val="99"/>
    <w:rsid w:val="00F4611A"/>
    <w:pPr>
      <w:widowControl w:val="0"/>
      <w:autoSpaceDE w:val="0"/>
      <w:autoSpaceDN w:val="0"/>
      <w:adjustRightInd w:val="0"/>
      <w:ind w:firstLine="720"/>
    </w:pPr>
    <w:rPr>
      <w:rFonts w:ascii="Arial" w:eastAsia="Times New Roman" w:hAnsi="Arial" w:cs="Arial"/>
    </w:rPr>
  </w:style>
  <w:style w:type="paragraph" w:customStyle="1" w:styleId="text-1">
    <w:name w:val="text-1"/>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4">
    <w:name w:val="Абзац списка1"/>
    <w:basedOn w:val="a3"/>
    <w:uiPriority w:val="99"/>
    <w:rsid w:val="00F4611A"/>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s101">
    <w:name w:val="s_101"/>
    <w:uiPriority w:val="99"/>
    <w:rsid w:val="00F4611A"/>
    <w:rPr>
      <w:b/>
      <w:color w:val="000080"/>
      <w:u w:val="none"/>
      <w:effect w:val="none"/>
    </w:rPr>
  </w:style>
  <w:style w:type="paragraph" w:customStyle="1" w:styleId="a">
    <w:name w:val="Пункт Знак"/>
    <w:basedOn w:val="a3"/>
    <w:uiPriority w:val="99"/>
    <w:rsid w:val="00F4611A"/>
    <w:pPr>
      <w:widowControl/>
      <w:numPr>
        <w:ilvl w:val="1"/>
        <w:numId w:val="14"/>
      </w:numPr>
      <w:tabs>
        <w:tab w:val="left" w:pos="851"/>
        <w:tab w:val="left" w:pos="1134"/>
      </w:tabs>
      <w:autoSpaceDE/>
      <w:autoSpaceDN/>
      <w:adjustRightInd/>
      <w:spacing w:line="360" w:lineRule="auto"/>
      <w:jc w:val="both"/>
    </w:pPr>
    <w:rPr>
      <w:rFonts w:ascii="Times New Roman" w:hAnsi="Times New Roman" w:cs="Times New Roman"/>
      <w:sz w:val="28"/>
    </w:rPr>
  </w:style>
  <w:style w:type="paragraph" w:customStyle="1" w:styleId="a0">
    <w:name w:val="Подпункт"/>
    <w:basedOn w:val="a"/>
    <w:uiPriority w:val="99"/>
    <w:rsid w:val="00F4611A"/>
    <w:pPr>
      <w:numPr>
        <w:ilvl w:val="2"/>
      </w:numPr>
      <w:tabs>
        <w:tab w:val="clear" w:pos="1134"/>
      </w:tabs>
    </w:pPr>
  </w:style>
  <w:style w:type="paragraph" w:customStyle="1" w:styleId="a1">
    <w:name w:val="Подподпункт"/>
    <w:basedOn w:val="a0"/>
    <w:uiPriority w:val="99"/>
    <w:rsid w:val="00F4611A"/>
    <w:pPr>
      <w:numPr>
        <w:ilvl w:val="3"/>
      </w:numPr>
      <w:tabs>
        <w:tab w:val="left" w:pos="1134"/>
        <w:tab w:val="left" w:pos="1418"/>
      </w:tabs>
    </w:pPr>
  </w:style>
  <w:style w:type="paragraph" w:customStyle="1" w:styleId="a2">
    <w:name w:val="Подподподпункт"/>
    <w:basedOn w:val="a3"/>
    <w:uiPriority w:val="99"/>
    <w:rsid w:val="00F4611A"/>
    <w:pPr>
      <w:widowControl/>
      <w:numPr>
        <w:ilvl w:val="4"/>
        <w:numId w:val="14"/>
      </w:numPr>
      <w:tabs>
        <w:tab w:val="left" w:pos="1134"/>
        <w:tab w:val="left" w:pos="1701"/>
      </w:tabs>
      <w:autoSpaceDE/>
      <w:autoSpaceDN/>
      <w:adjustRightInd/>
      <w:spacing w:line="360" w:lineRule="auto"/>
      <w:jc w:val="both"/>
    </w:pPr>
    <w:rPr>
      <w:rFonts w:ascii="Times New Roman" w:hAnsi="Times New Roman" w:cs="Times New Roman"/>
      <w:sz w:val="28"/>
    </w:rPr>
  </w:style>
  <w:style w:type="paragraph" w:customStyle="1" w:styleId="10">
    <w:name w:val="Пункт1"/>
    <w:basedOn w:val="a3"/>
    <w:uiPriority w:val="99"/>
    <w:rsid w:val="00F4611A"/>
    <w:pPr>
      <w:widowControl/>
      <w:numPr>
        <w:numId w:val="14"/>
      </w:numPr>
      <w:autoSpaceDE/>
      <w:autoSpaceDN/>
      <w:adjustRightInd/>
      <w:spacing w:before="240" w:line="360" w:lineRule="auto"/>
      <w:jc w:val="center"/>
    </w:pPr>
    <w:rPr>
      <w:rFonts w:cs="Times New Roman"/>
      <w:b/>
      <w:sz w:val="28"/>
      <w:szCs w:val="28"/>
    </w:rPr>
  </w:style>
  <w:style w:type="paragraph" w:customStyle="1" w:styleId="ae">
    <w:name w:val="Пункт"/>
    <w:basedOn w:val="a3"/>
    <w:uiPriority w:val="99"/>
    <w:rsid w:val="00F4611A"/>
    <w:pPr>
      <w:widowControl/>
      <w:autoSpaceDE/>
      <w:autoSpaceDN/>
      <w:adjustRightInd/>
      <w:spacing w:line="360" w:lineRule="auto"/>
      <w:jc w:val="both"/>
    </w:pPr>
    <w:rPr>
      <w:rFonts w:ascii="Times New Roman" w:hAnsi="Times New Roman" w:cs="Times New Roman"/>
      <w:sz w:val="28"/>
    </w:rPr>
  </w:style>
  <w:style w:type="paragraph" w:customStyle="1" w:styleId="11">
    <w:name w:val="Стиль1"/>
    <w:basedOn w:val="a3"/>
    <w:uiPriority w:val="99"/>
    <w:rsid w:val="00F4611A"/>
    <w:pPr>
      <w:keepNext/>
      <w:keepLines/>
      <w:numPr>
        <w:numId w:val="15"/>
      </w:numPr>
      <w:suppressLineNumbers/>
      <w:suppressAutoHyphens/>
      <w:autoSpaceDE/>
      <w:autoSpaceDN/>
      <w:adjustRightInd/>
      <w:spacing w:after="60"/>
    </w:pPr>
    <w:rPr>
      <w:rFonts w:ascii="Times New Roman" w:hAnsi="Times New Roman" w:cs="Times New Roman"/>
      <w:b/>
      <w:sz w:val="28"/>
      <w:szCs w:val="24"/>
    </w:rPr>
  </w:style>
  <w:style w:type="paragraph" w:customStyle="1" w:styleId="20">
    <w:name w:val="Стиль2"/>
    <w:basedOn w:val="23"/>
    <w:uiPriority w:val="99"/>
    <w:rsid w:val="00F4611A"/>
    <w:pPr>
      <w:keepNext/>
      <w:keepLines/>
      <w:numPr>
        <w:ilvl w:val="1"/>
        <w:numId w:val="15"/>
      </w:numPr>
      <w:suppressLineNumbers/>
      <w:suppressAutoHyphens/>
      <w:autoSpaceDE/>
      <w:autoSpaceDN/>
      <w:adjustRightInd/>
      <w:spacing w:after="60"/>
      <w:jc w:val="both"/>
    </w:pPr>
    <w:rPr>
      <w:rFonts w:ascii="Times New Roman" w:hAnsi="Times New Roman" w:cs="Times New Roman"/>
      <w:b/>
      <w:sz w:val="24"/>
    </w:rPr>
  </w:style>
  <w:style w:type="paragraph" w:styleId="23">
    <w:name w:val="List Number 2"/>
    <w:basedOn w:val="a3"/>
    <w:uiPriority w:val="99"/>
    <w:rsid w:val="00F4611A"/>
    <w:pPr>
      <w:tabs>
        <w:tab w:val="num" w:pos="567"/>
      </w:tabs>
      <w:ind w:left="567" w:hanging="279"/>
    </w:pPr>
  </w:style>
  <w:style w:type="paragraph" w:customStyle="1" w:styleId="30">
    <w:name w:val="Стиль3"/>
    <w:basedOn w:val="24"/>
    <w:link w:val="33"/>
    <w:uiPriority w:val="99"/>
    <w:rsid w:val="00F4611A"/>
    <w:pPr>
      <w:numPr>
        <w:ilvl w:val="2"/>
        <w:numId w:val="15"/>
      </w:numPr>
      <w:autoSpaceDE/>
      <w:autoSpaceDN/>
      <w:spacing w:after="0" w:line="240" w:lineRule="auto"/>
      <w:jc w:val="both"/>
      <w:textAlignment w:val="baseline"/>
    </w:pPr>
    <w:rPr>
      <w:rFonts w:ascii="Times New Roman" w:hAnsi="Times New Roman"/>
      <w:sz w:val="24"/>
    </w:rPr>
  </w:style>
  <w:style w:type="paragraph" w:styleId="24">
    <w:name w:val="Body Text Indent 2"/>
    <w:basedOn w:val="a3"/>
    <w:link w:val="25"/>
    <w:uiPriority w:val="99"/>
    <w:rsid w:val="00F4611A"/>
    <w:pPr>
      <w:spacing w:after="120" w:line="480" w:lineRule="auto"/>
      <w:ind w:left="283"/>
    </w:pPr>
    <w:rPr>
      <w:rFonts w:cs="Times New Roman"/>
    </w:rPr>
  </w:style>
  <w:style w:type="character" w:customStyle="1" w:styleId="25">
    <w:name w:val="Основной текст с отступом 2 Знак"/>
    <w:basedOn w:val="a4"/>
    <w:link w:val="24"/>
    <w:uiPriority w:val="99"/>
    <w:locked/>
    <w:rsid w:val="00F4611A"/>
    <w:rPr>
      <w:rFonts w:ascii="Arial" w:hAnsi="Arial" w:cs="Times New Roman"/>
      <w:sz w:val="20"/>
      <w:lang w:eastAsia="ru-RU"/>
    </w:rPr>
  </w:style>
  <w:style w:type="character" w:customStyle="1" w:styleId="33">
    <w:name w:val="Стиль3 Знак"/>
    <w:link w:val="30"/>
    <w:uiPriority w:val="99"/>
    <w:locked/>
    <w:rsid w:val="00F4611A"/>
    <w:rPr>
      <w:rFonts w:ascii="Times New Roman" w:eastAsia="Times New Roman" w:hAnsi="Times New Roman"/>
      <w:sz w:val="24"/>
      <w:szCs w:val="20"/>
    </w:rPr>
  </w:style>
  <w:style w:type="paragraph" w:styleId="af">
    <w:name w:val="footer"/>
    <w:basedOn w:val="a3"/>
    <w:link w:val="af0"/>
    <w:uiPriority w:val="99"/>
    <w:rsid w:val="00F4611A"/>
    <w:pPr>
      <w:tabs>
        <w:tab w:val="center" w:pos="4677"/>
        <w:tab w:val="right" w:pos="9355"/>
      </w:tabs>
    </w:pPr>
    <w:rPr>
      <w:rFonts w:cs="Times New Roman"/>
    </w:rPr>
  </w:style>
  <w:style w:type="character" w:customStyle="1" w:styleId="af0">
    <w:name w:val="Нижний колонтитул Знак"/>
    <w:basedOn w:val="a4"/>
    <w:link w:val="af"/>
    <w:uiPriority w:val="99"/>
    <w:locked/>
    <w:rsid w:val="00F4611A"/>
    <w:rPr>
      <w:rFonts w:ascii="Arial" w:hAnsi="Arial" w:cs="Times New Roman"/>
      <w:sz w:val="20"/>
      <w:lang w:eastAsia="ru-RU"/>
    </w:rPr>
  </w:style>
  <w:style w:type="character" w:styleId="af1">
    <w:name w:val="page number"/>
    <w:basedOn w:val="a4"/>
    <w:uiPriority w:val="99"/>
    <w:rsid w:val="00F4611A"/>
    <w:rPr>
      <w:rFonts w:cs="Times New Roman"/>
    </w:rPr>
  </w:style>
  <w:style w:type="character" w:customStyle="1" w:styleId="apple-converted-space">
    <w:name w:val="apple-converted-space"/>
    <w:uiPriority w:val="99"/>
    <w:rsid w:val="00F4611A"/>
  </w:style>
  <w:style w:type="character" w:styleId="af2">
    <w:name w:val="Hyperlink"/>
    <w:basedOn w:val="a4"/>
    <w:uiPriority w:val="99"/>
    <w:rsid w:val="00F4611A"/>
    <w:rPr>
      <w:rFonts w:cs="Times New Roman"/>
      <w:color w:val="0000FF"/>
      <w:u w:val="single"/>
    </w:rPr>
  </w:style>
  <w:style w:type="character" w:customStyle="1" w:styleId="apple-style-span">
    <w:name w:val="apple-style-span"/>
    <w:uiPriority w:val="99"/>
    <w:rsid w:val="00F4611A"/>
  </w:style>
  <w:style w:type="paragraph" w:styleId="15">
    <w:name w:val="toc 1"/>
    <w:basedOn w:val="a3"/>
    <w:next w:val="a3"/>
    <w:autoRedefine/>
    <w:uiPriority w:val="99"/>
    <w:rsid w:val="00E47BC2"/>
    <w:pPr>
      <w:tabs>
        <w:tab w:val="right" w:leader="dot" w:pos="9344"/>
      </w:tabs>
    </w:pPr>
    <w:rPr>
      <w:rFonts w:ascii="Times New Roman" w:hAnsi="Times New Roman" w:cs="Times New Roman"/>
      <w:i/>
      <w:iCs/>
      <w:noProof/>
      <w:sz w:val="28"/>
      <w:szCs w:val="28"/>
    </w:rPr>
  </w:style>
  <w:style w:type="paragraph" w:styleId="26">
    <w:name w:val="toc 2"/>
    <w:basedOn w:val="a3"/>
    <w:next w:val="a3"/>
    <w:autoRedefine/>
    <w:uiPriority w:val="99"/>
    <w:rsid w:val="00F4611A"/>
    <w:pPr>
      <w:ind w:left="200"/>
    </w:pPr>
  </w:style>
  <w:style w:type="paragraph" w:customStyle="1" w:styleId="27">
    <w:name w:val="Абзац списка2"/>
    <w:basedOn w:val="a3"/>
    <w:uiPriority w:val="99"/>
    <w:rsid w:val="00F4611A"/>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styleId="af3">
    <w:name w:val="Balloon Text"/>
    <w:basedOn w:val="a3"/>
    <w:link w:val="af4"/>
    <w:uiPriority w:val="99"/>
    <w:rsid w:val="00F4611A"/>
    <w:rPr>
      <w:rFonts w:ascii="Tahoma" w:hAnsi="Tahoma" w:cs="Times New Roman"/>
      <w:sz w:val="16"/>
      <w:szCs w:val="16"/>
    </w:rPr>
  </w:style>
  <w:style w:type="character" w:customStyle="1" w:styleId="af4">
    <w:name w:val="Текст выноски Знак"/>
    <w:basedOn w:val="a4"/>
    <w:link w:val="af3"/>
    <w:uiPriority w:val="99"/>
    <w:locked/>
    <w:rsid w:val="00F4611A"/>
    <w:rPr>
      <w:rFonts w:ascii="Tahoma" w:hAnsi="Tahoma" w:cs="Times New Roman"/>
      <w:sz w:val="16"/>
      <w:lang w:eastAsia="ru-RU"/>
    </w:rPr>
  </w:style>
  <w:style w:type="paragraph" w:styleId="af5">
    <w:name w:val="footnote text"/>
    <w:basedOn w:val="a3"/>
    <w:link w:val="af6"/>
    <w:uiPriority w:val="99"/>
    <w:semiHidden/>
    <w:rsid w:val="00CF00EC"/>
    <w:rPr>
      <w:rFonts w:cs="Times New Roman"/>
    </w:rPr>
  </w:style>
  <w:style w:type="character" w:customStyle="1" w:styleId="af6">
    <w:name w:val="Текст сноски Знак"/>
    <w:basedOn w:val="a4"/>
    <w:link w:val="af5"/>
    <w:uiPriority w:val="99"/>
    <w:semiHidden/>
    <w:locked/>
    <w:rsid w:val="00CF00EC"/>
    <w:rPr>
      <w:rFonts w:ascii="Arial" w:hAnsi="Arial" w:cs="Times New Roman"/>
    </w:rPr>
  </w:style>
  <w:style w:type="character" w:styleId="af7">
    <w:name w:val="footnote reference"/>
    <w:basedOn w:val="a4"/>
    <w:uiPriority w:val="99"/>
    <w:semiHidden/>
    <w:rsid w:val="00CF00EC"/>
    <w:rPr>
      <w:rFonts w:cs="Times New Roman"/>
      <w:vertAlign w:val="superscript"/>
    </w:rPr>
  </w:style>
  <w:style w:type="paragraph" w:styleId="af8">
    <w:name w:val="header"/>
    <w:basedOn w:val="a3"/>
    <w:link w:val="af9"/>
    <w:uiPriority w:val="99"/>
    <w:rsid w:val="00E47BC2"/>
    <w:pPr>
      <w:tabs>
        <w:tab w:val="center" w:pos="4677"/>
        <w:tab w:val="right" w:pos="9355"/>
      </w:tabs>
    </w:pPr>
    <w:rPr>
      <w:rFonts w:cs="Times New Roman"/>
    </w:rPr>
  </w:style>
  <w:style w:type="character" w:customStyle="1" w:styleId="af9">
    <w:name w:val="Верхний колонтитул Знак"/>
    <w:basedOn w:val="a4"/>
    <w:link w:val="af8"/>
    <w:uiPriority w:val="99"/>
    <w:locked/>
    <w:rsid w:val="00E47BC2"/>
    <w:rPr>
      <w:rFonts w:ascii="Arial" w:hAnsi="Arial" w:cs="Times New Roman"/>
    </w:rPr>
  </w:style>
  <w:style w:type="paragraph" w:styleId="afa">
    <w:name w:val="TOC Heading"/>
    <w:basedOn w:val="12"/>
    <w:next w:val="a3"/>
    <w:uiPriority w:val="99"/>
    <w:qFormat/>
    <w:rsid w:val="00E47BC2"/>
    <w:pPr>
      <w:keepLines/>
      <w:widowControl/>
      <w:autoSpaceDE/>
      <w:autoSpaceDN/>
      <w:adjustRightInd/>
      <w:spacing w:after="0" w:line="259" w:lineRule="auto"/>
      <w:outlineLvl w:val="9"/>
    </w:pPr>
    <w:rPr>
      <w:rFonts w:ascii="Calibri Light" w:hAnsi="Calibri Light"/>
      <w:b w:val="0"/>
      <w:bCs w:val="0"/>
      <w:color w:val="2E74B5"/>
      <w:kern w:val="0"/>
    </w:rPr>
  </w:style>
  <w:style w:type="paragraph" w:styleId="34">
    <w:name w:val="toc 3"/>
    <w:basedOn w:val="a3"/>
    <w:next w:val="a3"/>
    <w:autoRedefine/>
    <w:uiPriority w:val="99"/>
    <w:rsid w:val="00E47BC2"/>
    <w:pPr>
      <w:widowControl/>
      <w:autoSpaceDE/>
      <w:autoSpaceDN/>
      <w:adjustRightInd/>
      <w:spacing w:after="100" w:line="259" w:lineRule="auto"/>
      <w:ind w:left="440"/>
    </w:pPr>
    <w:rPr>
      <w:rFonts w:ascii="Calibri" w:hAnsi="Calibri" w:cs="Times New Roman"/>
      <w:sz w:val="22"/>
      <w:szCs w:val="22"/>
    </w:rPr>
  </w:style>
  <w:style w:type="paragraph" w:styleId="4">
    <w:name w:val="toc 4"/>
    <w:basedOn w:val="a3"/>
    <w:next w:val="a3"/>
    <w:autoRedefine/>
    <w:uiPriority w:val="99"/>
    <w:rsid w:val="00E47BC2"/>
    <w:pPr>
      <w:widowControl/>
      <w:autoSpaceDE/>
      <w:autoSpaceDN/>
      <w:adjustRightInd/>
      <w:spacing w:after="100" w:line="259" w:lineRule="auto"/>
      <w:ind w:left="660"/>
    </w:pPr>
    <w:rPr>
      <w:rFonts w:ascii="Calibri" w:hAnsi="Calibri" w:cs="Times New Roman"/>
      <w:sz w:val="22"/>
      <w:szCs w:val="22"/>
    </w:rPr>
  </w:style>
  <w:style w:type="paragraph" w:styleId="50">
    <w:name w:val="toc 5"/>
    <w:basedOn w:val="a3"/>
    <w:next w:val="a3"/>
    <w:autoRedefine/>
    <w:uiPriority w:val="99"/>
    <w:rsid w:val="00E47BC2"/>
    <w:pPr>
      <w:widowControl/>
      <w:autoSpaceDE/>
      <w:autoSpaceDN/>
      <w:adjustRightInd/>
      <w:spacing w:after="100" w:line="259" w:lineRule="auto"/>
      <w:ind w:left="880"/>
    </w:pPr>
    <w:rPr>
      <w:rFonts w:ascii="Calibri" w:hAnsi="Calibri" w:cs="Times New Roman"/>
      <w:sz w:val="22"/>
      <w:szCs w:val="22"/>
    </w:rPr>
  </w:style>
  <w:style w:type="paragraph" w:styleId="6">
    <w:name w:val="toc 6"/>
    <w:basedOn w:val="a3"/>
    <w:next w:val="a3"/>
    <w:autoRedefine/>
    <w:uiPriority w:val="99"/>
    <w:rsid w:val="00E47BC2"/>
    <w:pPr>
      <w:widowControl/>
      <w:autoSpaceDE/>
      <w:autoSpaceDN/>
      <w:adjustRightInd/>
      <w:spacing w:after="100" w:line="259" w:lineRule="auto"/>
      <w:ind w:left="1100"/>
    </w:pPr>
    <w:rPr>
      <w:rFonts w:ascii="Calibri" w:hAnsi="Calibri" w:cs="Times New Roman"/>
      <w:sz w:val="22"/>
      <w:szCs w:val="22"/>
    </w:rPr>
  </w:style>
  <w:style w:type="paragraph" w:styleId="7">
    <w:name w:val="toc 7"/>
    <w:basedOn w:val="a3"/>
    <w:next w:val="a3"/>
    <w:autoRedefine/>
    <w:uiPriority w:val="99"/>
    <w:rsid w:val="00E47BC2"/>
    <w:pPr>
      <w:widowControl/>
      <w:autoSpaceDE/>
      <w:autoSpaceDN/>
      <w:adjustRightInd/>
      <w:spacing w:after="100" w:line="259" w:lineRule="auto"/>
      <w:ind w:left="1320"/>
    </w:pPr>
    <w:rPr>
      <w:rFonts w:ascii="Calibri" w:hAnsi="Calibri" w:cs="Times New Roman"/>
      <w:sz w:val="22"/>
      <w:szCs w:val="22"/>
    </w:rPr>
  </w:style>
  <w:style w:type="paragraph" w:styleId="8">
    <w:name w:val="toc 8"/>
    <w:basedOn w:val="a3"/>
    <w:next w:val="a3"/>
    <w:autoRedefine/>
    <w:uiPriority w:val="99"/>
    <w:rsid w:val="00E47BC2"/>
    <w:pPr>
      <w:widowControl/>
      <w:autoSpaceDE/>
      <w:autoSpaceDN/>
      <w:adjustRightInd/>
      <w:spacing w:after="100" w:line="259" w:lineRule="auto"/>
      <w:ind w:left="1540"/>
    </w:pPr>
    <w:rPr>
      <w:rFonts w:ascii="Calibri" w:hAnsi="Calibri" w:cs="Times New Roman"/>
      <w:sz w:val="22"/>
      <w:szCs w:val="22"/>
    </w:rPr>
  </w:style>
  <w:style w:type="paragraph" w:styleId="9">
    <w:name w:val="toc 9"/>
    <w:basedOn w:val="a3"/>
    <w:next w:val="a3"/>
    <w:autoRedefine/>
    <w:uiPriority w:val="99"/>
    <w:rsid w:val="00E47BC2"/>
    <w:pPr>
      <w:widowControl/>
      <w:autoSpaceDE/>
      <w:autoSpaceDN/>
      <w:adjustRightInd/>
      <w:spacing w:after="100" w:line="259" w:lineRule="auto"/>
      <w:ind w:left="1760"/>
    </w:pPr>
    <w:rPr>
      <w:rFonts w:ascii="Calibri" w:hAnsi="Calibri" w:cs="Times New Roman"/>
      <w:sz w:val="22"/>
      <w:szCs w:val="22"/>
    </w:rPr>
  </w:style>
  <w:style w:type="paragraph" w:customStyle="1" w:styleId="1">
    <w:name w:val="Заголовок_1"/>
    <w:basedOn w:val="a3"/>
    <w:uiPriority w:val="99"/>
    <w:locked/>
    <w:rsid w:val="006F6384"/>
    <w:pPr>
      <w:keepNext/>
      <w:keepLines/>
      <w:widowControl/>
      <w:numPr>
        <w:numId w:val="38"/>
      </w:numPr>
      <w:suppressAutoHyphens/>
      <w:autoSpaceDE/>
      <w:autoSpaceDN/>
      <w:adjustRightInd/>
      <w:spacing w:before="360" w:after="120"/>
      <w:jc w:val="center"/>
      <w:outlineLvl w:val="0"/>
    </w:pPr>
    <w:rPr>
      <w:b/>
      <w:bCs/>
      <w:caps/>
      <w:sz w:val="36"/>
      <w:szCs w:val="28"/>
    </w:rPr>
  </w:style>
  <w:style w:type="paragraph" w:customStyle="1" w:styleId="3">
    <w:name w:val="Пункт_3"/>
    <w:basedOn w:val="a3"/>
    <w:uiPriority w:val="99"/>
    <w:rsid w:val="006F6384"/>
    <w:pPr>
      <w:widowControl/>
      <w:numPr>
        <w:ilvl w:val="2"/>
        <w:numId w:val="38"/>
      </w:numPr>
      <w:autoSpaceDE/>
      <w:autoSpaceDN/>
      <w:adjustRightInd/>
      <w:jc w:val="both"/>
    </w:pPr>
    <w:rPr>
      <w:rFonts w:ascii="Times New Roman" w:hAnsi="Times New Roman" w:cs="Times New Roman"/>
      <w:sz w:val="28"/>
      <w:szCs w:val="28"/>
    </w:rPr>
  </w:style>
  <w:style w:type="paragraph" w:customStyle="1" w:styleId="2">
    <w:name w:val="Пункт_2"/>
    <w:basedOn w:val="a3"/>
    <w:uiPriority w:val="99"/>
    <w:rsid w:val="006F6384"/>
    <w:pPr>
      <w:widowControl/>
      <w:numPr>
        <w:ilvl w:val="1"/>
        <w:numId w:val="38"/>
      </w:numPr>
      <w:autoSpaceDE/>
      <w:autoSpaceDN/>
      <w:adjustRightInd/>
      <w:jc w:val="both"/>
    </w:pPr>
    <w:rPr>
      <w:rFonts w:ascii="Times New Roman" w:hAnsi="Times New Roman" w:cs="Times New Roman"/>
      <w:sz w:val="28"/>
    </w:rPr>
  </w:style>
  <w:style w:type="paragraph" w:customStyle="1" w:styleId="5">
    <w:name w:val="Пункт_5"/>
    <w:basedOn w:val="3"/>
    <w:uiPriority w:val="99"/>
    <w:rsid w:val="006F6384"/>
    <w:pPr>
      <w:numPr>
        <w:ilvl w:val="4"/>
      </w:numPr>
      <w:ind w:left="3949" w:hanging="360"/>
    </w:pPr>
  </w:style>
  <w:style w:type="paragraph" w:styleId="afb">
    <w:name w:val="endnote text"/>
    <w:basedOn w:val="a3"/>
    <w:link w:val="afc"/>
    <w:uiPriority w:val="99"/>
    <w:semiHidden/>
    <w:rsid w:val="003B399D"/>
    <w:rPr>
      <w:rFonts w:cs="Times New Roman"/>
    </w:rPr>
  </w:style>
  <w:style w:type="character" w:customStyle="1" w:styleId="afc">
    <w:name w:val="Текст концевой сноски Знак"/>
    <w:basedOn w:val="a4"/>
    <w:link w:val="afb"/>
    <w:uiPriority w:val="99"/>
    <w:semiHidden/>
    <w:locked/>
    <w:rsid w:val="003B399D"/>
    <w:rPr>
      <w:rFonts w:ascii="Arial" w:hAnsi="Arial" w:cs="Times New Roman"/>
    </w:rPr>
  </w:style>
  <w:style w:type="character" w:styleId="afd">
    <w:name w:val="endnote reference"/>
    <w:basedOn w:val="a4"/>
    <w:uiPriority w:val="99"/>
    <w:semiHidden/>
    <w:rsid w:val="003B399D"/>
    <w:rPr>
      <w:rFonts w:cs="Times New Roman"/>
      <w:vertAlign w:val="superscript"/>
    </w:rPr>
  </w:style>
  <w:style w:type="character" w:customStyle="1" w:styleId="afe">
    <w:name w:val="Основной текст_"/>
    <w:basedOn w:val="a4"/>
    <w:link w:val="90"/>
    <w:uiPriority w:val="99"/>
    <w:locked/>
    <w:rsid w:val="00B32EDE"/>
    <w:rPr>
      <w:rFonts w:ascii="Times New Roman" w:hAnsi="Times New Roman" w:cs="Times New Roman"/>
      <w:spacing w:val="5"/>
      <w:sz w:val="26"/>
      <w:szCs w:val="26"/>
      <w:shd w:val="clear" w:color="auto" w:fill="FFFFFF"/>
    </w:rPr>
  </w:style>
  <w:style w:type="character" w:customStyle="1" w:styleId="16">
    <w:name w:val="Основной текст1"/>
    <w:basedOn w:val="afe"/>
    <w:uiPriority w:val="99"/>
    <w:rsid w:val="00B32EDE"/>
    <w:rPr>
      <w:rFonts w:ascii="Times New Roman" w:hAnsi="Times New Roman" w:cs="Times New Roman"/>
      <w:color w:val="000000"/>
      <w:spacing w:val="5"/>
      <w:w w:val="100"/>
      <w:position w:val="0"/>
      <w:sz w:val="26"/>
      <w:szCs w:val="26"/>
      <w:shd w:val="clear" w:color="auto" w:fill="FFFFFF"/>
      <w:lang w:val="ru-RU"/>
    </w:rPr>
  </w:style>
  <w:style w:type="paragraph" w:customStyle="1" w:styleId="90">
    <w:name w:val="Основной текст9"/>
    <w:basedOn w:val="a3"/>
    <w:link w:val="afe"/>
    <w:uiPriority w:val="99"/>
    <w:rsid w:val="00B32EDE"/>
    <w:pPr>
      <w:shd w:val="clear" w:color="auto" w:fill="FFFFFF"/>
      <w:autoSpaceDE/>
      <w:autoSpaceDN/>
      <w:adjustRightInd/>
      <w:spacing w:after="60" w:line="240" w:lineRule="atLeast"/>
    </w:pPr>
    <w:rPr>
      <w:rFonts w:ascii="Times New Roman" w:hAnsi="Times New Roman" w:cs="Times New Roman"/>
      <w:spacing w:val="5"/>
      <w:sz w:val="26"/>
      <w:szCs w:val="26"/>
    </w:rPr>
  </w:style>
  <w:style w:type="character" w:customStyle="1" w:styleId="35">
    <w:name w:val="Заголовок №3"/>
    <w:basedOn w:val="a4"/>
    <w:uiPriority w:val="99"/>
    <w:rsid w:val="00B32EDE"/>
    <w:rPr>
      <w:rFonts w:ascii="Times New Roman" w:hAnsi="Times New Roman" w:cs="Times New Roman"/>
      <w:b/>
      <w:bCs/>
      <w:color w:val="000000"/>
      <w:spacing w:val="8"/>
      <w:w w:val="100"/>
      <w:position w:val="0"/>
      <w:sz w:val="24"/>
      <w:szCs w:val="24"/>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30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19D6665768F3E0609BD2797B9915C36DCC14CE8D298B57CEE67FD9DEF4831D8792242E9E8DBFB3Ah5I" TargetMode="External"/><Relationship Id="rId18" Type="http://schemas.openxmlformats.org/officeDocument/2006/relationships/hyperlink" Target="consultantplus://offline/ref=27E19D6665768F3E0609BD2797B9915C36DCC14CE8D298B57CEE67FD9DEF4831D8792242E9E8DAFC3Ah6I" TargetMode="External"/><Relationship Id="rId26" Type="http://schemas.openxmlformats.org/officeDocument/2006/relationships/hyperlink" Target="consultantplus://offline/ref=27E19D6665768F3E0609BD2797B9915C36DCC14CE8D298B57CEE67FD9DEF4831D8792240E93EhCI" TargetMode="External"/><Relationship Id="rId39" Type="http://schemas.openxmlformats.org/officeDocument/2006/relationships/hyperlink" Target="consultantplus://offline/ref=27E19D6665768F3E0609BD2797B9915C36DCC14CE8D298B57CEE67FD9DEF4831D8792241E93EhAI" TargetMode="External"/><Relationship Id="rId21" Type="http://schemas.openxmlformats.org/officeDocument/2006/relationships/hyperlink" Target="consultantplus://offline/ref=27E19D6665768F3E0609BD2797B9915C36DCC14CE8D298B57CEE67FD9DEF4831D8792241EA3Eh8I" TargetMode="External"/><Relationship Id="rId34" Type="http://schemas.openxmlformats.org/officeDocument/2006/relationships/hyperlink" Target="consultantplus://offline/ref=27E19D6665768F3E0609BD2797B9915C35D2C64DEAD498B57CEE67FD9D3EhFI" TargetMode="External"/><Relationship Id="rId42" Type="http://schemas.openxmlformats.org/officeDocument/2006/relationships/hyperlink" Target="consultantplus://offline/ref=27E19D6665768F3E0609BD2797B9915C36DCC14CE8D298B57CEE67FD9DEF4831D8792241EA3EhBI" TargetMode="External"/><Relationship Id="rId47" Type="http://schemas.openxmlformats.org/officeDocument/2006/relationships/hyperlink" Target="consultantplus://offline/ref=27E19D6665768F3E0609BD2797B9915C36DCC14CE8D298B57CEE67FD9DEF4831D8792242EA3EhBI" TargetMode="External"/><Relationship Id="rId50" Type="http://schemas.openxmlformats.org/officeDocument/2006/relationships/hyperlink" Target="consultantplus://offline/ref=27E19D6665768F3E0609BD2797B9915C36DCC14CE8D298B57CEE67FD9DEF4831D8792242E03Eh1I" TargetMode="External"/><Relationship Id="rId55" Type="http://schemas.openxmlformats.org/officeDocument/2006/relationships/hyperlink" Target="consultantplus://offline/ref=27E19D6665768F3E0609BD2797B9915C36DCC14CE8D298B57CEE67FD9DEF4831D8792242E9E8DBF83Ah4I"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7E19D6665768F3E0609BD2797B9915C36DCC14CE8D298B57CEE67FD9DEF4831D8792240E13Eh9I" TargetMode="External"/><Relationship Id="rId20" Type="http://schemas.openxmlformats.org/officeDocument/2006/relationships/hyperlink" Target="consultantplus://offline/ref=27E19D6665768F3E0609BD2797B9915C36DCC14CE8D298B57CEE67FD9DEF4831D8792241E03EhAI" TargetMode="External"/><Relationship Id="rId29" Type="http://schemas.openxmlformats.org/officeDocument/2006/relationships/hyperlink" Target="consultantplus://offline/ref=27E19D6665768F3E0609BD2797B9915C36DCC14CE8D298B57CEE67FD9DEF4831D8792240E93EhEI" TargetMode="External"/><Relationship Id="rId41" Type="http://schemas.openxmlformats.org/officeDocument/2006/relationships/hyperlink" Target="consultantplus://offline/ref=27E19D6665768F3E0609BD2797B9915C36DCC14CE8D298B57CEE67FD9DEF4831D8792240E93Eh1I" TargetMode="External"/><Relationship Id="rId54" Type="http://schemas.openxmlformats.org/officeDocument/2006/relationships/hyperlink" Target="garantF1://12058630.1000" TargetMode="External"/><Relationship Id="rId62" Type="http://schemas.openxmlformats.org/officeDocument/2006/relationships/hyperlink" Target="consultantplus://offline/ref=27E19D6665768F3E0609BD2797B9915C36DCC14CE8D298B57CEE67FD9DEF4831D87922453Eh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27E19D6665768F3E0609BD2797B9915C36DCC14FE8D298B57CEE67FD9D3EhFI" TargetMode="External"/><Relationship Id="rId32" Type="http://schemas.openxmlformats.org/officeDocument/2006/relationships/hyperlink" Target="consultantplus://offline/ref=27E19D6665768F3E0609BD2797B9915C36DCC14CE8D298B57CEE67FD9DEF4831D8792241E03EhDI" TargetMode="External"/><Relationship Id="rId37" Type="http://schemas.openxmlformats.org/officeDocument/2006/relationships/hyperlink" Target="consultantplus://offline/ref=27E19D6665768F3E0609BD2797B9915C36DCC14CE8D298B57CEE67FD9DEF4831D8792240E93Eh0I" TargetMode="External"/><Relationship Id="rId40" Type="http://schemas.openxmlformats.org/officeDocument/2006/relationships/hyperlink" Target="consultantplus://offline/ref=27E19D6665768F3E0609BD2797B9915C36DCC14DE1D998B57CEE67FD9D3EhFI" TargetMode="External"/><Relationship Id="rId45" Type="http://schemas.openxmlformats.org/officeDocument/2006/relationships/hyperlink" Target="consultantplus://offline/ref=27E19D6665768F3E0609BD2797B9915C36DCC14CE8D298B57CEE67FD9DEF4831D8792241EC3Eh8I" TargetMode="External"/><Relationship Id="rId53" Type="http://schemas.openxmlformats.org/officeDocument/2006/relationships/hyperlink" Target="garantF1://92592.1000" TargetMode="External"/><Relationship Id="rId58" Type="http://schemas.openxmlformats.org/officeDocument/2006/relationships/hyperlink" Target="consultantplus://offline/ref=27E19D6665768F3E0609BD2797B9915C36DCC14CE8D298B57CEE67FD9DEF4831D87922453EhDI"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7E19D6665768F3E0609BD2797B9915C36DCC14CE8D298B57CEE67FD9DEF4831D87922473Eh1I" TargetMode="External"/><Relationship Id="rId23" Type="http://schemas.openxmlformats.org/officeDocument/2006/relationships/hyperlink" Target="consultantplus://offline/ref=27E19D6665768F3E0609BD2797B9915C36D5C44BE1D198B57CEE67FD9DEF4831D8792242E9E8DAFF3Ah0I" TargetMode="External"/><Relationship Id="rId28" Type="http://schemas.openxmlformats.org/officeDocument/2006/relationships/hyperlink" Target="consultantplus://offline/ref=27E19D6665768F3E0609BD2797B9915C36DCC14CE8D298B57CEE67FD9DEF4831D8792240E93EhDI" TargetMode="External"/><Relationship Id="rId36" Type="http://schemas.openxmlformats.org/officeDocument/2006/relationships/hyperlink" Target="consultantplus://offline/ref=27E19D6665768F3E0609BD2797B9915C36DCC14CE8D298B57CEE67FD9DEF4831D8792240E93EhEI" TargetMode="External"/><Relationship Id="rId49" Type="http://schemas.openxmlformats.org/officeDocument/2006/relationships/hyperlink" Target="consultantplus://offline/ref=27E19D6665768F3E0609BD2797B9915C36DCC14CE8D298B57CEE67FD9DEF4831D8792241EB3Eh0I" TargetMode="External"/><Relationship Id="rId57" Type="http://schemas.openxmlformats.org/officeDocument/2006/relationships/hyperlink" Target="consultantplus://offline/ref=27E19D6665768F3E0609BD2797B9915C36DCC14CE8D298B57CEE67FD9DEF4831D8792242E9E8DBF83Ah1I" TargetMode="External"/><Relationship Id="rId61" Type="http://schemas.openxmlformats.org/officeDocument/2006/relationships/hyperlink" Target="consultantplus://offline/ref=27E19D6665768F3E0609BD2797B9915C36DCC14CE8D298B57CEE67FD9DEF4831D8792242E9E8DBF83Ah1I" TargetMode="External"/><Relationship Id="rId10" Type="http://schemas.openxmlformats.org/officeDocument/2006/relationships/hyperlink" Target="http://ru.wikipedia.org/wiki/%D0%A0%D0%B0%D0%B1%D0%BE%D1%82%D0%B0" TargetMode="External"/><Relationship Id="rId19" Type="http://schemas.openxmlformats.org/officeDocument/2006/relationships/hyperlink" Target="consultantplus://offline/ref=27E19D6665768F3E0609BD2797B9915C36DCC14CE8D298B57CEE67FD9DEF4831D8792241EE3EhFI" TargetMode="External"/><Relationship Id="rId31" Type="http://schemas.openxmlformats.org/officeDocument/2006/relationships/hyperlink" Target="consultantplus://offline/ref=27E19D6665768F3E0609BD2797B9915C36DCC14CE8D298B57CEE67FD9DEF4831D8792240E93EhEI" TargetMode="External"/><Relationship Id="rId44" Type="http://schemas.openxmlformats.org/officeDocument/2006/relationships/hyperlink" Target="consultantplus://offline/ref=27E19D6665768F3E0609BD2797B9915C36DCC14CE8D298B57CEE67FD9DEF4831D8792240EE3EhDI" TargetMode="External"/><Relationship Id="rId52" Type="http://schemas.openxmlformats.org/officeDocument/2006/relationships/hyperlink" Target="garantF1://12059424.0" TargetMode="External"/><Relationship Id="rId60" Type="http://schemas.openxmlformats.org/officeDocument/2006/relationships/hyperlink" Target="consultantplus://offline/ref=27E19D6665768F3E0609BD2797B9915C36DCC14CE8D298B57CEE67FD9DEF4831D8792242E9E8DBF83Ah3I"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3%D1%81%D0%BB%D1%83%D0%B3%D0%B8" TargetMode="External"/><Relationship Id="rId14" Type="http://schemas.openxmlformats.org/officeDocument/2006/relationships/hyperlink" Target="consultantplus://offline/ref=27E19D6665768F3E0609BD2797B9915C35DDC349E9D598B57CEE67FD9DEF4831D8792242E9E8DAFC3Ah2I" TargetMode="External"/><Relationship Id="rId22" Type="http://schemas.openxmlformats.org/officeDocument/2006/relationships/hyperlink" Target="consultantplus://offline/ref=27E19D6665768F3E0609BD2797B9915C36DCC14CE8D298B57CEE67FD9DEF4831D8792241EA3EhBI" TargetMode="External"/><Relationship Id="rId27" Type="http://schemas.openxmlformats.org/officeDocument/2006/relationships/hyperlink" Target="consultantplus://offline/ref=27E19D6665768F3E0609BD2797B9915C36DCC14CE8D298B57CEE67FD9DEF4831D8792240E93EhCI" TargetMode="External"/><Relationship Id="rId30" Type="http://schemas.openxmlformats.org/officeDocument/2006/relationships/hyperlink" Target="consultantplus://offline/ref=27E19D6665768F3E0609BD2797B9915C36DCC14CE8D298B57CEE67FD9DEF4831D8792240E93EhDI" TargetMode="External"/><Relationship Id="rId35" Type="http://schemas.openxmlformats.org/officeDocument/2006/relationships/hyperlink" Target="consultantplus://offline/ref=27E19D6665768F3E0609BD2797B9915C36DCC14CE8D298B57CEE67FD9DEF4831D8792240E93EhDI" TargetMode="External"/><Relationship Id="rId43" Type="http://schemas.openxmlformats.org/officeDocument/2006/relationships/hyperlink" Target="consultantplus://offline/ref=27E19D6665768F3E0609BD2797B9915C36DCC14CE8D298B57CEE67FD9DEF4831D8792241ED3Eh9I" TargetMode="External"/><Relationship Id="rId48" Type="http://schemas.openxmlformats.org/officeDocument/2006/relationships/hyperlink" Target="consultantplus://offline/ref=27E19D6665768F3E0609BD2797B9915C36DCC14CE8D298B57CEE67FD9DEF4831D8792242E9E8DAF53Ah0I" TargetMode="External"/><Relationship Id="rId56" Type="http://schemas.openxmlformats.org/officeDocument/2006/relationships/hyperlink" Target="consultantplus://offline/ref=27E19D6665768F3E0609BD2797B9915C36DCC14CE8D298B57CEE67FD9DEF4831D8792242E9E8DBF83Ah3I" TargetMode="External"/><Relationship Id="rId64" Type="http://schemas.openxmlformats.org/officeDocument/2006/relationships/footer" Target="footer2.xml"/><Relationship Id="rId8" Type="http://schemas.openxmlformats.org/officeDocument/2006/relationships/hyperlink" Target="http://ru.wikipedia.org/wiki/%D0%A2%D0%BE%D0%B2%D0%B0%D1%80" TargetMode="External"/><Relationship Id="rId51" Type="http://schemas.openxmlformats.org/officeDocument/2006/relationships/hyperlink" Target="consultantplus://offline/ref=27E19D6665768F3E0609BD2797B9915C36DCC14CE8D298B57CEE67FD9DEF4831D8792242E03Eh1I" TargetMode="External"/><Relationship Id="rId3" Type="http://schemas.microsoft.com/office/2007/relationships/stylesWithEffects" Target="stylesWithEffects.xml"/><Relationship Id="rId12" Type="http://schemas.openxmlformats.org/officeDocument/2006/relationships/hyperlink" Target="consultantplus://offline/ref=27E19D6665768F3E0609BD2797B9915C36DCC14CE8D298B57CEE67FD9DEF4831D87922463Eh9I" TargetMode="External"/><Relationship Id="rId17" Type="http://schemas.openxmlformats.org/officeDocument/2006/relationships/hyperlink" Target="consultantplus://offline/ref=27E19D6665768F3E0609BD2797B9915C36DCC14CE8D298B57CEE67FD9DEF4831D8792242E03Eh1I" TargetMode="External"/><Relationship Id="rId25" Type="http://schemas.openxmlformats.org/officeDocument/2006/relationships/hyperlink" Target="consultantplus://offline/ref=27E19D6665768F3E0609BD2797B9915C36DCC14CE8D298B57CEE67FD9DEF4831D8792241EB3Eh0I" TargetMode="External"/><Relationship Id="rId33" Type="http://schemas.openxmlformats.org/officeDocument/2006/relationships/hyperlink" Target="consultantplus://offline/ref=27E19D6665768F3E0609BD2797B9915C36DCC14CE8D298B57CEE67FD9DEF4831D8792240E93EhEI" TargetMode="External"/><Relationship Id="rId38" Type="http://schemas.openxmlformats.org/officeDocument/2006/relationships/hyperlink" Target="consultantplus://offline/ref=27E19D6665768F3E0609BD2797B9915C36DCC14CE8D298B57CEE67FD9DEF4831D8792240E93Eh1I" TargetMode="External"/><Relationship Id="rId46" Type="http://schemas.openxmlformats.org/officeDocument/2006/relationships/hyperlink" Target="consultantplus://offline/ref=27E19D6665768F3E0609BD2797B9915C36DCC14CE8D298B57CEE67FD9DEF4831D8792242EA3EhAI" TargetMode="External"/><Relationship Id="rId59" Type="http://schemas.openxmlformats.org/officeDocument/2006/relationships/hyperlink" Target="consultantplus://offline/ref=27E19D6665768F3E0609BD2797B9915C36DCC14CE8D298B57CEE67FD9DEF4831D8792242E9E8DBF83Ah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36242</Words>
  <Characters>206582</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asamusenko</dc:creator>
  <cp:lastModifiedBy>Secretar</cp:lastModifiedBy>
  <cp:revision>2</cp:revision>
  <cp:lastPrinted>2021-04-01T05:02:00Z</cp:lastPrinted>
  <dcterms:created xsi:type="dcterms:W3CDTF">2021-04-26T11:01:00Z</dcterms:created>
  <dcterms:modified xsi:type="dcterms:W3CDTF">2021-04-26T11:01:00Z</dcterms:modified>
</cp:coreProperties>
</file>